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29" w:rsidRPr="007C2AC6" w:rsidRDefault="00EB6D29" w:rsidP="00A750E3">
      <w:pPr>
        <w:ind w:firstLine="709"/>
        <w:contextualSpacing/>
      </w:pPr>
    </w:p>
    <w:tbl>
      <w:tblPr>
        <w:tblStyle w:val="a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7597"/>
      </w:tblGrid>
      <w:tr w:rsidR="00491973" w:rsidRPr="00CF73CB" w:rsidTr="00E112BA">
        <w:trPr>
          <w:jc w:val="center"/>
        </w:trPr>
        <w:tc>
          <w:tcPr>
            <w:tcW w:w="4785" w:type="dxa"/>
          </w:tcPr>
          <w:p w:rsidR="00491973" w:rsidRPr="004916FA" w:rsidRDefault="00491973" w:rsidP="00BC4678">
            <w:pPr>
              <w:jc w:val="center"/>
              <w:rPr>
                <w:i/>
              </w:rPr>
            </w:pPr>
          </w:p>
        </w:tc>
        <w:tc>
          <w:tcPr>
            <w:tcW w:w="7597" w:type="dxa"/>
          </w:tcPr>
          <w:p w:rsidR="00491973" w:rsidRPr="004916FA" w:rsidRDefault="00491973" w:rsidP="00BC4678">
            <w:pPr>
              <w:jc w:val="center"/>
              <w:rPr>
                <w:i/>
              </w:rPr>
            </w:pPr>
          </w:p>
        </w:tc>
      </w:tr>
    </w:tbl>
    <w:p w:rsidR="00E112BA" w:rsidRPr="00CF73CB" w:rsidRDefault="00E112BA" w:rsidP="00E112BA">
      <w:pPr>
        <w:jc w:val="center"/>
        <w:rPr>
          <w:i/>
          <w:sz w:val="28"/>
          <w:szCs w:val="28"/>
        </w:rPr>
      </w:pPr>
    </w:p>
    <w:p w:rsidR="00491973" w:rsidRPr="00416ED0" w:rsidRDefault="00491973" w:rsidP="00491973">
      <w:pPr>
        <w:jc w:val="center"/>
        <w:rPr>
          <w:i/>
          <w:lang w:eastAsia="ru-RU"/>
        </w:rPr>
      </w:pPr>
    </w:p>
    <w:tbl>
      <w:tblPr>
        <w:tblStyle w:val="a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1973" w:rsidTr="0081656C">
        <w:trPr>
          <w:jc w:val="center"/>
        </w:trPr>
        <w:tc>
          <w:tcPr>
            <w:tcW w:w="4785" w:type="dxa"/>
          </w:tcPr>
          <w:p w:rsidR="00491973" w:rsidRDefault="00491973" w:rsidP="0081656C">
            <w:pPr>
              <w:rPr>
                <w:i/>
                <w:sz w:val="28"/>
                <w:szCs w:val="28"/>
              </w:rPr>
            </w:pPr>
            <w:r>
              <w:rPr>
                <w:i/>
                <w:sz w:val="28"/>
                <w:szCs w:val="28"/>
              </w:rPr>
              <w:t>Согласована</w:t>
            </w:r>
          </w:p>
          <w:p w:rsidR="00491973" w:rsidRDefault="00491973" w:rsidP="0081656C">
            <w:pPr>
              <w:rPr>
                <w:i/>
                <w:sz w:val="28"/>
                <w:szCs w:val="28"/>
              </w:rPr>
            </w:pPr>
            <w:r>
              <w:rPr>
                <w:i/>
                <w:sz w:val="28"/>
                <w:szCs w:val="28"/>
              </w:rPr>
              <w:t xml:space="preserve">на  педагогическом совете </w:t>
            </w:r>
          </w:p>
          <w:p w:rsidR="00491973" w:rsidRDefault="00491973" w:rsidP="0081656C">
            <w:pPr>
              <w:tabs>
                <w:tab w:val="left" w:pos="6900"/>
              </w:tabs>
              <w:rPr>
                <w:i/>
                <w:sz w:val="28"/>
                <w:szCs w:val="28"/>
              </w:rPr>
            </w:pPr>
            <w:r>
              <w:rPr>
                <w:i/>
                <w:sz w:val="28"/>
                <w:szCs w:val="28"/>
              </w:rPr>
              <w:t xml:space="preserve">№1   от "31" августа 2017г.                                                         </w:t>
            </w:r>
          </w:p>
          <w:p w:rsidR="00491973" w:rsidRDefault="00491973" w:rsidP="0081656C">
            <w:pPr>
              <w:rPr>
                <w:i/>
                <w:sz w:val="28"/>
                <w:szCs w:val="28"/>
              </w:rPr>
            </w:pPr>
          </w:p>
        </w:tc>
        <w:tc>
          <w:tcPr>
            <w:tcW w:w="4786" w:type="dxa"/>
          </w:tcPr>
          <w:p w:rsidR="00491973" w:rsidRDefault="00491973" w:rsidP="0081656C">
            <w:pPr>
              <w:tabs>
                <w:tab w:val="left" w:pos="6900"/>
              </w:tabs>
              <w:jc w:val="right"/>
              <w:rPr>
                <w:i/>
                <w:sz w:val="28"/>
                <w:szCs w:val="28"/>
              </w:rPr>
            </w:pPr>
            <w:r>
              <w:rPr>
                <w:i/>
                <w:sz w:val="28"/>
                <w:szCs w:val="28"/>
              </w:rPr>
              <w:t>Утверждена</w:t>
            </w:r>
          </w:p>
          <w:p w:rsidR="00491973" w:rsidRDefault="00491973" w:rsidP="0081656C">
            <w:pPr>
              <w:tabs>
                <w:tab w:val="left" w:pos="6900"/>
              </w:tabs>
              <w:jc w:val="right"/>
              <w:rPr>
                <w:i/>
                <w:sz w:val="28"/>
                <w:szCs w:val="28"/>
              </w:rPr>
            </w:pPr>
            <w:r>
              <w:rPr>
                <w:i/>
                <w:sz w:val="28"/>
                <w:szCs w:val="28"/>
              </w:rPr>
              <w:t>приказом заведующего МАДОУ                                                                                                          ДС №11"Звездочка"                                                                                                                            Приказ №112   от 01.09.2017 г.</w:t>
            </w:r>
          </w:p>
          <w:p w:rsidR="00491973" w:rsidRDefault="00491973" w:rsidP="0081656C">
            <w:pPr>
              <w:jc w:val="center"/>
              <w:rPr>
                <w:i/>
                <w:sz w:val="28"/>
                <w:szCs w:val="28"/>
              </w:rPr>
            </w:pPr>
          </w:p>
        </w:tc>
      </w:tr>
    </w:tbl>
    <w:p w:rsidR="00E112BA" w:rsidRPr="00CF73CB" w:rsidRDefault="00E112BA" w:rsidP="00E112BA">
      <w:pPr>
        <w:tabs>
          <w:tab w:val="left" w:pos="6900"/>
        </w:tabs>
        <w:rPr>
          <w:i/>
          <w:sz w:val="28"/>
          <w:szCs w:val="28"/>
        </w:rPr>
      </w:pPr>
    </w:p>
    <w:p w:rsidR="00E112BA" w:rsidRPr="00CF73CB" w:rsidRDefault="00E112BA" w:rsidP="00E112BA">
      <w:pPr>
        <w:tabs>
          <w:tab w:val="left" w:pos="6900"/>
        </w:tabs>
        <w:rPr>
          <w:i/>
          <w:sz w:val="28"/>
          <w:szCs w:val="28"/>
        </w:rPr>
      </w:pPr>
    </w:p>
    <w:p w:rsidR="00E112BA" w:rsidRPr="00CF73CB" w:rsidRDefault="00E112BA" w:rsidP="00E112BA">
      <w:pPr>
        <w:rPr>
          <w:rFonts w:ascii="Calibri" w:hAnsi="Calibri"/>
          <w:sz w:val="28"/>
          <w:szCs w:val="28"/>
        </w:rPr>
      </w:pPr>
    </w:p>
    <w:p w:rsidR="00E112BA" w:rsidRPr="00CF73CB" w:rsidRDefault="00E112BA" w:rsidP="00E112BA">
      <w:pPr>
        <w:tabs>
          <w:tab w:val="left" w:pos="3420"/>
        </w:tabs>
        <w:jc w:val="center"/>
        <w:rPr>
          <w:b/>
          <w:i/>
          <w:sz w:val="28"/>
          <w:szCs w:val="28"/>
        </w:rPr>
      </w:pPr>
      <w:r w:rsidRPr="00CF73CB">
        <w:rPr>
          <w:b/>
          <w:i/>
          <w:sz w:val="28"/>
          <w:szCs w:val="28"/>
        </w:rPr>
        <w:t xml:space="preserve">Рабочая программа </w:t>
      </w:r>
    </w:p>
    <w:p w:rsidR="00E112BA" w:rsidRPr="00CF73CB" w:rsidRDefault="00491973" w:rsidP="00E112BA">
      <w:pPr>
        <w:tabs>
          <w:tab w:val="left" w:pos="3420"/>
        </w:tabs>
        <w:jc w:val="center"/>
        <w:rPr>
          <w:b/>
          <w:i/>
          <w:sz w:val="28"/>
          <w:szCs w:val="28"/>
        </w:rPr>
      </w:pPr>
      <w:r>
        <w:rPr>
          <w:b/>
          <w:i/>
          <w:sz w:val="28"/>
          <w:szCs w:val="28"/>
        </w:rPr>
        <w:t>Подготовительной к школе</w:t>
      </w:r>
      <w:r w:rsidR="00E112BA">
        <w:rPr>
          <w:b/>
          <w:i/>
          <w:sz w:val="28"/>
          <w:szCs w:val="28"/>
        </w:rPr>
        <w:t xml:space="preserve"> </w:t>
      </w:r>
      <w:r w:rsidR="00E112BA" w:rsidRPr="00CF73CB">
        <w:rPr>
          <w:b/>
          <w:i/>
          <w:sz w:val="28"/>
          <w:szCs w:val="28"/>
        </w:rPr>
        <w:t xml:space="preserve"> группы №</w:t>
      </w:r>
      <w:r w:rsidR="00E112BA">
        <w:rPr>
          <w:b/>
          <w:i/>
          <w:sz w:val="28"/>
          <w:szCs w:val="28"/>
        </w:rPr>
        <w:t xml:space="preserve">5 </w:t>
      </w:r>
      <w:r w:rsidR="00E112BA" w:rsidRPr="00CF73CB">
        <w:rPr>
          <w:b/>
          <w:i/>
          <w:sz w:val="28"/>
          <w:szCs w:val="28"/>
        </w:rPr>
        <w:t>(</w:t>
      </w:r>
      <w:r>
        <w:rPr>
          <w:b/>
          <w:i/>
          <w:sz w:val="28"/>
          <w:szCs w:val="28"/>
        </w:rPr>
        <w:t>6-7</w:t>
      </w:r>
      <w:r w:rsidR="00E112BA">
        <w:rPr>
          <w:b/>
          <w:i/>
          <w:sz w:val="28"/>
          <w:szCs w:val="28"/>
        </w:rPr>
        <w:t xml:space="preserve"> лет</w:t>
      </w:r>
      <w:r w:rsidR="00E112BA" w:rsidRPr="00CF73CB">
        <w:rPr>
          <w:b/>
          <w:i/>
          <w:sz w:val="28"/>
          <w:szCs w:val="28"/>
        </w:rPr>
        <w:t xml:space="preserve">) </w:t>
      </w:r>
    </w:p>
    <w:p w:rsidR="00E112BA" w:rsidRPr="00CF73CB" w:rsidRDefault="00E112BA" w:rsidP="00E112BA">
      <w:pPr>
        <w:tabs>
          <w:tab w:val="left" w:pos="3420"/>
        </w:tabs>
        <w:jc w:val="center"/>
        <w:rPr>
          <w:b/>
          <w:i/>
          <w:sz w:val="28"/>
          <w:szCs w:val="28"/>
        </w:rPr>
      </w:pPr>
      <w:r w:rsidRPr="00CF73CB">
        <w:rPr>
          <w:b/>
          <w:i/>
          <w:sz w:val="28"/>
          <w:szCs w:val="28"/>
        </w:rPr>
        <w:t>на 201</w:t>
      </w:r>
      <w:r w:rsidR="00491973">
        <w:rPr>
          <w:b/>
          <w:i/>
          <w:sz w:val="28"/>
          <w:szCs w:val="28"/>
        </w:rPr>
        <w:t>7</w:t>
      </w:r>
      <w:r w:rsidRPr="00CF73CB">
        <w:rPr>
          <w:b/>
          <w:i/>
          <w:sz w:val="28"/>
          <w:szCs w:val="28"/>
        </w:rPr>
        <w:t>-201</w:t>
      </w:r>
      <w:r w:rsidR="00491973">
        <w:rPr>
          <w:b/>
          <w:i/>
          <w:sz w:val="28"/>
          <w:szCs w:val="28"/>
        </w:rPr>
        <w:t>8</w:t>
      </w:r>
      <w:r w:rsidRPr="00CF73CB">
        <w:rPr>
          <w:b/>
          <w:i/>
          <w:sz w:val="28"/>
          <w:szCs w:val="28"/>
        </w:rPr>
        <w:t xml:space="preserve"> учебный год</w:t>
      </w:r>
    </w:p>
    <w:p w:rsidR="00E112BA" w:rsidRPr="00CF73CB" w:rsidRDefault="00E112BA" w:rsidP="00E112BA">
      <w:pPr>
        <w:rPr>
          <w:sz w:val="28"/>
          <w:szCs w:val="28"/>
        </w:rPr>
      </w:pPr>
    </w:p>
    <w:p w:rsidR="00E112BA" w:rsidRPr="00CF73CB" w:rsidRDefault="00E112BA" w:rsidP="00E112BA">
      <w:pPr>
        <w:rPr>
          <w:sz w:val="28"/>
          <w:szCs w:val="28"/>
        </w:rPr>
      </w:pPr>
    </w:p>
    <w:p w:rsidR="00E112BA" w:rsidRPr="00CF73CB" w:rsidRDefault="00E112BA" w:rsidP="00E112BA">
      <w:pPr>
        <w:rPr>
          <w:sz w:val="28"/>
          <w:szCs w:val="28"/>
        </w:rPr>
      </w:pPr>
    </w:p>
    <w:p w:rsidR="00E112BA" w:rsidRPr="00CF73CB" w:rsidRDefault="00E112BA" w:rsidP="00E112BA">
      <w:pPr>
        <w:tabs>
          <w:tab w:val="left" w:pos="7425"/>
        </w:tabs>
        <w:jc w:val="right"/>
        <w:rPr>
          <w:b/>
          <w:i/>
          <w:sz w:val="28"/>
          <w:szCs w:val="28"/>
        </w:rPr>
      </w:pPr>
      <w:r w:rsidRPr="00CF73CB">
        <w:rPr>
          <w:sz w:val="28"/>
          <w:szCs w:val="28"/>
        </w:rPr>
        <w:tab/>
      </w:r>
      <w:r w:rsidRPr="00CF73CB">
        <w:rPr>
          <w:b/>
          <w:i/>
          <w:sz w:val="28"/>
          <w:szCs w:val="28"/>
        </w:rPr>
        <w:t>Воспитатели:</w:t>
      </w:r>
    </w:p>
    <w:p w:rsidR="00E112BA" w:rsidRPr="00CF73CB" w:rsidRDefault="00E112BA" w:rsidP="00E112BA">
      <w:pPr>
        <w:jc w:val="right"/>
        <w:rPr>
          <w:b/>
          <w:i/>
          <w:sz w:val="28"/>
          <w:szCs w:val="28"/>
        </w:rPr>
      </w:pPr>
      <w:r>
        <w:rPr>
          <w:b/>
          <w:i/>
          <w:sz w:val="28"/>
          <w:szCs w:val="28"/>
        </w:rPr>
        <w:t>Васильева О.В.</w:t>
      </w:r>
    </w:p>
    <w:p w:rsidR="00E112BA" w:rsidRPr="00CF73CB" w:rsidRDefault="00E112BA" w:rsidP="00E112BA">
      <w:pPr>
        <w:tabs>
          <w:tab w:val="left" w:pos="2925"/>
        </w:tabs>
        <w:jc w:val="center"/>
        <w:rPr>
          <w:rFonts w:ascii="Calibri" w:hAnsi="Calibri"/>
          <w:b/>
          <w:sz w:val="28"/>
          <w:szCs w:val="28"/>
        </w:rPr>
      </w:pPr>
      <w:r>
        <w:rPr>
          <w:b/>
          <w:i/>
          <w:sz w:val="28"/>
          <w:szCs w:val="28"/>
        </w:rPr>
        <w:t xml:space="preserve">                                                                                                                                                                        </w:t>
      </w:r>
      <w:r w:rsidR="00491973">
        <w:rPr>
          <w:b/>
          <w:i/>
          <w:sz w:val="28"/>
          <w:szCs w:val="28"/>
        </w:rPr>
        <w:t>Рочева Н.И.</w:t>
      </w:r>
    </w:p>
    <w:p w:rsidR="00E112BA" w:rsidRPr="00CF73CB" w:rsidRDefault="00E112BA" w:rsidP="00E112BA">
      <w:pPr>
        <w:tabs>
          <w:tab w:val="left" w:pos="2925"/>
        </w:tabs>
        <w:jc w:val="center"/>
        <w:rPr>
          <w:rFonts w:ascii="Calibri" w:hAnsi="Calibri"/>
          <w:sz w:val="28"/>
          <w:szCs w:val="28"/>
        </w:rPr>
      </w:pPr>
    </w:p>
    <w:p w:rsidR="00E112BA" w:rsidRPr="00CF73CB" w:rsidRDefault="00E112BA" w:rsidP="00E112BA">
      <w:pPr>
        <w:tabs>
          <w:tab w:val="left" w:pos="2925"/>
        </w:tabs>
        <w:jc w:val="center"/>
        <w:rPr>
          <w:rFonts w:ascii="Calibri" w:hAnsi="Calibri"/>
          <w:sz w:val="28"/>
          <w:szCs w:val="28"/>
        </w:rPr>
      </w:pPr>
    </w:p>
    <w:p w:rsidR="00E112BA" w:rsidRDefault="00E112BA" w:rsidP="00E112BA">
      <w:pPr>
        <w:tabs>
          <w:tab w:val="left" w:pos="2925"/>
        </w:tabs>
        <w:jc w:val="center"/>
        <w:rPr>
          <w:sz w:val="28"/>
          <w:szCs w:val="28"/>
        </w:rPr>
      </w:pPr>
    </w:p>
    <w:p w:rsidR="00E112BA" w:rsidRDefault="00E112BA" w:rsidP="00E112BA">
      <w:pPr>
        <w:tabs>
          <w:tab w:val="left" w:pos="2925"/>
        </w:tabs>
        <w:jc w:val="center"/>
        <w:rPr>
          <w:sz w:val="28"/>
          <w:szCs w:val="28"/>
        </w:rPr>
      </w:pPr>
    </w:p>
    <w:p w:rsidR="00E112BA" w:rsidRDefault="00E112BA" w:rsidP="00E112BA">
      <w:pPr>
        <w:tabs>
          <w:tab w:val="left" w:pos="2925"/>
        </w:tabs>
        <w:jc w:val="center"/>
        <w:rPr>
          <w:sz w:val="28"/>
          <w:szCs w:val="28"/>
        </w:rPr>
      </w:pPr>
    </w:p>
    <w:p w:rsidR="00E112BA" w:rsidRDefault="00E112BA" w:rsidP="00E112BA">
      <w:pPr>
        <w:tabs>
          <w:tab w:val="left" w:pos="2925"/>
        </w:tabs>
        <w:jc w:val="center"/>
        <w:rPr>
          <w:sz w:val="28"/>
          <w:szCs w:val="28"/>
        </w:rPr>
      </w:pPr>
    </w:p>
    <w:p w:rsidR="00E112BA" w:rsidRPr="00CF73CB" w:rsidRDefault="00E112BA" w:rsidP="00E112BA">
      <w:pPr>
        <w:tabs>
          <w:tab w:val="left" w:pos="2925"/>
        </w:tabs>
        <w:jc w:val="center"/>
        <w:rPr>
          <w:sz w:val="28"/>
          <w:szCs w:val="28"/>
        </w:rPr>
      </w:pPr>
    </w:p>
    <w:p w:rsidR="00E112BA" w:rsidRPr="00CF73CB" w:rsidRDefault="00E112BA" w:rsidP="00E112BA">
      <w:pPr>
        <w:tabs>
          <w:tab w:val="left" w:pos="2925"/>
        </w:tabs>
        <w:jc w:val="center"/>
        <w:rPr>
          <w:b/>
          <w:i/>
          <w:sz w:val="28"/>
          <w:szCs w:val="28"/>
        </w:rPr>
      </w:pPr>
      <w:r w:rsidRPr="00CF73CB">
        <w:rPr>
          <w:b/>
          <w:i/>
          <w:sz w:val="28"/>
          <w:szCs w:val="28"/>
        </w:rPr>
        <w:t>Старый Оскол</w:t>
      </w:r>
    </w:p>
    <w:p w:rsidR="00E112BA" w:rsidRDefault="00E112BA" w:rsidP="00A750E3">
      <w:pPr>
        <w:ind w:firstLine="709"/>
        <w:contextualSpacing/>
        <w:jc w:val="center"/>
        <w:rPr>
          <w:b/>
          <w:i/>
          <w:sz w:val="28"/>
          <w:szCs w:val="28"/>
        </w:rPr>
      </w:pPr>
    </w:p>
    <w:p w:rsidR="00E112BA" w:rsidRDefault="00E112BA" w:rsidP="00E112BA">
      <w:pPr>
        <w:contextualSpacing/>
        <w:rPr>
          <w:b/>
          <w:bCs/>
        </w:rPr>
      </w:pPr>
    </w:p>
    <w:p w:rsidR="00E112BA" w:rsidRDefault="00E112BA" w:rsidP="00A750E3">
      <w:pPr>
        <w:ind w:firstLine="709"/>
        <w:contextualSpacing/>
        <w:jc w:val="center"/>
        <w:rPr>
          <w:b/>
          <w:bCs/>
        </w:rPr>
      </w:pPr>
    </w:p>
    <w:p w:rsidR="00EB6D29" w:rsidRPr="007C2AC6" w:rsidRDefault="00EB6D29" w:rsidP="00A750E3">
      <w:pPr>
        <w:ind w:firstLine="709"/>
        <w:contextualSpacing/>
        <w:jc w:val="center"/>
        <w:rPr>
          <w:b/>
          <w:bCs/>
        </w:rPr>
      </w:pPr>
      <w:r w:rsidRPr="007C2AC6">
        <w:rPr>
          <w:b/>
          <w:bCs/>
        </w:rPr>
        <w:t>Содержание</w:t>
      </w:r>
    </w:p>
    <w:tbl>
      <w:tblPr>
        <w:tblStyle w:val="affa"/>
        <w:tblW w:w="5000" w:type="pct"/>
        <w:tblLook w:val="04A0" w:firstRow="1" w:lastRow="0" w:firstColumn="1" w:lastColumn="0" w:noHBand="0" w:noVBand="1"/>
      </w:tblPr>
      <w:tblGrid>
        <w:gridCol w:w="14109"/>
        <w:gridCol w:w="683"/>
      </w:tblGrid>
      <w:tr w:rsidR="00CB62DB" w:rsidRPr="007C2AC6" w:rsidTr="00BE3064">
        <w:tc>
          <w:tcPr>
            <w:tcW w:w="4769" w:type="pct"/>
          </w:tcPr>
          <w:p w:rsidR="00CB62DB" w:rsidRPr="007C2AC6" w:rsidRDefault="00CB62DB" w:rsidP="00A750E3">
            <w:pPr>
              <w:tabs>
                <w:tab w:val="left" w:pos="2054"/>
              </w:tabs>
              <w:contextualSpacing/>
              <w:rPr>
                <w:color w:val="000000"/>
                <w:spacing w:val="-12"/>
              </w:rPr>
            </w:pPr>
            <w:r w:rsidRPr="007C2AC6">
              <w:rPr>
                <w:color w:val="000000"/>
                <w:spacing w:val="-12"/>
                <w:lang w:val="en-US"/>
              </w:rPr>
              <w:t>I</w:t>
            </w:r>
            <w:r w:rsidRPr="007C2AC6">
              <w:rPr>
                <w:color w:val="000000"/>
                <w:spacing w:val="-12"/>
              </w:rPr>
              <w:t>. Целевой раздел.</w:t>
            </w:r>
          </w:p>
        </w:tc>
        <w:tc>
          <w:tcPr>
            <w:tcW w:w="231" w:type="pct"/>
          </w:tcPr>
          <w:p w:rsidR="00CB62DB" w:rsidRPr="00E112BA" w:rsidRDefault="00CB62DB" w:rsidP="00A750E3">
            <w:pPr>
              <w:tabs>
                <w:tab w:val="left" w:pos="2054"/>
              </w:tabs>
              <w:ind w:firstLine="709"/>
              <w:contextualSpacing/>
              <w:rPr>
                <w:color w:val="000000"/>
                <w:spacing w:val="-12"/>
              </w:rPr>
            </w:pPr>
          </w:p>
        </w:tc>
      </w:tr>
      <w:tr w:rsidR="00CB62DB" w:rsidRPr="007C2AC6" w:rsidTr="00BE3064">
        <w:tc>
          <w:tcPr>
            <w:tcW w:w="4769" w:type="pct"/>
          </w:tcPr>
          <w:p w:rsidR="00CB62DB" w:rsidRPr="007C2AC6" w:rsidRDefault="00CB62DB" w:rsidP="00BE3064">
            <w:pPr>
              <w:tabs>
                <w:tab w:val="left" w:pos="1264"/>
              </w:tabs>
              <w:ind w:firstLine="284"/>
              <w:contextualSpacing/>
              <w:rPr>
                <w:color w:val="000000"/>
                <w:spacing w:val="-12"/>
              </w:rPr>
            </w:pPr>
            <w:r w:rsidRPr="007C2AC6">
              <w:rPr>
                <w:color w:val="000000"/>
                <w:spacing w:val="-12"/>
                <w:lang w:val="en-US"/>
              </w:rPr>
              <w:t>I</w:t>
            </w:r>
            <w:r w:rsidRPr="00E112BA">
              <w:rPr>
                <w:color w:val="000000"/>
                <w:spacing w:val="-12"/>
              </w:rPr>
              <w:t>.</w:t>
            </w:r>
            <w:r w:rsidRPr="007C2AC6">
              <w:rPr>
                <w:color w:val="000000"/>
                <w:spacing w:val="-12"/>
              </w:rPr>
              <w:t>1. Пояснительная записка</w:t>
            </w:r>
          </w:p>
        </w:tc>
        <w:tc>
          <w:tcPr>
            <w:tcW w:w="231" w:type="pct"/>
          </w:tcPr>
          <w:p w:rsidR="00CB62DB" w:rsidRPr="00E112BA" w:rsidRDefault="00CB62DB" w:rsidP="00A750E3">
            <w:pPr>
              <w:tabs>
                <w:tab w:val="left" w:pos="1264"/>
              </w:tabs>
              <w:ind w:firstLine="709"/>
              <w:contextualSpacing/>
              <w:rPr>
                <w:color w:val="000000"/>
                <w:spacing w:val="-12"/>
              </w:rPr>
            </w:pPr>
          </w:p>
        </w:tc>
      </w:tr>
      <w:tr w:rsidR="00CB62DB" w:rsidRPr="007C2AC6" w:rsidTr="00BE3064">
        <w:tc>
          <w:tcPr>
            <w:tcW w:w="4769" w:type="pct"/>
          </w:tcPr>
          <w:p w:rsidR="00CB62DB" w:rsidRPr="007C2AC6" w:rsidRDefault="00CB62DB" w:rsidP="00A750E3">
            <w:pPr>
              <w:ind w:firstLine="709"/>
              <w:contextualSpacing/>
            </w:pPr>
            <w:r w:rsidRPr="007C2AC6">
              <w:rPr>
                <w:lang w:val="en-US"/>
              </w:rPr>
              <w:t>I</w:t>
            </w:r>
            <w:r w:rsidRPr="007C2AC6">
              <w:t>.1.1.Цели и задачи реализации Программы</w:t>
            </w:r>
          </w:p>
        </w:tc>
        <w:tc>
          <w:tcPr>
            <w:tcW w:w="231" w:type="pct"/>
          </w:tcPr>
          <w:p w:rsidR="00CB62DB" w:rsidRPr="007C2AC6" w:rsidRDefault="00CB62DB" w:rsidP="00A750E3">
            <w:pPr>
              <w:ind w:firstLine="709"/>
              <w:contextualSpacing/>
            </w:pPr>
          </w:p>
        </w:tc>
      </w:tr>
      <w:tr w:rsidR="00CB62DB" w:rsidRPr="007C2AC6" w:rsidTr="00BE3064">
        <w:tc>
          <w:tcPr>
            <w:tcW w:w="4769" w:type="pct"/>
          </w:tcPr>
          <w:p w:rsidR="00CB62DB" w:rsidRPr="007C2AC6" w:rsidRDefault="00CB62DB" w:rsidP="00A750E3">
            <w:pPr>
              <w:ind w:firstLine="709"/>
              <w:contextualSpacing/>
            </w:pPr>
            <w:r w:rsidRPr="007C2AC6">
              <w:rPr>
                <w:lang w:val="en-US"/>
              </w:rPr>
              <w:t>I</w:t>
            </w:r>
            <w:r w:rsidRPr="007C2AC6">
              <w:t>.1.2. Возрастные и индивидуальные особенности воспитанников</w:t>
            </w:r>
          </w:p>
        </w:tc>
        <w:tc>
          <w:tcPr>
            <w:tcW w:w="231" w:type="pct"/>
          </w:tcPr>
          <w:p w:rsidR="00CB62DB" w:rsidRPr="007C2AC6" w:rsidRDefault="00CB62DB" w:rsidP="00A750E3">
            <w:pPr>
              <w:ind w:firstLine="709"/>
              <w:contextualSpacing/>
            </w:pPr>
          </w:p>
        </w:tc>
      </w:tr>
      <w:tr w:rsidR="00CB62DB" w:rsidRPr="007C2AC6" w:rsidTr="00BE3064">
        <w:tc>
          <w:tcPr>
            <w:tcW w:w="4769" w:type="pct"/>
          </w:tcPr>
          <w:p w:rsidR="00CB62DB" w:rsidRPr="007C2AC6" w:rsidRDefault="00CB62DB" w:rsidP="00A750E3">
            <w:pPr>
              <w:ind w:firstLine="709"/>
              <w:contextualSpacing/>
            </w:pPr>
            <w:r w:rsidRPr="007C2AC6">
              <w:rPr>
                <w:lang w:val="en-US"/>
              </w:rPr>
              <w:t>I</w:t>
            </w:r>
            <w:r w:rsidRPr="007C2AC6">
              <w:t>.1.3. Приоритетное направление деятельности</w:t>
            </w:r>
          </w:p>
        </w:tc>
        <w:tc>
          <w:tcPr>
            <w:tcW w:w="231" w:type="pct"/>
          </w:tcPr>
          <w:p w:rsidR="00CB62DB" w:rsidRPr="007C2AC6" w:rsidRDefault="00CB62DB" w:rsidP="00A750E3">
            <w:pPr>
              <w:ind w:firstLine="709"/>
              <w:contextualSpacing/>
              <w:rPr>
                <w:lang w:val="en-US"/>
              </w:rPr>
            </w:pPr>
          </w:p>
        </w:tc>
      </w:tr>
      <w:tr w:rsidR="00CB62DB" w:rsidRPr="007C2AC6" w:rsidTr="00BE3064">
        <w:tc>
          <w:tcPr>
            <w:tcW w:w="4769" w:type="pct"/>
          </w:tcPr>
          <w:p w:rsidR="00CB62DB" w:rsidRPr="007C2AC6" w:rsidRDefault="00CB62DB" w:rsidP="00F6000A">
            <w:pPr>
              <w:ind w:firstLine="709"/>
              <w:contextualSpacing/>
            </w:pPr>
            <w:r w:rsidRPr="007C2AC6">
              <w:rPr>
                <w:lang w:val="en-US"/>
              </w:rPr>
              <w:t>I</w:t>
            </w:r>
            <w:r w:rsidRPr="007C2AC6">
              <w:t>.1.4. П</w:t>
            </w:r>
            <w:r w:rsidR="00F6000A" w:rsidRPr="007C2AC6">
              <w:t>одходы</w:t>
            </w:r>
            <w:r w:rsidRPr="007C2AC6">
              <w:t xml:space="preserve"> и п</w:t>
            </w:r>
            <w:r w:rsidR="00F6000A" w:rsidRPr="007C2AC6">
              <w:t>ринципы</w:t>
            </w:r>
            <w:r w:rsidRPr="007C2AC6">
              <w:t xml:space="preserve"> к формированию Программы</w:t>
            </w:r>
          </w:p>
        </w:tc>
        <w:tc>
          <w:tcPr>
            <w:tcW w:w="231" w:type="pct"/>
          </w:tcPr>
          <w:p w:rsidR="00CB62DB" w:rsidRPr="007C2AC6" w:rsidRDefault="00CB62DB" w:rsidP="00A750E3">
            <w:pPr>
              <w:ind w:firstLine="709"/>
              <w:contextualSpacing/>
            </w:pPr>
          </w:p>
        </w:tc>
      </w:tr>
      <w:tr w:rsidR="00CB62DB" w:rsidRPr="007C2AC6" w:rsidTr="00BE3064">
        <w:tc>
          <w:tcPr>
            <w:tcW w:w="4769" w:type="pct"/>
          </w:tcPr>
          <w:p w:rsidR="00CB62DB" w:rsidRPr="007C2AC6" w:rsidRDefault="00CB62DB" w:rsidP="00BE3064">
            <w:pPr>
              <w:tabs>
                <w:tab w:val="left" w:pos="1324"/>
              </w:tabs>
              <w:ind w:firstLine="284"/>
              <w:contextualSpacing/>
            </w:pPr>
            <w:r w:rsidRPr="007C2AC6">
              <w:rPr>
                <w:lang w:val="en-US"/>
              </w:rPr>
              <w:t>I</w:t>
            </w:r>
            <w:r w:rsidRPr="007C2AC6">
              <w:t>.2. Планируемые результаты освоения Программы</w:t>
            </w:r>
          </w:p>
        </w:tc>
        <w:tc>
          <w:tcPr>
            <w:tcW w:w="231" w:type="pct"/>
          </w:tcPr>
          <w:p w:rsidR="00CB62DB" w:rsidRPr="007C2AC6" w:rsidRDefault="00CB62DB" w:rsidP="00A750E3">
            <w:pPr>
              <w:tabs>
                <w:tab w:val="left" w:pos="1324"/>
              </w:tabs>
              <w:ind w:firstLine="709"/>
              <w:contextualSpacing/>
            </w:pPr>
          </w:p>
        </w:tc>
      </w:tr>
      <w:tr w:rsidR="00CB62DB" w:rsidRPr="007C2AC6" w:rsidTr="00BE3064">
        <w:tc>
          <w:tcPr>
            <w:tcW w:w="4769" w:type="pct"/>
          </w:tcPr>
          <w:p w:rsidR="00CB62DB" w:rsidRPr="007C2AC6" w:rsidRDefault="00CB62DB" w:rsidP="00A750E3">
            <w:pPr>
              <w:tabs>
                <w:tab w:val="left" w:pos="928"/>
              </w:tabs>
              <w:contextualSpacing/>
              <w:rPr>
                <w:color w:val="000000"/>
                <w:spacing w:val="-12"/>
              </w:rPr>
            </w:pPr>
            <w:r w:rsidRPr="007C2AC6">
              <w:rPr>
                <w:color w:val="000000"/>
                <w:spacing w:val="-12"/>
                <w:lang w:val="en-US"/>
              </w:rPr>
              <w:t>II</w:t>
            </w:r>
            <w:r w:rsidRPr="007C2AC6">
              <w:rPr>
                <w:color w:val="000000"/>
                <w:spacing w:val="-12"/>
              </w:rPr>
              <w:t>. Содержательный раздел.</w:t>
            </w:r>
          </w:p>
        </w:tc>
        <w:tc>
          <w:tcPr>
            <w:tcW w:w="231" w:type="pct"/>
          </w:tcPr>
          <w:p w:rsidR="00CB62DB" w:rsidRPr="007C2AC6" w:rsidRDefault="00CB62DB" w:rsidP="00A750E3">
            <w:pPr>
              <w:tabs>
                <w:tab w:val="left" w:pos="928"/>
              </w:tabs>
              <w:ind w:firstLine="709"/>
              <w:contextualSpacing/>
              <w:rPr>
                <w:color w:val="000000"/>
                <w:spacing w:val="-12"/>
                <w:lang w:val="en-US"/>
              </w:rPr>
            </w:pPr>
          </w:p>
        </w:tc>
      </w:tr>
      <w:tr w:rsidR="00CB62DB" w:rsidRPr="007C2AC6" w:rsidTr="00BE3064">
        <w:tc>
          <w:tcPr>
            <w:tcW w:w="4769" w:type="pct"/>
          </w:tcPr>
          <w:p w:rsidR="00CB62DB" w:rsidRPr="007C2AC6" w:rsidRDefault="00CB62DB" w:rsidP="00BE3064">
            <w:pPr>
              <w:ind w:firstLine="284"/>
              <w:contextualSpacing/>
            </w:pPr>
            <w:r w:rsidRPr="007C2AC6">
              <w:rPr>
                <w:lang w:val="en-US"/>
              </w:rPr>
              <w:t>II</w:t>
            </w:r>
            <w:r w:rsidRPr="007C2AC6">
              <w:t>.1.</w:t>
            </w:r>
            <w:r w:rsidR="00704D01" w:rsidRPr="007C2AC6">
              <w:t xml:space="preserve"> </w:t>
            </w:r>
            <w:r w:rsidRPr="007C2AC6">
              <w:t>Описание образовательной деятельности по образовательным областям</w:t>
            </w:r>
          </w:p>
        </w:tc>
        <w:tc>
          <w:tcPr>
            <w:tcW w:w="231" w:type="pct"/>
          </w:tcPr>
          <w:p w:rsidR="00CB62DB" w:rsidRPr="007C2AC6" w:rsidRDefault="00CB62DB" w:rsidP="00A750E3">
            <w:pPr>
              <w:ind w:firstLine="709"/>
              <w:contextualSpacing/>
            </w:pPr>
          </w:p>
        </w:tc>
      </w:tr>
      <w:tr w:rsidR="00CB62DB" w:rsidRPr="007C2AC6" w:rsidTr="00BE3064">
        <w:tc>
          <w:tcPr>
            <w:tcW w:w="4769" w:type="pct"/>
          </w:tcPr>
          <w:p w:rsidR="00CB62DB" w:rsidRPr="007C2AC6" w:rsidRDefault="00CB62DB" w:rsidP="00A750E3">
            <w:pPr>
              <w:tabs>
                <w:tab w:val="left" w:pos="1997"/>
              </w:tabs>
              <w:ind w:firstLine="709"/>
              <w:contextualSpacing/>
            </w:pPr>
            <w:r w:rsidRPr="007C2AC6">
              <w:rPr>
                <w:lang w:val="en-US"/>
              </w:rPr>
              <w:t>II</w:t>
            </w:r>
            <w:r w:rsidRPr="007C2AC6">
              <w:t>.</w:t>
            </w:r>
            <w:r w:rsidR="00704D01" w:rsidRPr="007C2AC6">
              <w:t xml:space="preserve">1.1. </w:t>
            </w:r>
            <w:r w:rsidRPr="007C2AC6">
              <w:t>Образовательная область «Физическое развитие»</w:t>
            </w:r>
          </w:p>
        </w:tc>
        <w:tc>
          <w:tcPr>
            <w:tcW w:w="231" w:type="pct"/>
          </w:tcPr>
          <w:p w:rsidR="00CB62DB" w:rsidRPr="007C2AC6" w:rsidRDefault="00CB62DB" w:rsidP="00A750E3">
            <w:pPr>
              <w:tabs>
                <w:tab w:val="left" w:pos="1997"/>
              </w:tabs>
              <w:ind w:firstLine="709"/>
              <w:contextualSpacing/>
            </w:pPr>
          </w:p>
        </w:tc>
      </w:tr>
      <w:tr w:rsidR="00CB62DB" w:rsidRPr="007C2AC6" w:rsidTr="00BE3064">
        <w:tc>
          <w:tcPr>
            <w:tcW w:w="4769" w:type="pct"/>
          </w:tcPr>
          <w:p w:rsidR="00CB62DB" w:rsidRPr="007C2AC6" w:rsidRDefault="00CB62DB" w:rsidP="00A750E3">
            <w:pPr>
              <w:tabs>
                <w:tab w:val="left" w:pos="1997"/>
              </w:tabs>
              <w:ind w:left="709"/>
              <w:contextualSpacing/>
            </w:pPr>
            <w:r w:rsidRPr="007C2AC6">
              <w:rPr>
                <w:lang w:val="en-US"/>
              </w:rPr>
              <w:t>II</w:t>
            </w:r>
            <w:r w:rsidR="00704D01" w:rsidRPr="007C2AC6">
              <w:t xml:space="preserve">.1.2. </w:t>
            </w:r>
            <w:r w:rsidRPr="007C2AC6">
              <w:t>Образовательная область «Социально-коммуникативное развитие»</w:t>
            </w:r>
          </w:p>
        </w:tc>
        <w:tc>
          <w:tcPr>
            <w:tcW w:w="231" w:type="pct"/>
          </w:tcPr>
          <w:p w:rsidR="00CB62DB" w:rsidRPr="007C2AC6" w:rsidRDefault="00CB62DB" w:rsidP="00A750E3">
            <w:pPr>
              <w:tabs>
                <w:tab w:val="left" w:pos="1997"/>
              </w:tabs>
              <w:ind w:firstLine="709"/>
              <w:contextualSpacing/>
            </w:pPr>
          </w:p>
        </w:tc>
      </w:tr>
      <w:tr w:rsidR="00CB62DB" w:rsidRPr="007C2AC6" w:rsidTr="00BE3064">
        <w:tc>
          <w:tcPr>
            <w:tcW w:w="4769" w:type="pct"/>
          </w:tcPr>
          <w:p w:rsidR="00CB62DB" w:rsidRPr="007C2AC6" w:rsidRDefault="00CB62DB" w:rsidP="00A750E3">
            <w:pPr>
              <w:tabs>
                <w:tab w:val="left" w:pos="1997"/>
              </w:tabs>
              <w:ind w:left="709"/>
              <w:contextualSpacing/>
            </w:pPr>
            <w:r w:rsidRPr="007C2AC6">
              <w:rPr>
                <w:lang w:val="en-US"/>
              </w:rPr>
              <w:t>II</w:t>
            </w:r>
            <w:r w:rsidR="006D542A" w:rsidRPr="007C2AC6">
              <w:t>.</w:t>
            </w:r>
            <w:r w:rsidR="00704D01" w:rsidRPr="007C2AC6">
              <w:t xml:space="preserve">1.3. </w:t>
            </w:r>
            <w:r w:rsidRPr="007C2AC6">
              <w:t>Образовательная область «Речевое развитие»</w:t>
            </w:r>
          </w:p>
        </w:tc>
        <w:tc>
          <w:tcPr>
            <w:tcW w:w="231" w:type="pct"/>
          </w:tcPr>
          <w:p w:rsidR="00CB62DB" w:rsidRPr="007C2AC6" w:rsidRDefault="00CB62DB" w:rsidP="00A750E3">
            <w:pPr>
              <w:tabs>
                <w:tab w:val="left" w:pos="1997"/>
              </w:tabs>
              <w:ind w:firstLine="709"/>
              <w:contextualSpacing/>
            </w:pPr>
          </w:p>
        </w:tc>
      </w:tr>
      <w:tr w:rsidR="00CB62DB" w:rsidRPr="007C2AC6" w:rsidTr="00BE3064">
        <w:tc>
          <w:tcPr>
            <w:tcW w:w="4769" w:type="pct"/>
          </w:tcPr>
          <w:p w:rsidR="00CB62DB" w:rsidRPr="007C2AC6" w:rsidRDefault="00CB62DB" w:rsidP="00A750E3">
            <w:pPr>
              <w:tabs>
                <w:tab w:val="left" w:pos="1997"/>
              </w:tabs>
              <w:ind w:left="709"/>
              <w:contextualSpacing/>
            </w:pPr>
            <w:r w:rsidRPr="007C2AC6">
              <w:rPr>
                <w:lang w:val="en-US"/>
              </w:rPr>
              <w:t>II</w:t>
            </w:r>
            <w:r w:rsidR="006D542A" w:rsidRPr="007C2AC6">
              <w:t xml:space="preserve">.1.4. </w:t>
            </w:r>
            <w:r w:rsidRPr="007C2AC6">
              <w:t>Образовательная область «Познавательное развитие»</w:t>
            </w:r>
          </w:p>
        </w:tc>
        <w:tc>
          <w:tcPr>
            <w:tcW w:w="231" w:type="pct"/>
          </w:tcPr>
          <w:p w:rsidR="00CB62DB" w:rsidRPr="007C2AC6" w:rsidRDefault="00CB62DB" w:rsidP="00A750E3">
            <w:pPr>
              <w:tabs>
                <w:tab w:val="left" w:pos="1997"/>
              </w:tabs>
              <w:ind w:firstLine="709"/>
              <w:contextualSpacing/>
            </w:pPr>
          </w:p>
        </w:tc>
      </w:tr>
      <w:tr w:rsidR="00CB62DB" w:rsidRPr="007C2AC6" w:rsidTr="00BE3064">
        <w:tc>
          <w:tcPr>
            <w:tcW w:w="4769" w:type="pct"/>
          </w:tcPr>
          <w:p w:rsidR="00CB62DB" w:rsidRPr="007C2AC6" w:rsidRDefault="00CB62DB" w:rsidP="00A750E3">
            <w:pPr>
              <w:tabs>
                <w:tab w:val="left" w:pos="1997"/>
              </w:tabs>
              <w:ind w:left="709"/>
              <w:contextualSpacing/>
            </w:pPr>
            <w:r w:rsidRPr="007C2AC6">
              <w:rPr>
                <w:lang w:val="en-US"/>
              </w:rPr>
              <w:t>II</w:t>
            </w:r>
            <w:r w:rsidR="006D542A" w:rsidRPr="007C2AC6">
              <w:t xml:space="preserve">.1.5. </w:t>
            </w:r>
            <w:r w:rsidRPr="007C2AC6">
              <w:t>Образовательная область «Художественно-эстетическое развитие»</w:t>
            </w:r>
          </w:p>
        </w:tc>
        <w:tc>
          <w:tcPr>
            <w:tcW w:w="231" w:type="pct"/>
          </w:tcPr>
          <w:p w:rsidR="00CB62DB" w:rsidRPr="007C2AC6" w:rsidRDefault="00CB62DB" w:rsidP="00A750E3">
            <w:pPr>
              <w:tabs>
                <w:tab w:val="left" w:pos="1997"/>
              </w:tabs>
              <w:ind w:firstLine="709"/>
              <w:contextualSpacing/>
            </w:pPr>
          </w:p>
        </w:tc>
      </w:tr>
      <w:tr w:rsidR="00CB62DB" w:rsidRPr="007C2AC6" w:rsidTr="00BE3064">
        <w:tc>
          <w:tcPr>
            <w:tcW w:w="4769" w:type="pct"/>
          </w:tcPr>
          <w:p w:rsidR="00CB62DB" w:rsidRPr="007C2AC6" w:rsidRDefault="00CB62DB" w:rsidP="00BE3064">
            <w:pPr>
              <w:tabs>
                <w:tab w:val="left" w:pos="1440"/>
                <w:tab w:val="left" w:pos="4451"/>
                <w:tab w:val="left" w:pos="4734"/>
                <w:tab w:val="left" w:pos="4876"/>
              </w:tabs>
              <w:ind w:firstLine="284"/>
              <w:contextualSpacing/>
            </w:pPr>
            <w:r w:rsidRPr="007C2AC6">
              <w:rPr>
                <w:lang w:val="en-US"/>
              </w:rPr>
              <w:t>II</w:t>
            </w:r>
            <w:r w:rsidRPr="007C2AC6">
              <w:t>.2. Описание вариативных форм, способов, методов и средств реализации  Программы</w:t>
            </w:r>
          </w:p>
        </w:tc>
        <w:tc>
          <w:tcPr>
            <w:tcW w:w="231" w:type="pct"/>
          </w:tcPr>
          <w:p w:rsidR="00CB62DB" w:rsidRPr="007C2AC6" w:rsidRDefault="00CB62DB" w:rsidP="00A750E3">
            <w:pPr>
              <w:tabs>
                <w:tab w:val="left" w:pos="1440"/>
                <w:tab w:val="left" w:pos="4451"/>
                <w:tab w:val="left" w:pos="4734"/>
                <w:tab w:val="left" w:pos="4876"/>
              </w:tabs>
              <w:ind w:firstLine="709"/>
              <w:contextualSpacing/>
            </w:pPr>
          </w:p>
        </w:tc>
      </w:tr>
      <w:tr w:rsidR="00CB62DB" w:rsidRPr="007C2AC6" w:rsidTr="00BE3064">
        <w:tc>
          <w:tcPr>
            <w:tcW w:w="4769" w:type="pct"/>
          </w:tcPr>
          <w:p w:rsidR="00CB62DB" w:rsidRPr="007C2AC6" w:rsidRDefault="00CB62DB" w:rsidP="00A750E3">
            <w:pPr>
              <w:tabs>
                <w:tab w:val="left" w:pos="928"/>
              </w:tabs>
              <w:contextualSpacing/>
            </w:pPr>
            <w:r w:rsidRPr="007C2AC6">
              <w:rPr>
                <w:lang w:val="en-US"/>
              </w:rPr>
              <w:t>III</w:t>
            </w:r>
            <w:r w:rsidRPr="007C2AC6">
              <w:t>. Организационный раздел.</w:t>
            </w:r>
          </w:p>
        </w:tc>
        <w:tc>
          <w:tcPr>
            <w:tcW w:w="231" w:type="pct"/>
          </w:tcPr>
          <w:p w:rsidR="00CB62DB" w:rsidRPr="007C2AC6" w:rsidRDefault="00CB62DB" w:rsidP="00A750E3">
            <w:pPr>
              <w:tabs>
                <w:tab w:val="left" w:pos="928"/>
              </w:tabs>
              <w:ind w:firstLine="709"/>
              <w:contextualSpacing/>
              <w:rPr>
                <w:lang w:val="en-US"/>
              </w:rPr>
            </w:pPr>
          </w:p>
        </w:tc>
      </w:tr>
      <w:tr w:rsidR="00CB62DB" w:rsidRPr="007C2AC6" w:rsidTr="00BE3064">
        <w:tc>
          <w:tcPr>
            <w:tcW w:w="4769" w:type="pct"/>
          </w:tcPr>
          <w:p w:rsidR="00CB62DB" w:rsidRPr="007C2AC6" w:rsidRDefault="00CB62DB" w:rsidP="00BE3064">
            <w:pPr>
              <w:pStyle w:val="aff7"/>
              <w:snapToGrid w:val="0"/>
              <w:ind w:firstLine="284"/>
              <w:contextualSpacing/>
            </w:pPr>
            <w:r w:rsidRPr="007C2AC6">
              <w:rPr>
                <w:lang w:val="en-US"/>
              </w:rPr>
              <w:t>III</w:t>
            </w:r>
            <w:r w:rsidR="00A750E3" w:rsidRPr="007C2AC6">
              <w:t>.</w:t>
            </w:r>
            <w:r w:rsidRPr="007C2AC6">
              <w:t>1. Описание организации образовательного процесса и организационно-педагогических условий</w:t>
            </w:r>
          </w:p>
        </w:tc>
        <w:tc>
          <w:tcPr>
            <w:tcW w:w="231" w:type="pct"/>
          </w:tcPr>
          <w:p w:rsidR="00CB62DB" w:rsidRPr="007C2AC6" w:rsidRDefault="00CB62DB" w:rsidP="00A750E3">
            <w:pPr>
              <w:pStyle w:val="aff7"/>
              <w:snapToGrid w:val="0"/>
              <w:ind w:firstLine="709"/>
              <w:contextualSpacing/>
            </w:pPr>
          </w:p>
        </w:tc>
      </w:tr>
      <w:tr w:rsidR="00CB62DB" w:rsidRPr="007C2AC6" w:rsidTr="00BE3064">
        <w:tc>
          <w:tcPr>
            <w:tcW w:w="4769" w:type="pct"/>
          </w:tcPr>
          <w:p w:rsidR="00CB62DB" w:rsidRPr="007C2AC6" w:rsidRDefault="00CB62DB" w:rsidP="00BE3064">
            <w:pPr>
              <w:pStyle w:val="aff7"/>
              <w:snapToGrid w:val="0"/>
              <w:ind w:firstLine="284"/>
              <w:contextualSpacing/>
            </w:pPr>
            <w:r w:rsidRPr="007C2AC6">
              <w:rPr>
                <w:lang w:val="en-US"/>
              </w:rPr>
              <w:t>III</w:t>
            </w:r>
            <w:r w:rsidR="00A750E3" w:rsidRPr="007C2AC6">
              <w:t>.</w:t>
            </w:r>
            <w:r w:rsidRPr="007C2AC6">
              <w:t>2. Описание материально-технического обеспечения Программы</w:t>
            </w:r>
          </w:p>
        </w:tc>
        <w:tc>
          <w:tcPr>
            <w:tcW w:w="231" w:type="pct"/>
          </w:tcPr>
          <w:p w:rsidR="00CB62DB" w:rsidRPr="007C2AC6" w:rsidRDefault="00CB62DB" w:rsidP="00A750E3">
            <w:pPr>
              <w:pStyle w:val="aff7"/>
              <w:snapToGrid w:val="0"/>
              <w:ind w:firstLine="709"/>
              <w:contextualSpacing/>
            </w:pPr>
          </w:p>
        </w:tc>
      </w:tr>
      <w:tr w:rsidR="00CB62DB" w:rsidRPr="007C2AC6" w:rsidTr="00BE3064">
        <w:tc>
          <w:tcPr>
            <w:tcW w:w="4769" w:type="pct"/>
          </w:tcPr>
          <w:p w:rsidR="00CB62DB" w:rsidRPr="007C2AC6" w:rsidRDefault="00CB62DB" w:rsidP="00BE3064">
            <w:pPr>
              <w:pStyle w:val="aff7"/>
              <w:snapToGrid w:val="0"/>
              <w:ind w:firstLine="284"/>
              <w:contextualSpacing/>
            </w:pPr>
            <w:r w:rsidRPr="007C2AC6">
              <w:rPr>
                <w:lang w:val="en-US"/>
              </w:rPr>
              <w:t>III</w:t>
            </w:r>
            <w:r w:rsidR="00A750E3" w:rsidRPr="007C2AC6">
              <w:t>.</w:t>
            </w:r>
            <w:r w:rsidRPr="007C2AC6">
              <w:t xml:space="preserve">3. Описание обеспеченности методическими материалами и средствами  </w:t>
            </w:r>
          </w:p>
        </w:tc>
        <w:tc>
          <w:tcPr>
            <w:tcW w:w="231" w:type="pct"/>
          </w:tcPr>
          <w:p w:rsidR="00CB62DB" w:rsidRPr="007C2AC6" w:rsidRDefault="00CB62DB" w:rsidP="00A750E3">
            <w:pPr>
              <w:pStyle w:val="aff7"/>
              <w:snapToGrid w:val="0"/>
              <w:ind w:firstLine="709"/>
              <w:contextualSpacing/>
            </w:pPr>
          </w:p>
        </w:tc>
      </w:tr>
      <w:tr w:rsidR="00CB62DB" w:rsidRPr="007C2AC6" w:rsidTr="00BE3064">
        <w:tc>
          <w:tcPr>
            <w:tcW w:w="4769" w:type="pct"/>
          </w:tcPr>
          <w:p w:rsidR="00CB62DB" w:rsidRPr="007C2AC6" w:rsidRDefault="00CB62DB" w:rsidP="00BE3064">
            <w:pPr>
              <w:pStyle w:val="aff7"/>
              <w:snapToGrid w:val="0"/>
              <w:ind w:firstLine="284"/>
              <w:contextualSpacing/>
            </w:pPr>
            <w:r w:rsidRPr="007C2AC6">
              <w:t xml:space="preserve"> обучения</w:t>
            </w:r>
          </w:p>
        </w:tc>
        <w:tc>
          <w:tcPr>
            <w:tcW w:w="231" w:type="pct"/>
          </w:tcPr>
          <w:p w:rsidR="00CB62DB" w:rsidRPr="007C2AC6" w:rsidRDefault="00CB62DB" w:rsidP="00A750E3">
            <w:pPr>
              <w:pStyle w:val="aff7"/>
              <w:snapToGrid w:val="0"/>
              <w:ind w:firstLine="709"/>
              <w:contextualSpacing/>
            </w:pPr>
          </w:p>
        </w:tc>
      </w:tr>
      <w:tr w:rsidR="00CB62DB" w:rsidRPr="007C2AC6" w:rsidTr="00BE3064">
        <w:tc>
          <w:tcPr>
            <w:tcW w:w="4769" w:type="pct"/>
          </w:tcPr>
          <w:p w:rsidR="00CB62DB" w:rsidRPr="007C2AC6" w:rsidRDefault="00CB62DB" w:rsidP="00BE3064">
            <w:pPr>
              <w:pStyle w:val="aff7"/>
              <w:snapToGrid w:val="0"/>
              <w:ind w:firstLine="284"/>
              <w:contextualSpacing/>
            </w:pPr>
            <w:r w:rsidRPr="007C2AC6">
              <w:rPr>
                <w:lang w:val="en-US"/>
              </w:rPr>
              <w:t>III</w:t>
            </w:r>
            <w:r w:rsidR="00A750E3" w:rsidRPr="007C2AC6">
              <w:t>.</w:t>
            </w:r>
            <w:r w:rsidRPr="007C2AC6">
              <w:t>4. Описание развивающей предметно-пространственной среды</w:t>
            </w:r>
          </w:p>
        </w:tc>
        <w:tc>
          <w:tcPr>
            <w:tcW w:w="231" w:type="pct"/>
          </w:tcPr>
          <w:p w:rsidR="00CB62DB" w:rsidRPr="007C2AC6" w:rsidRDefault="00CB62DB" w:rsidP="00A750E3">
            <w:pPr>
              <w:pStyle w:val="aff7"/>
              <w:snapToGrid w:val="0"/>
              <w:ind w:firstLine="709"/>
              <w:contextualSpacing/>
            </w:pPr>
          </w:p>
        </w:tc>
      </w:tr>
      <w:tr w:rsidR="00CB62DB" w:rsidRPr="007C2AC6" w:rsidTr="00BE3064">
        <w:tc>
          <w:tcPr>
            <w:tcW w:w="4769" w:type="pct"/>
          </w:tcPr>
          <w:p w:rsidR="00CB62DB" w:rsidRPr="007C2AC6" w:rsidRDefault="00A750E3" w:rsidP="00A750E3">
            <w:pPr>
              <w:contextualSpacing/>
            </w:pPr>
            <w:r w:rsidRPr="007C2AC6">
              <w:rPr>
                <w:lang w:val="en-US"/>
              </w:rPr>
              <w:t>IV</w:t>
            </w:r>
            <w:r w:rsidRPr="007C2AC6">
              <w:t xml:space="preserve">. </w:t>
            </w:r>
            <w:r w:rsidR="00CB62DB" w:rsidRPr="007C2AC6">
              <w:t>Краткая презентация Программы.</w:t>
            </w:r>
          </w:p>
        </w:tc>
        <w:tc>
          <w:tcPr>
            <w:tcW w:w="231" w:type="pct"/>
          </w:tcPr>
          <w:p w:rsidR="00CB62DB" w:rsidRPr="007C2AC6" w:rsidRDefault="00CB62DB" w:rsidP="00A750E3">
            <w:pPr>
              <w:ind w:firstLine="709"/>
              <w:contextualSpacing/>
            </w:pPr>
          </w:p>
        </w:tc>
      </w:tr>
      <w:tr w:rsidR="00CB62DB" w:rsidRPr="007C2AC6" w:rsidTr="00BE3064">
        <w:tc>
          <w:tcPr>
            <w:tcW w:w="4769" w:type="pct"/>
          </w:tcPr>
          <w:p w:rsidR="00CB62DB" w:rsidRPr="007C2AC6" w:rsidRDefault="00CB62DB" w:rsidP="00BE3064">
            <w:pPr>
              <w:tabs>
                <w:tab w:val="left" w:pos="5959"/>
              </w:tabs>
              <w:ind w:firstLine="284"/>
              <w:contextualSpacing/>
            </w:pPr>
            <w:r w:rsidRPr="007C2AC6">
              <w:rPr>
                <w:lang w:val="en-US"/>
              </w:rPr>
              <w:t>IV</w:t>
            </w:r>
            <w:r w:rsidRPr="007C2AC6">
              <w:t>.1. Возрастные категории детей, на которых ориентирована Программа</w:t>
            </w:r>
          </w:p>
        </w:tc>
        <w:tc>
          <w:tcPr>
            <w:tcW w:w="231" w:type="pct"/>
          </w:tcPr>
          <w:p w:rsidR="00CB62DB" w:rsidRPr="007C2AC6" w:rsidRDefault="00CB62DB" w:rsidP="00A750E3">
            <w:pPr>
              <w:tabs>
                <w:tab w:val="left" w:pos="5959"/>
              </w:tabs>
              <w:ind w:firstLine="709"/>
              <w:contextualSpacing/>
            </w:pPr>
          </w:p>
        </w:tc>
      </w:tr>
      <w:tr w:rsidR="00CB62DB" w:rsidRPr="007C2AC6" w:rsidTr="00BE3064">
        <w:tc>
          <w:tcPr>
            <w:tcW w:w="4769" w:type="pct"/>
          </w:tcPr>
          <w:p w:rsidR="00CB62DB" w:rsidRPr="007C2AC6" w:rsidRDefault="00CB62DB" w:rsidP="00BE3064">
            <w:pPr>
              <w:tabs>
                <w:tab w:val="left" w:pos="5959"/>
              </w:tabs>
              <w:ind w:firstLine="284"/>
              <w:contextualSpacing/>
            </w:pPr>
            <w:r w:rsidRPr="007C2AC6">
              <w:rPr>
                <w:lang w:val="en-US"/>
              </w:rPr>
              <w:t>IV</w:t>
            </w:r>
            <w:r w:rsidRPr="007C2AC6">
              <w:t>.2. Используемая Примерная программа</w:t>
            </w:r>
          </w:p>
        </w:tc>
        <w:tc>
          <w:tcPr>
            <w:tcW w:w="231" w:type="pct"/>
          </w:tcPr>
          <w:p w:rsidR="00CB62DB" w:rsidRPr="007C2AC6" w:rsidRDefault="00CB62DB" w:rsidP="00A750E3">
            <w:pPr>
              <w:tabs>
                <w:tab w:val="left" w:pos="5959"/>
              </w:tabs>
              <w:ind w:firstLine="709"/>
              <w:contextualSpacing/>
            </w:pPr>
          </w:p>
        </w:tc>
      </w:tr>
      <w:tr w:rsidR="00CB62DB" w:rsidRPr="007C2AC6" w:rsidTr="00BE3064">
        <w:tc>
          <w:tcPr>
            <w:tcW w:w="4769" w:type="pct"/>
          </w:tcPr>
          <w:p w:rsidR="00CB62DB" w:rsidRPr="007C2AC6" w:rsidRDefault="00CB62DB" w:rsidP="00BE3064">
            <w:pPr>
              <w:tabs>
                <w:tab w:val="left" w:pos="5959"/>
              </w:tabs>
              <w:ind w:firstLine="284"/>
              <w:contextualSpacing/>
            </w:pPr>
            <w:r w:rsidRPr="007C2AC6">
              <w:rPr>
                <w:lang w:val="en-US"/>
              </w:rPr>
              <w:t>IV</w:t>
            </w:r>
            <w:r w:rsidRPr="007C2AC6">
              <w:t>.3. Характеристика взаимодействия педагогического коллектива с семьями детей.</w:t>
            </w:r>
          </w:p>
        </w:tc>
        <w:tc>
          <w:tcPr>
            <w:tcW w:w="231" w:type="pct"/>
          </w:tcPr>
          <w:p w:rsidR="00CB62DB" w:rsidRPr="007C2AC6" w:rsidRDefault="00CB62DB" w:rsidP="00A750E3">
            <w:pPr>
              <w:tabs>
                <w:tab w:val="left" w:pos="5959"/>
              </w:tabs>
              <w:ind w:firstLine="709"/>
              <w:contextualSpacing/>
            </w:pPr>
          </w:p>
        </w:tc>
      </w:tr>
    </w:tbl>
    <w:p w:rsidR="00EB6D29" w:rsidRPr="007C2AC6" w:rsidRDefault="00EB6D29" w:rsidP="00A750E3">
      <w:pPr>
        <w:autoSpaceDE w:val="0"/>
        <w:ind w:firstLine="709"/>
        <w:contextualSpacing/>
        <w:jc w:val="both"/>
        <w:rPr>
          <w:b/>
        </w:rPr>
      </w:pPr>
    </w:p>
    <w:p w:rsidR="00EB6D29" w:rsidRPr="007C2AC6" w:rsidRDefault="00EB6D29" w:rsidP="00A750E3">
      <w:pPr>
        <w:autoSpaceDE w:val="0"/>
        <w:ind w:firstLine="709"/>
        <w:contextualSpacing/>
        <w:jc w:val="both"/>
        <w:rPr>
          <w:b/>
        </w:rPr>
      </w:pPr>
    </w:p>
    <w:p w:rsidR="002B704E" w:rsidRPr="007C2AC6" w:rsidRDefault="002B704E" w:rsidP="00A750E3">
      <w:pPr>
        <w:autoSpaceDE w:val="0"/>
        <w:ind w:firstLine="709"/>
        <w:contextualSpacing/>
        <w:jc w:val="both"/>
        <w:rPr>
          <w:b/>
        </w:rPr>
      </w:pPr>
    </w:p>
    <w:p w:rsidR="002B704E" w:rsidRDefault="002B704E" w:rsidP="00A750E3">
      <w:pPr>
        <w:autoSpaceDE w:val="0"/>
        <w:ind w:firstLine="709"/>
        <w:contextualSpacing/>
        <w:jc w:val="both"/>
        <w:rPr>
          <w:b/>
        </w:rPr>
      </w:pPr>
    </w:p>
    <w:p w:rsidR="00E112BA" w:rsidRPr="007C2AC6" w:rsidRDefault="00E112BA" w:rsidP="00A750E3">
      <w:pPr>
        <w:autoSpaceDE w:val="0"/>
        <w:ind w:firstLine="709"/>
        <w:contextualSpacing/>
        <w:jc w:val="both"/>
        <w:rPr>
          <w:b/>
        </w:rPr>
      </w:pPr>
    </w:p>
    <w:p w:rsidR="00EB6D29" w:rsidRPr="007C2AC6" w:rsidRDefault="00704D01" w:rsidP="0020303A">
      <w:pPr>
        <w:pStyle w:val="1"/>
        <w:rPr>
          <w:sz w:val="24"/>
          <w:szCs w:val="24"/>
        </w:rPr>
      </w:pPr>
      <w:r w:rsidRPr="007C2AC6">
        <w:rPr>
          <w:sz w:val="24"/>
          <w:szCs w:val="24"/>
          <w:lang w:val="en-US"/>
        </w:rPr>
        <w:t>I</w:t>
      </w:r>
      <w:r w:rsidRPr="007C2AC6">
        <w:rPr>
          <w:sz w:val="24"/>
          <w:szCs w:val="24"/>
        </w:rPr>
        <w:t xml:space="preserve">. </w:t>
      </w:r>
      <w:r w:rsidR="00EB6D29" w:rsidRPr="007C2AC6">
        <w:rPr>
          <w:sz w:val="24"/>
          <w:szCs w:val="24"/>
        </w:rPr>
        <w:t>ЦЕЛЕВОЙ РАЗДЕЛ</w:t>
      </w:r>
    </w:p>
    <w:p w:rsidR="00EB6D29" w:rsidRPr="007C2AC6" w:rsidRDefault="00704D01" w:rsidP="00A750E3">
      <w:pPr>
        <w:autoSpaceDE w:val="0"/>
        <w:ind w:firstLine="709"/>
        <w:contextualSpacing/>
        <w:rPr>
          <w:b/>
        </w:rPr>
      </w:pPr>
      <w:r w:rsidRPr="007C2AC6">
        <w:rPr>
          <w:b/>
          <w:lang w:val="en-US"/>
        </w:rPr>
        <w:t>I</w:t>
      </w:r>
      <w:r w:rsidRPr="007C2AC6">
        <w:rPr>
          <w:b/>
        </w:rPr>
        <w:t>.1.</w:t>
      </w:r>
      <w:r w:rsidR="00EB6D29" w:rsidRPr="007C2AC6">
        <w:rPr>
          <w:b/>
        </w:rPr>
        <w:t>Пояснительная записка</w:t>
      </w:r>
    </w:p>
    <w:p w:rsidR="005E65F4" w:rsidRPr="007C2AC6" w:rsidRDefault="00EB6D29" w:rsidP="00A750E3">
      <w:pPr>
        <w:pStyle w:val="af1"/>
        <w:autoSpaceDE w:val="0"/>
        <w:spacing w:before="0" w:after="0"/>
        <w:ind w:firstLine="709"/>
        <w:contextualSpacing/>
        <w:jc w:val="both"/>
      </w:pPr>
      <w:r w:rsidRPr="007C2AC6">
        <w:t xml:space="preserve">Проект основной образовательной программы дошкольного образования </w:t>
      </w:r>
      <w:r w:rsidR="001C01EF" w:rsidRPr="007C2AC6">
        <w:t xml:space="preserve">«Детский сад по системе Монтессори» </w:t>
      </w:r>
      <w:r w:rsidRPr="007C2AC6">
        <w:t xml:space="preserve">(далее - Программа) разработан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и с учетом </w:t>
      </w:r>
      <w:r w:rsidR="001C01EF" w:rsidRPr="007C2AC6">
        <w:t xml:space="preserve">проекта примерной основной образовательной программы дошкольного образования «Детский сад по системе Монтессори» / Под редакцией Е.А. Хилтунен </w:t>
      </w:r>
      <w:r w:rsidRPr="007C2AC6">
        <w:t xml:space="preserve">на переходный период до создания федерального реестра примерных основных образовательных программ. </w:t>
      </w:r>
    </w:p>
    <w:p w:rsidR="00EB6D29" w:rsidRPr="00491973" w:rsidRDefault="00EB6D29" w:rsidP="00A750E3">
      <w:pPr>
        <w:pStyle w:val="af1"/>
        <w:autoSpaceDE w:val="0"/>
        <w:spacing w:before="0" w:after="0"/>
        <w:ind w:firstLine="709"/>
        <w:contextualSpacing/>
        <w:jc w:val="both"/>
        <w:rPr>
          <w:bCs/>
        </w:rPr>
      </w:pPr>
      <w:r w:rsidRPr="007C2AC6">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r w:rsidRPr="007C2AC6">
        <w:rPr>
          <w:color w:val="000000"/>
        </w:rPr>
        <w:t xml:space="preserve">Каждый из трех основных разделов  Программы  включает обязательную часть и часть, формируемую участниками образовательных отношений. Обязательная часть </w:t>
      </w:r>
      <w:r w:rsidRPr="007C2AC6">
        <w:rPr>
          <w:bCs/>
          <w:color w:val="000000"/>
        </w:rPr>
        <w:t xml:space="preserve">Программы определяет содержание и организацию образовательного процесса для детей дошкольного возраста от </w:t>
      </w:r>
      <w:r w:rsidR="005E65F4" w:rsidRPr="007C2AC6">
        <w:rPr>
          <w:bCs/>
          <w:color w:val="000000"/>
        </w:rPr>
        <w:t xml:space="preserve">3 </w:t>
      </w:r>
      <w:r w:rsidRPr="007C2AC6">
        <w:rPr>
          <w:bCs/>
          <w:color w:val="000000"/>
        </w:rPr>
        <w:t xml:space="preserve">до 7 лет </w:t>
      </w:r>
      <w:r w:rsidRPr="007C2AC6">
        <w:rPr>
          <w:color w:val="000000"/>
        </w:rPr>
        <w:t xml:space="preserve"> по 5 </w:t>
      </w:r>
      <w:r w:rsidR="00FF6A6D" w:rsidRPr="007C2AC6">
        <w:rPr>
          <w:color w:val="000000"/>
        </w:rPr>
        <w:t>ведущим направлениям</w:t>
      </w:r>
      <w:r w:rsidRPr="007C2AC6">
        <w:rPr>
          <w:color w:val="000000"/>
        </w:rPr>
        <w:t xml:space="preserve">: </w:t>
      </w:r>
      <w:r w:rsidR="00FF6A6D" w:rsidRPr="007C2AC6">
        <w:rPr>
          <w:color w:val="000000"/>
        </w:rPr>
        <w:t>с</w:t>
      </w:r>
      <w:r w:rsidRPr="007C2AC6">
        <w:rPr>
          <w:color w:val="000000"/>
        </w:rPr>
        <w:t>оциально-коммуникативно</w:t>
      </w:r>
      <w:r w:rsidR="00FF6A6D" w:rsidRPr="007C2AC6">
        <w:rPr>
          <w:color w:val="000000"/>
        </w:rPr>
        <w:t>му</w:t>
      </w:r>
      <w:r w:rsidRPr="007C2AC6">
        <w:rPr>
          <w:color w:val="000000"/>
        </w:rPr>
        <w:t xml:space="preserve">, </w:t>
      </w:r>
      <w:r w:rsidR="00FF6A6D" w:rsidRPr="007C2AC6">
        <w:rPr>
          <w:color w:val="000000"/>
        </w:rPr>
        <w:t>п</w:t>
      </w:r>
      <w:r w:rsidRPr="007C2AC6">
        <w:rPr>
          <w:color w:val="000000"/>
        </w:rPr>
        <w:t>ознавательно</w:t>
      </w:r>
      <w:r w:rsidR="00FF6A6D" w:rsidRPr="007C2AC6">
        <w:rPr>
          <w:color w:val="000000"/>
        </w:rPr>
        <w:t>му, р</w:t>
      </w:r>
      <w:r w:rsidRPr="007C2AC6">
        <w:rPr>
          <w:color w:val="000000"/>
        </w:rPr>
        <w:t>ечево</w:t>
      </w:r>
      <w:r w:rsidR="00FF6A6D" w:rsidRPr="007C2AC6">
        <w:rPr>
          <w:color w:val="000000"/>
        </w:rPr>
        <w:t>му, ху</w:t>
      </w:r>
      <w:r w:rsidRPr="007C2AC6">
        <w:rPr>
          <w:color w:val="000000"/>
        </w:rPr>
        <w:t>дожественно-эстетическо</w:t>
      </w:r>
      <w:r w:rsidR="00FF6A6D" w:rsidRPr="007C2AC6">
        <w:rPr>
          <w:color w:val="000000"/>
        </w:rPr>
        <w:t>му, ф</w:t>
      </w:r>
      <w:r w:rsidRPr="007C2AC6">
        <w:rPr>
          <w:color w:val="000000"/>
        </w:rPr>
        <w:t>изическо</w:t>
      </w:r>
      <w:r w:rsidR="00FF6A6D" w:rsidRPr="007C2AC6">
        <w:rPr>
          <w:color w:val="000000"/>
        </w:rPr>
        <w:t>му</w:t>
      </w:r>
      <w:r w:rsidRPr="007C2AC6">
        <w:rPr>
          <w:color w:val="000000"/>
        </w:rPr>
        <w:t xml:space="preserve"> </w:t>
      </w:r>
      <w:r w:rsidR="00FF6A6D" w:rsidRPr="007C2AC6">
        <w:rPr>
          <w:color w:val="000000"/>
        </w:rPr>
        <w:t>развитию</w:t>
      </w:r>
      <w:r w:rsidRPr="007C2AC6">
        <w:rPr>
          <w:color w:val="000000"/>
        </w:rPr>
        <w:t xml:space="preserve">». </w:t>
      </w:r>
      <w:r w:rsidR="004E1265" w:rsidRPr="007C2AC6">
        <w:rPr>
          <w:color w:val="000000"/>
        </w:rPr>
        <w:t>«П</w:t>
      </w:r>
      <w:r w:rsidR="00FF6A6D" w:rsidRPr="007C2AC6">
        <w:rPr>
          <w:color w:val="000000"/>
        </w:rPr>
        <w:t xml:space="preserve">рограмма предполагает формирование системы </w:t>
      </w:r>
      <w:r w:rsidRPr="007C2AC6">
        <w:rPr>
          <w:color w:val="000000"/>
        </w:rPr>
        <w:t xml:space="preserve"> психолого-педагогической </w:t>
      </w:r>
      <w:r w:rsidR="00FF6A6D" w:rsidRPr="007C2AC6">
        <w:rPr>
          <w:color w:val="000000"/>
        </w:rPr>
        <w:t xml:space="preserve">поддержки </w:t>
      </w:r>
      <w:r w:rsidR="005A76BB" w:rsidRPr="007C2AC6">
        <w:rPr>
          <w:color w:val="000000"/>
        </w:rPr>
        <w:t xml:space="preserve">позитивной социализации и индивидуализации, развития личности детей дошкольного возраста и определяет комплекс основных </w:t>
      </w:r>
      <w:r w:rsidR="004E1265" w:rsidRPr="007C2AC6">
        <w:rPr>
          <w:color w:val="000000"/>
        </w:rPr>
        <w:t>характеристик</w:t>
      </w:r>
      <w:r w:rsidR="005A76BB" w:rsidRPr="007C2AC6">
        <w:rPr>
          <w:color w:val="000000"/>
        </w:rPr>
        <w:t xml:space="preserve"> дошкольного образования (объём, содержание и планируемые результаты</w:t>
      </w:r>
      <w:r w:rsidR="004E1265" w:rsidRPr="007C2AC6">
        <w:rPr>
          <w:color w:val="000000"/>
        </w:rPr>
        <w:t xml:space="preserve"> в виде целевых ориентиров дошкольного образования</w:t>
      </w:r>
      <w:r w:rsidR="005A76BB" w:rsidRPr="007C2AC6">
        <w:rPr>
          <w:color w:val="000000"/>
        </w:rPr>
        <w:t>)</w:t>
      </w:r>
      <w:r w:rsidR="004E1265" w:rsidRPr="007C2AC6">
        <w:rPr>
          <w:color w:val="000000"/>
        </w:rPr>
        <w:t>».</w:t>
      </w:r>
      <w:r w:rsidR="004E1265" w:rsidRPr="007C2AC6">
        <w:rPr>
          <w:rStyle w:val="affb"/>
          <w:color w:val="000000"/>
        </w:rPr>
        <w:footnoteReference w:id="1"/>
      </w:r>
      <w:r w:rsidRPr="007C2AC6">
        <w:rPr>
          <w:b/>
          <w:bCs/>
          <w:color w:val="6D6E70"/>
        </w:rPr>
        <w:t xml:space="preserve"> </w:t>
      </w:r>
      <w:r w:rsidRPr="007C2AC6">
        <w:rPr>
          <w:bCs/>
        </w:rPr>
        <w:t>В части, формируемой участниками образовательного процесса, отражается приоритетн</w:t>
      </w:r>
      <w:r w:rsidR="00CB62DB" w:rsidRPr="007C2AC6">
        <w:rPr>
          <w:bCs/>
        </w:rPr>
        <w:t>ые направления</w:t>
      </w:r>
      <w:r w:rsidRPr="007C2AC6">
        <w:rPr>
          <w:bCs/>
        </w:rPr>
        <w:t xml:space="preserve"> деятельности дошкольного образовательного учреждения — </w:t>
      </w:r>
      <w:r w:rsidRPr="00491973">
        <w:rPr>
          <w:bCs/>
        </w:rPr>
        <w:t>познавательное развитие.</w:t>
      </w:r>
    </w:p>
    <w:p w:rsidR="000F172E" w:rsidRPr="007C2AC6" w:rsidRDefault="000F172E" w:rsidP="00A750E3">
      <w:pPr>
        <w:pStyle w:val="af1"/>
        <w:autoSpaceDE w:val="0"/>
        <w:spacing w:before="0" w:after="0"/>
        <w:ind w:firstLine="709"/>
        <w:contextualSpacing/>
        <w:jc w:val="both"/>
        <w:rPr>
          <w:bCs/>
        </w:rPr>
      </w:pPr>
      <w:r w:rsidRPr="007C2AC6">
        <w:rPr>
          <w:bCs/>
        </w:rPr>
        <w:t>Программа основана на антропологическом, культурно-историческом и деятельностном подходах к содержанию и организации образовательного процесса в дошкольном учреждении</w:t>
      </w:r>
      <w:r w:rsidR="00102A6D" w:rsidRPr="007C2AC6">
        <w:rPr>
          <w:bCs/>
        </w:rPr>
        <w:t>, и б</w:t>
      </w:r>
      <w:r w:rsidRPr="007C2AC6">
        <w:rPr>
          <w:bCs/>
        </w:rPr>
        <w:t>азируется на философских и психологических основаниях педагогической системы, разработанной в первой половине ХХ века итальянским учёным, педагогом и психологом Марией Монтессори.</w:t>
      </w:r>
    </w:p>
    <w:p w:rsidR="005E65F4" w:rsidRPr="007C2AC6" w:rsidRDefault="004E1265" w:rsidP="00A750E3">
      <w:pPr>
        <w:pStyle w:val="af1"/>
        <w:autoSpaceDE w:val="0"/>
        <w:spacing w:before="0" w:after="0"/>
        <w:ind w:firstLine="709"/>
        <w:contextualSpacing/>
        <w:jc w:val="both"/>
      </w:pPr>
      <w:r w:rsidRPr="007C2AC6">
        <w:t xml:space="preserve">В соответствии с ФГОС ДО, </w:t>
      </w:r>
      <w:r w:rsidR="00FF6A6D" w:rsidRPr="007C2AC6">
        <w:t>Пр</w:t>
      </w:r>
      <w:r w:rsidRPr="007C2AC6">
        <w:t>ограмма опирается на принципы</w:t>
      </w:r>
      <w:r w:rsidR="00FF6A6D" w:rsidRPr="007C2AC6">
        <w:t xml:space="preserve"> </w:t>
      </w:r>
      <w:r w:rsidRPr="007C2AC6">
        <w:t xml:space="preserve">современного российского дошкольного образования, которые  совпадают с принципами </w:t>
      </w:r>
      <w:r w:rsidR="00FF6A6D" w:rsidRPr="007C2AC6">
        <w:t>педагогической системы Марии Монтессори</w:t>
      </w:r>
      <w:r w:rsidR="005E65F4" w:rsidRPr="007C2AC6">
        <w:t>:</w:t>
      </w:r>
    </w:p>
    <w:p w:rsidR="005E65F4" w:rsidRPr="007C2AC6" w:rsidRDefault="005E65F4" w:rsidP="00A750E3">
      <w:pPr>
        <w:pStyle w:val="af1"/>
        <w:autoSpaceDE w:val="0"/>
        <w:spacing w:before="0" w:after="0"/>
        <w:contextualSpacing/>
        <w:jc w:val="both"/>
      </w:pPr>
      <w:r w:rsidRPr="007C2AC6">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E65F4" w:rsidRPr="007C2AC6" w:rsidRDefault="005E65F4" w:rsidP="00A750E3">
      <w:pPr>
        <w:pStyle w:val="af1"/>
        <w:autoSpaceDE w:val="0"/>
        <w:spacing w:before="0" w:after="0"/>
        <w:contextualSpacing/>
        <w:jc w:val="both"/>
      </w:pPr>
      <w:r w:rsidRPr="007C2AC6">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E65F4" w:rsidRPr="007C2AC6" w:rsidRDefault="005E65F4" w:rsidP="00A750E3">
      <w:pPr>
        <w:pStyle w:val="af1"/>
        <w:autoSpaceDE w:val="0"/>
        <w:spacing w:before="0" w:after="0"/>
        <w:contextualSpacing/>
        <w:jc w:val="both"/>
      </w:pPr>
      <w:r w:rsidRPr="007C2AC6">
        <w:t>3) содействие и сотрудничество детей и взрослых, признание ребенка полноценным участником (субъектом) образовательных отношений;</w:t>
      </w:r>
    </w:p>
    <w:p w:rsidR="005E65F4" w:rsidRPr="007C2AC6" w:rsidRDefault="005E65F4" w:rsidP="00A750E3">
      <w:pPr>
        <w:pStyle w:val="af1"/>
        <w:autoSpaceDE w:val="0"/>
        <w:spacing w:before="0" w:after="0"/>
        <w:contextualSpacing/>
        <w:jc w:val="both"/>
      </w:pPr>
      <w:r w:rsidRPr="007C2AC6">
        <w:t>4) поддержка инициативы детей в различных видах деятельности;</w:t>
      </w:r>
    </w:p>
    <w:p w:rsidR="005E65F4" w:rsidRPr="007C2AC6" w:rsidRDefault="005E65F4" w:rsidP="00A750E3">
      <w:pPr>
        <w:pStyle w:val="af1"/>
        <w:autoSpaceDE w:val="0"/>
        <w:spacing w:before="0" w:after="0"/>
        <w:contextualSpacing/>
        <w:jc w:val="both"/>
      </w:pPr>
      <w:r w:rsidRPr="007C2AC6">
        <w:lastRenderedPageBreak/>
        <w:t>5) сотрудничество организации с семьей;</w:t>
      </w:r>
    </w:p>
    <w:p w:rsidR="005E65F4" w:rsidRPr="007C2AC6" w:rsidRDefault="005E65F4" w:rsidP="00A750E3">
      <w:pPr>
        <w:pStyle w:val="af1"/>
        <w:autoSpaceDE w:val="0"/>
        <w:spacing w:before="0" w:after="0"/>
        <w:contextualSpacing/>
        <w:jc w:val="both"/>
      </w:pPr>
      <w:r w:rsidRPr="007C2AC6">
        <w:t>6) приобщение детей к социокультурным нормам, традициям семьи,</w:t>
      </w:r>
    </w:p>
    <w:p w:rsidR="005E65F4" w:rsidRPr="007C2AC6" w:rsidRDefault="005E65F4" w:rsidP="00A750E3">
      <w:pPr>
        <w:pStyle w:val="af1"/>
        <w:autoSpaceDE w:val="0"/>
        <w:spacing w:before="0" w:after="0"/>
        <w:contextualSpacing/>
        <w:jc w:val="both"/>
      </w:pPr>
      <w:r w:rsidRPr="007C2AC6">
        <w:t>общества и государства;</w:t>
      </w:r>
    </w:p>
    <w:p w:rsidR="005E65F4" w:rsidRPr="007C2AC6" w:rsidRDefault="005E65F4" w:rsidP="00A750E3">
      <w:pPr>
        <w:pStyle w:val="af1"/>
        <w:autoSpaceDE w:val="0"/>
        <w:spacing w:before="0" w:after="0"/>
        <w:contextualSpacing/>
        <w:jc w:val="both"/>
      </w:pPr>
      <w:r w:rsidRPr="007C2AC6">
        <w:t>7) формирование познавательных интересов и познавательных действий ребенка в различных видах деятельности;</w:t>
      </w:r>
    </w:p>
    <w:p w:rsidR="005E65F4" w:rsidRPr="007C2AC6" w:rsidRDefault="005E65F4" w:rsidP="00A750E3">
      <w:pPr>
        <w:pStyle w:val="af1"/>
        <w:autoSpaceDE w:val="0"/>
        <w:spacing w:before="0" w:after="0"/>
        <w:contextualSpacing/>
        <w:jc w:val="both"/>
      </w:pPr>
      <w:r w:rsidRPr="007C2AC6">
        <w:t>8) возрастная адекватность дошкольного образования (соответствие условий, требований, методов возрасту и особенностям развития);</w:t>
      </w:r>
    </w:p>
    <w:p w:rsidR="005E65F4" w:rsidRPr="007C2AC6" w:rsidRDefault="005E65F4" w:rsidP="00A750E3">
      <w:pPr>
        <w:pStyle w:val="af1"/>
        <w:autoSpaceDE w:val="0"/>
        <w:spacing w:before="0" w:after="0"/>
        <w:contextualSpacing/>
        <w:jc w:val="both"/>
      </w:pPr>
      <w:r w:rsidRPr="007C2AC6">
        <w:t>9) учет этнокультурной ситуации развития детей.</w:t>
      </w:r>
    </w:p>
    <w:p w:rsidR="00EB6D29" w:rsidRPr="007C2AC6" w:rsidRDefault="00EB6D29" w:rsidP="00A750E3">
      <w:pPr>
        <w:autoSpaceDE w:val="0"/>
        <w:ind w:firstLine="709"/>
        <w:contextualSpacing/>
        <w:jc w:val="both"/>
      </w:pPr>
    </w:p>
    <w:p w:rsidR="00CB62DB" w:rsidRPr="007C2AC6" w:rsidRDefault="00704D01" w:rsidP="00A750E3">
      <w:pPr>
        <w:tabs>
          <w:tab w:val="left" w:pos="1430"/>
        </w:tabs>
        <w:autoSpaceDE w:val="0"/>
        <w:ind w:firstLine="709"/>
        <w:contextualSpacing/>
        <w:rPr>
          <w:b/>
        </w:rPr>
      </w:pPr>
      <w:r w:rsidRPr="007C2AC6">
        <w:rPr>
          <w:b/>
          <w:lang w:val="en-US"/>
        </w:rPr>
        <w:t>I</w:t>
      </w:r>
      <w:r w:rsidRPr="007C2AC6">
        <w:rPr>
          <w:b/>
        </w:rPr>
        <w:t xml:space="preserve">.1.1. </w:t>
      </w:r>
      <w:r w:rsidR="00EB6D29" w:rsidRPr="007C2AC6">
        <w:rPr>
          <w:b/>
        </w:rPr>
        <w:t>Цель и задачи реализации Программы</w:t>
      </w:r>
    </w:p>
    <w:p w:rsidR="00CB62DB" w:rsidRPr="007C2AC6" w:rsidRDefault="00CB62DB" w:rsidP="00A750E3">
      <w:pPr>
        <w:tabs>
          <w:tab w:val="left" w:pos="1430"/>
        </w:tabs>
        <w:autoSpaceDE w:val="0"/>
        <w:ind w:firstLine="709"/>
        <w:contextualSpacing/>
        <w:rPr>
          <w:b/>
        </w:rPr>
      </w:pPr>
    </w:p>
    <w:p w:rsidR="00EB6D29" w:rsidRPr="007C2AC6" w:rsidRDefault="00EB6D29" w:rsidP="00A750E3">
      <w:pPr>
        <w:autoSpaceDE w:val="0"/>
        <w:ind w:firstLine="709"/>
        <w:contextualSpacing/>
        <w:jc w:val="both"/>
        <w:rPr>
          <w:bCs/>
          <w:color w:val="000000"/>
        </w:rPr>
      </w:pPr>
      <w:r w:rsidRPr="007C2AC6">
        <w:rPr>
          <w:b/>
          <w:bCs/>
        </w:rPr>
        <w:t>Цель Программы</w:t>
      </w:r>
      <w:r w:rsidRPr="007C2AC6">
        <w:rPr>
          <w:bCs/>
        </w:rPr>
        <w:t xml:space="preserve">: </w:t>
      </w:r>
      <w:r w:rsidRPr="007C2AC6">
        <w:rPr>
          <w:bCs/>
          <w:color w:val="000000"/>
        </w:rPr>
        <w:t xml:space="preserve">создание </w:t>
      </w:r>
      <w:r w:rsidR="000F172E" w:rsidRPr="007C2AC6">
        <w:rPr>
          <w:bCs/>
          <w:color w:val="000000"/>
        </w:rPr>
        <w:t>наилучших условий для благополучия детей, позволяющих им раскрыть свой природный потенциал и адаптироваться к условиям жизни в современном обществе.</w:t>
      </w:r>
      <w:r w:rsidR="003A5BB7" w:rsidRPr="007C2AC6">
        <w:rPr>
          <w:bCs/>
          <w:color w:val="000000"/>
        </w:rPr>
        <w:t xml:space="preserve"> </w:t>
      </w:r>
    </w:p>
    <w:p w:rsidR="00B91F22" w:rsidRPr="007C2AC6" w:rsidRDefault="00EB6D29" w:rsidP="00A750E3">
      <w:pPr>
        <w:autoSpaceDE w:val="0"/>
        <w:ind w:firstLine="709"/>
        <w:contextualSpacing/>
        <w:jc w:val="both"/>
        <w:rPr>
          <w:color w:val="000000"/>
        </w:rPr>
      </w:pPr>
      <w:r w:rsidRPr="007C2AC6">
        <w:rPr>
          <w:b/>
        </w:rPr>
        <w:t>Задачи:</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сохранение и укрепление физического и психического здоровья детей, а также формирование ценности здорового образа жизни;</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предоставление равных возможностей для полноценного развития каждого ребенка;</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развитие физических, интеллектуальных, нравственных, эстетических, творческих способностей детей, их стремления к саморазвитию;</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формирование общей культуры воспитанников, прежде всего культуры доброжелательных и уважительных отношений между людьми;</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B91F22" w:rsidRPr="007C2AC6" w:rsidRDefault="00B91F22" w:rsidP="00DE4BB8">
      <w:pPr>
        <w:pStyle w:val="aff5"/>
        <w:numPr>
          <w:ilvl w:val="0"/>
          <w:numId w:val="7"/>
        </w:numPr>
        <w:tabs>
          <w:tab w:val="left" w:pos="284"/>
          <w:tab w:val="left" w:pos="993"/>
        </w:tabs>
        <w:autoSpaceDE w:val="0"/>
        <w:spacing w:after="0" w:line="240" w:lineRule="auto"/>
        <w:ind w:left="0" w:firstLine="709"/>
        <w:contextualSpacing/>
        <w:jc w:val="both"/>
        <w:rPr>
          <w:rFonts w:ascii="Times New Roman" w:hAnsi="Times New Roman"/>
          <w:b/>
          <w:sz w:val="24"/>
          <w:szCs w:val="24"/>
        </w:rPr>
      </w:pPr>
      <w:r w:rsidRPr="007C2AC6">
        <w:rPr>
          <w:rFonts w:ascii="Times New Roman" w:hAnsi="Times New Roman"/>
          <w:color w:val="000000"/>
          <w:sz w:val="24"/>
          <w:szCs w:val="24"/>
        </w:rPr>
        <w:t xml:space="preserve">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 </w:t>
      </w:r>
    </w:p>
    <w:p w:rsidR="003E6622" w:rsidRPr="007C2AC6" w:rsidRDefault="003E6622" w:rsidP="00A750E3">
      <w:pPr>
        <w:autoSpaceDE w:val="0"/>
        <w:ind w:firstLine="709"/>
        <w:contextualSpacing/>
        <w:jc w:val="both"/>
        <w:rPr>
          <w:bCs/>
        </w:rPr>
      </w:pPr>
    </w:p>
    <w:p w:rsidR="00EB6D29" w:rsidRPr="007C2AC6" w:rsidRDefault="006D542A" w:rsidP="00A750E3">
      <w:pPr>
        <w:autoSpaceDE w:val="0"/>
        <w:ind w:firstLine="709"/>
        <w:contextualSpacing/>
        <w:jc w:val="both"/>
        <w:rPr>
          <w:b/>
          <w:bCs/>
        </w:rPr>
      </w:pPr>
      <w:r w:rsidRPr="007C2AC6">
        <w:rPr>
          <w:b/>
          <w:bCs/>
          <w:lang w:val="en-US"/>
        </w:rPr>
        <w:t>I</w:t>
      </w:r>
      <w:r w:rsidRPr="007C2AC6">
        <w:rPr>
          <w:b/>
          <w:bCs/>
        </w:rPr>
        <w:t>.</w:t>
      </w:r>
      <w:r w:rsidR="00EB6D29" w:rsidRPr="007C2AC6">
        <w:rPr>
          <w:b/>
          <w:bCs/>
        </w:rPr>
        <w:t>1.2. Возрастные и индивидуальные особенности воспитанников</w:t>
      </w:r>
    </w:p>
    <w:p w:rsidR="00EB6D29" w:rsidRPr="007C2AC6" w:rsidRDefault="00EB6D29" w:rsidP="00A750E3">
      <w:pPr>
        <w:ind w:firstLine="709"/>
        <w:contextualSpacing/>
        <w:jc w:val="both"/>
        <w:rPr>
          <w:bCs/>
          <w:color w:val="000000"/>
        </w:rPr>
      </w:pPr>
      <w:r w:rsidRPr="007C2AC6">
        <w:t>В  М</w:t>
      </w:r>
      <w:r w:rsidR="00102A6D" w:rsidRPr="007C2AC6">
        <w:t>А</w:t>
      </w:r>
      <w:r w:rsidRPr="007C2AC6">
        <w:t>ДОУ</w:t>
      </w:r>
      <w:r w:rsidRPr="007C2AC6">
        <w:rPr>
          <w:b/>
        </w:rPr>
        <w:t xml:space="preserve"> </w:t>
      </w:r>
      <w:r w:rsidRPr="007C2AC6">
        <w:rPr>
          <w:rStyle w:val="13"/>
          <w:b w:val="0"/>
          <w:sz w:val="24"/>
          <w:szCs w:val="24"/>
        </w:rPr>
        <w:t xml:space="preserve">детский сад </w:t>
      </w:r>
      <w:r w:rsidR="00102A6D" w:rsidRPr="007C2AC6">
        <w:rPr>
          <w:rStyle w:val="13"/>
          <w:b w:val="0"/>
          <w:sz w:val="24"/>
          <w:szCs w:val="24"/>
        </w:rPr>
        <w:t>№11 «Звёздочка</w:t>
      </w:r>
      <w:r w:rsidRPr="007C2AC6">
        <w:rPr>
          <w:rStyle w:val="13"/>
          <w:b w:val="0"/>
          <w:sz w:val="24"/>
          <w:szCs w:val="24"/>
        </w:rPr>
        <w:t>»</w:t>
      </w:r>
      <w:r w:rsidR="00102A6D" w:rsidRPr="007C2AC6">
        <w:rPr>
          <w:rStyle w:val="13"/>
          <w:b w:val="0"/>
          <w:sz w:val="24"/>
          <w:szCs w:val="24"/>
        </w:rPr>
        <w:t xml:space="preserve"> функционирует одна группа, организующая работу по системе Монтессори, где организована образовательная среда для 28 воспитанников</w:t>
      </w:r>
      <w:r w:rsidRPr="007C2AC6">
        <w:rPr>
          <w:color w:val="000000"/>
        </w:rPr>
        <w:t xml:space="preserve">  в возрасте от </w:t>
      </w:r>
      <w:r w:rsidR="00102A6D" w:rsidRPr="007C2AC6">
        <w:rPr>
          <w:color w:val="000000"/>
        </w:rPr>
        <w:t>3</w:t>
      </w:r>
      <w:r w:rsidRPr="007C2AC6">
        <w:rPr>
          <w:color w:val="000000"/>
        </w:rPr>
        <w:t xml:space="preserve"> до 7 лет</w:t>
      </w:r>
      <w:r w:rsidRPr="007C2AC6">
        <w:rPr>
          <w:bCs/>
          <w:color w:val="000000"/>
        </w:rPr>
        <w:t>:</w:t>
      </w:r>
    </w:p>
    <w:p w:rsidR="00EB6D29" w:rsidRPr="007C2AC6" w:rsidRDefault="00EB6D29" w:rsidP="00A750E3">
      <w:pPr>
        <w:ind w:firstLine="709"/>
        <w:contextualSpacing/>
        <w:jc w:val="both"/>
        <w:rPr>
          <w:bCs/>
          <w:color w:val="000000"/>
        </w:rPr>
      </w:pPr>
      <w:r w:rsidRPr="007C2AC6">
        <w:rPr>
          <w:color w:val="000000"/>
        </w:rPr>
        <w:t xml:space="preserve">Из них </w:t>
      </w:r>
      <w:r w:rsidR="00102A6D" w:rsidRPr="007C2AC6">
        <w:rPr>
          <w:color w:val="000000"/>
        </w:rPr>
        <w:t xml:space="preserve">- </w:t>
      </w:r>
      <w:r w:rsidRPr="007C2AC6">
        <w:rPr>
          <w:color w:val="000000"/>
        </w:rPr>
        <w:t xml:space="preserve"> </w:t>
      </w:r>
      <w:r w:rsidR="00102A6D" w:rsidRPr="007C2AC6">
        <w:rPr>
          <w:color w:val="000000"/>
        </w:rPr>
        <w:t xml:space="preserve">16 </w:t>
      </w:r>
      <w:r w:rsidRPr="007C2AC6">
        <w:rPr>
          <w:color w:val="000000"/>
        </w:rPr>
        <w:t>мальчиков (</w:t>
      </w:r>
      <w:r w:rsidR="00102A6D" w:rsidRPr="007C2AC6">
        <w:rPr>
          <w:color w:val="000000"/>
        </w:rPr>
        <w:t>57,1</w:t>
      </w:r>
      <w:r w:rsidRPr="007C2AC6">
        <w:rPr>
          <w:color w:val="000000"/>
        </w:rPr>
        <w:t xml:space="preserve">%), </w:t>
      </w:r>
      <w:r w:rsidR="00102A6D" w:rsidRPr="007C2AC6">
        <w:rPr>
          <w:color w:val="000000"/>
        </w:rPr>
        <w:t>12 – девочек (42,9</w:t>
      </w:r>
      <w:r w:rsidRPr="007C2AC6">
        <w:rPr>
          <w:color w:val="000000"/>
        </w:rPr>
        <w:t>%).</w:t>
      </w:r>
      <w:r w:rsidRPr="007C2AC6">
        <w:rPr>
          <w:bCs/>
          <w:color w:val="000000"/>
        </w:rPr>
        <w:t xml:space="preserve">      </w:t>
      </w:r>
    </w:p>
    <w:p w:rsidR="00EB6D29" w:rsidRPr="007C2AC6" w:rsidRDefault="00EB6D29" w:rsidP="00A750E3">
      <w:pPr>
        <w:tabs>
          <w:tab w:val="left" w:pos="3000"/>
        </w:tabs>
        <w:ind w:firstLine="709"/>
        <w:contextualSpacing/>
        <w:jc w:val="both"/>
        <w:rPr>
          <w:color w:val="000000"/>
        </w:rPr>
      </w:pPr>
      <w:r w:rsidRPr="007C2AC6">
        <w:rPr>
          <w:color w:val="000000"/>
        </w:rPr>
        <w:t xml:space="preserve">  </w:t>
      </w:r>
      <w:r w:rsidRPr="007C2AC6">
        <w:rPr>
          <w:b/>
          <w:i/>
          <w:color w:val="000000"/>
        </w:rPr>
        <w:t>Социальный состав</w:t>
      </w:r>
      <w:r w:rsidRPr="007C2AC6">
        <w:rPr>
          <w:color w:val="000000"/>
        </w:rPr>
        <w:t xml:space="preserve"> семей воспитанников представлен различными категориями. </w:t>
      </w:r>
      <w:r w:rsidR="00102A6D" w:rsidRPr="007C2AC6">
        <w:rPr>
          <w:color w:val="000000"/>
        </w:rPr>
        <w:t xml:space="preserve">Группу </w:t>
      </w:r>
      <w:r w:rsidRPr="007C2AC6">
        <w:rPr>
          <w:color w:val="000000"/>
        </w:rPr>
        <w:t xml:space="preserve">из </w:t>
      </w:r>
      <w:r w:rsidR="00102A6D" w:rsidRPr="007C2AC6">
        <w:rPr>
          <w:color w:val="000000"/>
        </w:rPr>
        <w:t>28</w:t>
      </w:r>
      <w:r w:rsidRPr="007C2AC6">
        <w:rPr>
          <w:color w:val="000000"/>
        </w:rPr>
        <w:t xml:space="preserve"> семей. Из них:</w:t>
      </w:r>
    </w:p>
    <w:p w:rsidR="00EB6D29" w:rsidRPr="007C2AC6" w:rsidRDefault="00102A6D" w:rsidP="00A750E3">
      <w:pPr>
        <w:tabs>
          <w:tab w:val="left" w:pos="3000"/>
        </w:tabs>
        <w:ind w:firstLine="709"/>
        <w:contextualSpacing/>
        <w:jc w:val="both"/>
        <w:rPr>
          <w:color w:val="000000"/>
        </w:rPr>
      </w:pPr>
      <w:r w:rsidRPr="007C2AC6">
        <w:rPr>
          <w:color w:val="000000"/>
        </w:rPr>
        <w:t>- полных – 26 (93</w:t>
      </w:r>
      <w:r w:rsidR="00EB6D29" w:rsidRPr="007C2AC6">
        <w:rPr>
          <w:color w:val="000000"/>
        </w:rPr>
        <w:t>%);</w:t>
      </w:r>
    </w:p>
    <w:p w:rsidR="00EB6D29" w:rsidRPr="007C2AC6" w:rsidRDefault="00EB6D29" w:rsidP="00A750E3">
      <w:pPr>
        <w:tabs>
          <w:tab w:val="left" w:pos="3000"/>
        </w:tabs>
        <w:ind w:firstLine="709"/>
        <w:contextualSpacing/>
        <w:jc w:val="both"/>
        <w:rPr>
          <w:color w:val="000000"/>
        </w:rPr>
      </w:pPr>
      <w:r w:rsidRPr="007C2AC6">
        <w:rPr>
          <w:color w:val="000000"/>
        </w:rPr>
        <w:t>- неполных – 2 (</w:t>
      </w:r>
      <w:r w:rsidR="00102A6D" w:rsidRPr="007C2AC6">
        <w:rPr>
          <w:color w:val="000000"/>
        </w:rPr>
        <w:t>7</w:t>
      </w:r>
      <w:r w:rsidRPr="007C2AC6">
        <w:rPr>
          <w:color w:val="000000"/>
        </w:rPr>
        <w:t>%);</w:t>
      </w:r>
    </w:p>
    <w:p w:rsidR="00EB6D29" w:rsidRPr="007C2AC6" w:rsidRDefault="00102A6D" w:rsidP="00A750E3">
      <w:pPr>
        <w:tabs>
          <w:tab w:val="left" w:pos="3000"/>
        </w:tabs>
        <w:ind w:firstLine="709"/>
        <w:contextualSpacing/>
        <w:jc w:val="both"/>
        <w:rPr>
          <w:color w:val="000000"/>
        </w:rPr>
      </w:pPr>
      <w:r w:rsidRPr="007C2AC6">
        <w:rPr>
          <w:color w:val="000000"/>
        </w:rPr>
        <w:t>- многодетных – 2</w:t>
      </w:r>
      <w:r w:rsidR="00EB6D29" w:rsidRPr="007C2AC6">
        <w:rPr>
          <w:color w:val="000000"/>
        </w:rPr>
        <w:t xml:space="preserve"> (</w:t>
      </w:r>
      <w:r w:rsidRPr="007C2AC6">
        <w:rPr>
          <w:color w:val="000000"/>
        </w:rPr>
        <w:t>7</w:t>
      </w:r>
      <w:r w:rsidR="00EB6D29" w:rsidRPr="007C2AC6">
        <w:rPr>
          <w:color w:val="000000"/>
        </w:rPr>
        <w:t>%);</w:t>
      </w:r>
    </w:p>
    <w:p w:rsidR="00EB6D29" w:rsidRPr="007C2AC6" w:rsidRDefault="00EB6D29" w:rsidP="00A750E3">
      <w:pPr>
        <w:tabs>
          <w:tab w:val="left" w:pos="3000"/>
        </w:tabs>
        <w:ind w:firstLine="709"/>
        <w:contextualSpacing/>
        <w:jc w:val="both"/>
        <w:rPr>
          <w:color w:val="000000"/>
        </w:rPr>
      </w:pPr>
      <w:r w:rsidRPr="007C2AC6">
        <w:rPr>
          <w:color w:val="000000"/>
        </w:rPr>
        <w:t xml:space="preserve">- мамы-одиночки – </w:t>
      </w:r>
      <w:r w:rsidR="00102A6D" w:rsidRPr="007C2AC6">
        <w:rPr>
          <w:color w:val="000000"/>
        </w:rPr>
        <w:t>0 (0</w:t>
      </w:r>
      <w:r w:rsidRPr="007C2AC6">
        <w:rPr>
          <w:color w:val="000000"/>
        </w:rPr>
        <w:t>%).</w:t>
      </w:r>
    </w:p>
    <w:p w:rsidR="00EB6D29" w:rsidRPr="007C2AC6" w:rsidRDefault="00102A6D" w:rsidP="00A750E3">
      <w:pPr>
        <w:shd w:val="clear" w:color="auto" w:fill="FFFFFF"/>
        <w:autoSpaceDE w:val="0"/>
        <w:ind w:firstLine="709"/>
        <w:contextualSpacing/>
        <w:jc w:val="both"/>
        <w:rPr>
          <w:color w:val="000000"/>
        </w:rPr>
      </w:pPr>
      <w:r w:rsidRPr="007C2AC6">
        <w:rPr>
          <w:color w:val="000000"/>
        </w:rPr>
        <w:lastRenderedPageBreak/>
        <w:t>93</w:t>
      </w:r>
      <w:r w:rsidR="00EB6D29" w:rsidRPr="007C2AC6">
        <w:rPr>
          <w:color w:val="000000"/>
        </w:rPr>
        <w:t>% детей воспитываются в полных благополучных семьях, что определяет высокий уровень образовательных запросов родителей и приоритеты качества образования.</w:t>
      </w:r>
    </w:p>
    <w:p w:rsidR="00E311B1" w:rsidRPr="007C2AC6" w:rsidRDefault="00E311B1" w:rsidP="00A750E3">
      <w:pPr>
        <w:pStyle w:val="a0"/>
        <w:spacing w:after="0"/>
        <w:ind w:firstLine="709"/>
        <w:contextualSpacing/>
        <w:jc w:val="both"/>
        <w:rPr>
          <w:i/>
        </w:rPr>
      </w:pPr>
      <w:r w:rsidRPr="007C2AC6">
        <w:rPr>
          <w:b/>
        </w:rPr>
        <w:t>Характеристики особенностей развития детей дошкольного возраста.</w:t>
      </w:r>
    </w:p>
    <w:p w:rsidR="00E311B1" w:rsidRPr="007C2AC6" w:rsidRDefault="00E311B1" w:rsidP="00A750E3">
      <w:pPr>
        <w:pStyle w:val="a0"/>
        <w:spacing w:after="0"/>
        <w:ind w:firstLine="709"/>
        <w:contextualSpacing/>
        <w:jc w:val="both"/>
      </w:pPr>
      <w:r w:rsidRPr="007C2AC6">
        <w:rPr>
          <w:i/>
        </w:rPr>
        <w:t>Дети дошкольного возраста (от 3 до 6 лет) в детском саду  по системе Монтессори</w:t>
      </w:r>
    </w:p>
    <w:p w:rsidR="00A750E3" w:rsidRPr="007C2AC6" w:rsidRDefault="00E311B1" w:rsidP="00A750E3">
      <w:pPr>
        <w:pStyle w:val="af1"/>
        <w:spacing w:before="0" w:after="0"/>
        <w:ind w:firstLine="709"/>
        <w:contextualSpacing/>
        <w:jc w:val="both"/>
      </w:pPr>
      <w:r w:rsidRPr="007C2AC6">
        <w:t>Главной возрастной задачей ребенка от 3 до 6 лет по образному выражению М. Монтессори является «строительство самого себя». Именно в это время протекают все сенситивные периоды его развития. На основе развивающегося умения правильно пользоваться органами чувств, речью и движениями, происходит внутреннее накопление ясных представлений о мире и постепенно формируются обобщенные понятия. Выучившись в этом возрасте управлять собой, ребенок выстраивает механизм мышления – самый сложный из всех функционирующих механизмов человека.</w:t>
      </w:r>
    </w:p>
    <w:p w:rsidR="00A750E3" w:rsidRPr="007C2AC6" w:rsidRDefault="00E311B1" w:rsidP="00A750E3">
      <w:pPr>
        <w:pStyle w:val="af1"/>
        <w:spacing w:before="0" w:after="0"/>
        <w:ind w:firstLine="709"/>
        <w:contextualSpacing/>
        <w:jc w:val="center"/>
        <w:rPr>
          <w:i/>
        </w:rPr>
      </w:pPr>
      <w:r w:rsidRPr="007C2AC6">
        <w:t xml:space="preserve"> </w:t>
      </w:r>
      <w:r w:rsidR="00A750E3" w:rsidRPr="007C2AC6">
        <w:rPr>
          <w:i/>
        </w:rPr>
        <w:t>Возрастные и индивидуальные особенности воспитанников 3-7 (8)  лет.</w:t>
      </w:r>
    </w:p>
    <w:p w:rsidR="00A750E3" w:rsidRPr="007C2AC6" w:rsidRDefault="00A750E3" w:rsidP="00A750E3">
      <w:pPr>
        <w:pStyle w:val="af1"/>
        <w:spacing w:before="0" w:after="0"/>
        <w:ind w:firstLine="709"/>
        <w:contextualSpacing/>
      </w:pPr>
      <w:r w:rsidRPr="007C2AC6">
        <w:t>Период от 3 до 7 (8) лет представляет собой время сознательного созидания себя. Важно предоставить детям возможность проявить инициативу в самостроительстве и исследовании окружающего мира. Наилучшим образом это происходит в специально подготовленной педагогами предметно-пространственной развивающей образовательной среде, где дети могут сами выбирать, чем им заняться, и учатся устанавливать контакты со сверстниками и взрослыми. Это является важнейшим условием достижения целей и задач образовательной работы.</w:t>
      </w:r>
    </w:p>
    <w:p w:rsidR="00A750E3" w:rsidRPr="007C2AC6" w:rsidRDefault="00A750E3" w:rsidP="00A750E3">
      <w:pPr>
        <w:pStyle w:val="af1"/>
        <w:spacing w:before="0" w:after="0"/>
        <w:ind w:firstLine="709"/>
        <w:contextualSpacing/>
      </w:pPr>
      <w:r w:rsidRPr="007C2AC6">
        <w:t>В это время происходит приобретение навыков:</w:t>
      </w:r>
    </w:p>
    <w:p w:rsidR="00A750E3" w:rsidRPr="007C2AC6" w:rsidRDefault="00A750E3" w:rsidP="00DE4BB8">
      <w:pPr>
        <w:pStyle w:val="af1"/>
        <w:numPr>
          <w:ilvl w:val="0"/>
          <w:numId w:val="8"/>
        </w:numPr>
        <w:tabs>
          <w:tab w:val="left" w:pos="284"/>
        </w:tabs>
        <w:spacing w:before="0" w:after="0"/>
        <w:ind w:left="0" w:firstLine="0"/>
        <w:contextualSpacing/>
      </w:pPr>
      <w:r w:rsidRPr="007C2AC6">
        <w:t>коммуникативных (конструктивное общение и взаимодействие со взрослыми и сверстниками, владение устной речью как средством общения);</w:t>
      </w:r>
    </w:p>
    <w:p w:rsidR="00A750E3" w:rsidRPr="007C2AC6" w:rsidRDefault="00A750E3" w:rsidP="00DE4BB8">
      <w:pPr>
        <w:pStyle w:val="af1"/>
        <w:numPr>
          <w:ilvl w:val="0"/>
          <w:numId w:val="8"/>
        </w:numPr>
        <w:tabs>
          <w:tab w:val="left" w:pos="284"/>
        </w:tabs>
        <w:spacing w:before="0" w:after="0"/>
        <w:ind w:left="0" w:firstLine="0"/>
        <w:contextualSpacing/>
      </w:pPr>
      <w:r w:rsidRPr="007C2AC6">
        <w:t>двигательных (ходьба, бег, прыжки, лазанье, катание на самокате, санках, велосипеде, участие в спортивных играх);</w:t>
      </w:r>
    </w:p>
    <w:p w:rsidR="00A750E3" w:rsidRPr="007C2AC6" w:rsidRDefault="00A750E3" w:rsidP="00DE4BB8">
      <w:pPr>
        <w:pStyle w:val="af1"/>
        <w:numPr>
          <w:ilvl w:val="0"/>
          <w:numId w:val="8"/>
        </w:numPr>
        <w:tabs>
          <w:tab w:val="left" w:pos="284"/>
        </w:tabs>
        <w:spacing w:before="0" w:after="0"/>
        <w:ind w:left="0" w:firstLine="0"/>
        <w:contextualSpacing/>
      </w:pPr>
      <w:r w:rsidRPr="007C2AC6">
        <w:t>познавательно-исследовательских (исследование предметов окружающего мира и экспериментирование с ними);</w:t>
      </w:r>
    </w:p>
    <w:p w:rsidR="00A750E3" w:rsidRPr="007C2AC6" w:rsidRDefault="00A750E3" w:rsidP="00DE4BB8">
      <w:pPr>
        <w:pStyle w:val="af1"/>
        <w:numPr>
          <w:ilvl w:val="0"/>
          <w:numId w:val="8"/>
        </w:numPr>
        <w:tabs>
          <w:tab w:val="left" w:pos="284"/>
        </w:tabs>
        <w:spacing w:before="0" w:after="0"/>
        <w:ind w:left="0" w:firstLine="0"/>
        <w:contextualSpacing/>
      </w:pPr>
      <w:r w:rsidRPr="007C2AC6">
        <w:t>навыков самообслуживания и заботы об окружающей среде;</w:t>
      </w:r>
    </w:p>
    <w:p w:rsidR="00A750E3" w:rsidRPr="007C2AC6" w:rsidRDefault="00A750E3" w:rsidP="00DE4BB8">
      <w:pPr>
        <w:pStyle w:val="af1"/>
        <w:numPr>
          <w:ilvl w:val="0"/>
          <w:numId w:val="8"/>
        </w:numPr>
        <w:tabs>
          <w:tab w:val="left" w:pos="284"/>
        </w:tabs>
        <w:spacing w:before="0" w:after="0"/>
        <w:ind w:left="0" w:firstLine="0"/>
        <w:contextualSpacing/>
      </w:pPr>
      <w:r w:rsidRPr="007C2AC6">
        <w:t>навыков восприятия художественного текста;</w:t>
      </w:r>
    </w:p>
    <w:p w:rsidR="00A750E3" w:rsidRPr="007C2AC6" w:rsidRDefault="00A750E3" w:rsidP="00DE4BB8">
      <w:pPr>
        <w:pStyle w:val="af1"/>
        <w:numPr>
          <w:ilvl w:val="0"/>
          <w:numId w:val="8"/>
        </w:numPr>
        <w:tabs>
          <w:tab w:val="left" w:pos="284"/>
        </w:tabs>
        <w:spacing w:before="0" w:after="0"/>
        <w:ind w:left="0" w:firstLine="0"/>
        <w:contextualSpacing/>
      </w:pPr>
      <w:r w:rsidRPr="007C2AC6">
        <w:t>навыков творческой деятельности (изобразительной, музыкальной, театральной) и навыков конструирования;</w:t>
      </w:r>
    </w:p>
    <w:p w:rsidR="00A750E3" w:rsidRPr="007C2AC6" w:rsidRDefault="00A750E3" w:rsidP="00DE4BB8">
      <w:pPr>
        <w:pStyle w:val="af1"/>
        <w:numPr>
          <w:ilvl w:val="0"/>
          <w:numId w:val="8"/>
        </w:numPr>
        <w:tabs>
          <w:tab w:val="left" w:pos="284"/>
        </w:tabs>
        <w:spacing w:before="0" w:after="0"/>
        <w:ind w:left="0" w:firstLine="0"/>
        <w:contextualSpacing/>
      </w:pPr>
      <w:r w:rsidRPr="007C2AC6">
        <w:t xml:space="preserve">навыков игровой деятельности. </w:t>
      </w:r>
    </w:p>
    <w:p w:rsidR="00A750E3" w:rsidRPr="007C2AC6" w:rsidRDefault="00A750E3" w:rsidP="00A750E3">
      <w:pPr>
        <w:pStyle w:val="af1"/>
        <w:spacing w:before="0" w:after="0"/>
        <w:ind w:firstLine="709"/>
        <w:contextualSpacing/>
      </w:pPr>
      <w:r w:rsidRPr="007C2AC6">
        <w:t>В дошкольном возрасте также происходит приобретение таких качеств, как:</w:t>
      </w:r>
    </w:p>
    <w:p w:rsidR="00A750E3" w:rsidRPr="007C2AC6" w:rsidRDefault="00A750E3" w:rsidP="00DE4BB8">
      <w:pPr>
        <w:pStyle w:val="af1"/>
        <w:numPr>
          <w:ilvl w:val="0"/>
          <w:numId w:val="9"/>
        </w:numPr>
        <w:spacing w:before="0" w:after="0"/>
        <w:ind w:left="0" w:firstLine="709"/>
        <w:contextualSpacing/>
      </w:pPr>
      <w:r w:rsidRPr="007C2AC6">
        <w:t>овладение основными культурными способами деятельности;</w:t>
      </w:r>
    </w:p>
    <w:p w:rsidR="00A750E3" w:rsidRPr="007C2AC6" w:rsidRDefault="00A750E3" w:rsidP="00DE4BB8">
      <w:pPr>
        <w:pStyle w:val="af1"/>
        <w:numPr>
          <w:ilvl w:val="0"/>
          <w:numId w:val="9"/>
        </w:numPr>
        <w:spacing w:before="0" w:after="0"/>
        <w:ind w:left="0" w:firstLine="709"/>
        <w:contextualSpacing/>
      </w:pPr>
      <w:r w:rsidRPr="007C2AC6">
        <w:t>инициатива и самостоятельность в разных видах деятельности;</w:t>
      </w:r>
    </w:p>
    <w:p w:rsidR="00A750E3" w:rsidRPr="007C2AC6" w:rsidRDefault="00A750E3" w:rsidP="00DE4BB8">
      <w:pPr>
        <w:pStyle w:val="af1"/>
        <w:numPr>
          <w:ilvl w:val="0"/>
          <w:numId w:val="9"/>
        </w:numPr>
        <w:spacing w:before="0" w:after="0"/>
        <w:ind w:left="0" w:firstLine="709"/>
        <w:contextualSpacing/>
      </w:pPr>
      <w:r w:rsidRPr="007C2AC6">
        <w:t>умение выбирать род занятий, партнеров по совместной деятельности, способы деятельности;</w:t>
      </w:r>
    </w:p>
    <w:p w:rsidR="00A750E3" w:rsidRPr="007C2AC6" w:rsidRDefault="00A750E3" w:rsidP="00DE4BB8">
      <w:pPr>
        <w:pStyle w:val="af1"/>
        <w:numPr>
          <w:ilvl w:val="0"/>
          <w:numId w:val="9"/>
        </w:numPr>
        <w:spacing w:before="0" w:after="0"/>
        <w:ind w:left="0" w:firstLine="709"/>
        <w:contextualSpacing/>
      </w:pPr>
      <w:r w:rsidRPr="007C2AC6">
        <w:t>положительное отношение к миру, к разным видам труда, другим людям и самому себе;</w:t>
      </w:r>
    </w:p>
    <w:p w:rsidR="00A750E3" w:rsidRPr="007C2AC6" w:rsidRDefault="00A750E3" w:rsidP="00DE4BB8">
      <w:pPr>
        <w:pStyle w:val="af1"/>
        <w:numPr>
          <w:ilvl w:val="0"/>
          <w:numId w:val="9"/>
        </w:numPr>
        <w:spacing w:before="0" w:after="0"/>
        <w:ind w:left="0" w:firstLine="709"/>
        <w:contextualSpacing/>
      </w:pPr>
      <w:r w:rsidRPr="007C2AC6">
        <w:t>формирование чувства собственного достоинства;</w:t>
      </w:r>
    </w:p>
    <w:p w:rsidR="00A750E3" w:rsidRPr="007C2AC6" w:rsidRDefault="00A750E3" w:rsidP="00DE4BB8">
      <w:pPr>
        <w:pStyle w:val="af1"/>
        <w:numPr>
          <w:ilvl w:val="0"/>
          <w:numId w:val="9"/>
        </w:numPr>
        <w:spacing w:before="0" w:after="0"/>
        <w:ind w:left="0" w:firstLine="709"/>
        <w:contextualSpacing/>
      </w:pPr>
      <w:r w:rsidRPr="007C2AC6">
        <w:t>взаимодействие со сверстниками и взрослыми, участие в совместных играх;</w:t>
      </w:r>
    </w:p>
    <w:p w:rsidR="00A750E3" w:rsidRPr="007C2AC6" w:rsidRDefault="00A750E3" w:rsidP="00DE4BB8">
      <w:pPr>
        <w:pStyle w:val="af1"/>
        <w:numPr>
          <w:ilvl w:val="0"/>
          <w:numId w:val="9"/>
        </w:numPr>
        <w:spacing w:before="0" w:after="0"/>
        <w:ind w:left="0" w:firstLine="709"/>
        <w:contextualSpacing/>
      </w:pPr>
      <w:r w:rsidRPr="007C2AC6">
        <w:t>адекватное выражение своих чувств, в том числе чувства веры в себя, умение разрешать конфликты;</w:t>
      </w:r>
    </w:p>
    <w:p w:rsidR="00A750E3" w:rsidRPr="007C2AC6" w:rsidRDefault="00A750E3" w:rsidP="00DE4BB8">
      <w:pPr>
        <w:pStyle w:val="af1"/>
        <w:numPr>
          <w:ilvl w:val="0"/>
          <w:numId w:val="9"/>
        </w:numPr>
        <w:spacing w:before="0" w:after="0"/>
        <w:ind w:left="0" w:firstLine="709"/>
        <w:contextualSpacing/>
      </w:pPr>
      <w:r w:rsidRPr="007C2AC6">
        <w:t>воображение, которое реализуется в разных видах деятельности;</w:t>
      </w:r>
    </w:p>
    <w:p w:rsidR="00A750E3" w:rsidRPr="007C2AC6" w:rsidRDefault="00A750E3" w:rsidP="00DE4BB8">
      <w:pPr>
        <w:pStyle w:val="af1"/>
        <w:numPr>
          <w:ilvl w:val="0"/>
          <w:numId w:val="9"/>
        </w:numPr>
        <w:spacing w:before="0" w:after="0"/>
        <w:ind w:left="0" w:firstLine="709"/>
        <w:contextualSpacing/>
      </w:pPr>
      <w:r w:rsidRPr="007C2AC6">
        <w:t xml:space="preserve">умение подчиняться разным правилам и социальным нормам; </w:t>
      </w:r>
    </w:p>
    <w:p w:rsidR="00A750E3" w:rsidRPr="007C2AC6" w:rsidRDefault="00A750E3" w:rsidP="00DE4BB8">
      <w:pPr>
        <w:pStyle w:val="af1"/>
        <w:numPr>
          <w:ilvl w:val="0"/>
          <w:numId w:val="9"/>
        </w:numPr>
        <w:spacing w:before="0" w:after="0"/>
        <w:ind w:left="0" w:firstLine="709"/>
        <w:contextualSpacing/>
      </w:pPr>
      <w:r w:rsidRPr="007C2AC6">
        <w:lastRenderedPageBreak/>
        <w:t>хорошее владение устной речью, умение выражать свои мысли и желания;</w:t>
      </w:r>
    </w:p>
    <w:p w:rsidR="00A750E3" w:rsidRPr="007C2AC6" w:rsidRDefault="00A750E3" w:rsidP="00DE4BB8">
      <w:pPr>
        <w:pStyle w:val="af1"/>
        <w:numPr>
          <w:ilvl w:val="0"/>
          <w:numId w:val="9"/>
        </w:numPr>
        <w:spacing w:before="0" w:after="0"/>
        <w:ind w:left="0" w:firstLine="709"/>
        <w:contextualSpacing/>
      </w:pPr>
      <w:r w:rsidRPr="007C2AC6">
        <w:t>развитие физических качеств;</w:t>
      </w:r>
    </w:p>
    <w:p w:rsidR="00A750E3" w:rsidRPr="007C2AC6" w:rsidRDefault="00A750E3" w:rsidP="00DE4BB8">
      <w:pPr>
        <w:pStyle w:val="af1"/>
        <w:numPr>
          <w:ilvl w:val="0"/>
          <w:numId w:val="9"/>
        </w:numPr>
        <w:spacing w:before="0" w:after="0"/>
        <w:ind w:left="0" w:firstLine="709"/>
        <w:contextualSpacing/>
      </w:pPr>
      <w:r w:rsidRPr="007C2AC6">
        <w:t>способность к волевым усилиям;</w:t>
      </w:r>
    </w:p>
    <w:p w:rsidR="00A750E3" w:rsidRPr="007C2AC6" w:rsidRDefault="00A750E3" w:rsidP="00DE4BB8">
      <w:pPr>
        <w:pStyle w:val="af1"/>
        <w:numPr>
          <w:ilvl w:val="0"/>
          <w:numId w:val="9"/>
        </w:numPr>
        <w:spacing w:before="0" w:after="0"/>
        <w:ind w:left="0" w:firstLine="709"/>
        <w:contextualSpacing/>
      </w:pPr>
      <w:r w:rsidRPr="007C2AC6">
        <w:t>следование социальным нормам поведения и правилам в разных видах деятельности, во взаимоотношениях со взрослыми и сверстниками;</w:t>
      </w:r>
    </w:p>
    <w:p w:rsidR="00A750E3" w:rsidRPr="007C2AC6" w:rsidRDefault="00A750E3" w:rsidP="00DE4BB8">
      <w:pPr>
        <w:pStyle w:val="af1"/>
        <w:numPr>
          <w:ilvl w:val="0"/>
          <w:numId w:val="9"/>
        </w:numPr>
        <w:spacing w:before="0" w:after="0"/>
        <w:ind w:left="0" w:firstLine="709"/>
        <w:contextualSpacing/>
      </w:pPr>
      <w:r w:rsidRPr="007C2AC6">
        <w:t>любознательность, самостоятельность в объяснении разных явлений.</w:t>
      </w:r>
    </w:p>
    <w:p w:rsidR="00E311B1" w:rsidRPr="007C2AC6" w:rsidRDefault="00E311B1" w:rsidP="00A750E3">
      <w:pPr>
        <w:pStyle w:val="a0"/>
        <w:spacing w:after="0"/>
        <w:ind w:firstLine="709"/>
        <w:contextualSpacing/>
        <w:jc w:val="both"/>
      </w:pPr>
      <w:r w:rsidRPr="007C2AC6">
        <w:t>Программа «Детский сад по системе Монтессори» реализуется на государственном языке Российской Федерации.</w:t>
      </w:r>
    </w:p>
    <w:p w:rsidR="00E311B1" w:rsidRPr="007C2AC6" w:rsidRDefault="003E6622" w:rsidP="00A750E3">
      <w:pPr>
        <w:pStyle w:val="a0"/>
        <w:spacing w:after="0"/>
        <w:ind w:firstLine="709"/>
        <w:contextualSpacing/>
        <w:jc w:val="both"/>
      </w:pPr>
      <w:r w:rsidRPr="007C2AC6">
        <w:t>В группе</w:t>
      </w:r>
      <w:r w:rsidR="00A750E3" w:rsidRPr="007C2AC6">
        <w:t>,</w:t>
      </w:r>
      <w:r w:rsidRPr="007C2AC6">
        <w:t xml:space="preserve"> работающей по</w:t>
      </w:r>
      <w:r w:rsidR="00E311B1" w:rsidRPr="007C2AC6">
        <w:t xml:space="preserve"> системе Марии Монтессори</w:t>
      </w:r>
      <w:r w:rsidR="00DC42BE" w:rsidRPr="007C2AC6">
        <w:t>,</w:t>
      </w:r>
      <w:r w:rsidR="00E311B1" w:rsidRPr="007C2AC6">
        <w:t xml:space="preserve"> объединяются в один процесс присмотр и уход за детьми, их образование и обучение, которые осуществляются в ежедневной и ежечасной педагогической деятельности. В зависимости от возраста ребенка доля и степень важности каждого из этих элементов варьируются. Акценты могут смещаться в каждой конкретной ситуации. </w:t>
      </w:r>
    </w:p>
    <w:p w:rsidR="00BE3064" w:rsidRPr="007C2AC6" w:rsidRDefault="00BE3064" w:rsidP="00A750E3">
      <w:pPr>
        <w:pStyle w:val="a0"/>
        <w:spacing w:after="0"/>
        <w:ind w:firstLine="709"/>
        <w:contextualSpacing/>
        <w:jc w:val="both"/>
      </w:pPr>
    </w:p>
    <w:p w:rsidR="00102A6D" w:rsidRPr="007C2AC6" w:rsidRDefault="00F6000A" w:rsidP="00A750E3">
      <w:pPr>
        <w:autoSpaceDE w:val="0"/>
        <w:ind w:firstLine="709"/>
        <w:contextualSpacing/>
        <w:jc w:val="both"/>
        <w:rPr>
          <w:b/>
          <w:bCs/>
        </w:rPr>
      </w:pPr>
      <w:r w:rsidRPr="007C2AC6">
        <w:rPr>
          <w:b/>
          <w:bCs/>
          <w:lang w:val="en-US"/>
        </w:rPr>
        <w:t>I</w:t>
      </w:r>
      <w:r w:rsidRPr="007C2AC6">
        <w:rPr>
          <w:b/>
          <w:bCs/>
        </w:rPr>
        <w:t>.</w:t>
      </w:r>
      <w:r w:rsidR="00EB6D29" w:rsidRPr="007C2AC6">
        <w:rPr>
          <w:b/>
          <w:bCs/>
        </w:rPr>
        <w:t xml:space="preserve">1.3. Приоритетное направление деятельности.  </w:t>
      </w:r>
    </w:p>
    <w:p w:rsidR="00102A6D" w:rsidRPr="007C2AC6" w:rsidRDefault="00102A6D" w:rsidP="00A750E3">
      <w:pPr>
        <w:autoSpaceDE w:val="0"/>
        <w:ind w:firstLine="709"/>
        <w:contextualSpacing/>
        <w:jc w:val="both"/>
      </w:pPr>
      <w:r w:rsidRPr="007C2AC6">
        <w:t>Приоритетным направлением деятельности детского сада по системе Монтессори является организация жизни и деятельности детей в специально подготовленной предметно-пространственной развивающей образовательной среде (далее — предметно-пространственная развивающая среда или среда).</w:t>
      </w:r>
    </w:p>
    <w:p w:rsidR="00102A6D" w:rsidRPr="007C2AC6" w:rsidRDefault="00DC42BE" w:rsidP="00A750E3">
      <w:pPr>
        <w:autoSpaceDE w:val="0"/>
        <w:ind w:firstLine="709"/>
        <w:contextualSpacing/>
        <w:jc w:val="both"/>
      </w:pPr>
      <w:r w:rsidRPr="007C2AC6">
        <w:t>С</w:t>
      </w:r>
      <w:r w:rsidR="00102A6D" w:rsidRPr="007C2AC6">
        <w:t>реда призвана обеспечить оптимальные условия для самостоятельной образовательной деятельности детей. В то же время среда дошкольной группы и организации в целом должна обеспечивать условия для полноценного и внимательного со стороны взрослого ухода за ребенком.</w:t>
      </w:r>
    </w:p>
    <w:p w:rsidR="00102A6D" w:rsidRPr="007C2AC6" w:rsidRDefault="00102A6D" w:rsidP="00A750E3">
      <w:pPr>
        <w:autoSpaceDE w:val="0"/>
        <w:ind w:firstLine="709"/>
        <w:contextualSpacing/>
        <w:jc w:val="both"/>
      </w:pPr>
      <w:r w:rsidRPr="007C2AC6">
        <w:t>Образовательная деятельность детей дошкольного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w:t>
      </w:r>
    </w:p>
    <w:p w:rsidR="00102A6D" w:rsidRPr="007C2AC6" w:rsidRDefault="00102A6D" w:rsidP="00A750E3">
      <w:pPr>
        <w:autoSpaceDE w:val="0"/>
        <w:ind w:firstLine="709"/>
        <w:contextualSpacing/>
        <w:jc w:val="both"/>
      </w:pPr>
      <w:r w:rsidRPr="007C2AC6">
        <w:t>Детский сад по системе Монтессори следует назвать свободным, так как программа организации жизни в нем строится не по предметным занятиям, а по предпочтительной деятельности детей.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 Наблюдению педагога подвергаются особенности поведения детей</w:t>
      </w:r>
      <w:r w:rsidR="00DC42BE" w:rsidRPr="007C2AC6">
        <w:t xml:space="preserve"> </w:t>
      </w:r>
      <w:r w:rsidRPr="007C2AC6">
        <w:t>в подготовленной им среде группы; содержание общей педагогической работы по организации свободной деятельности детей; создание благоприятного уклада и доброжелательной атмосферы в группе и/или организации для всех участников образовательного процесса.</w:t>
      </w:r>
    </w:p>
    <w:p w:rsidR="00EB6D29" w:rsidRPr="007C2AC6" w:rsidRDefault="00EB6D29" w:rsidP="00A750E3">
      <w:pPr>
        <w:autoSpaceDE w:val="0"/>
        <w:ind w:firstLine="709"/>
        <w:contextualSpacing/>
        <w:jc w:val="both"/>
      </w:pPr>
      <w:r w:rsidRPr="007C2AC6">
        <w:t xml:space="preserve">Учитывая региональные приоритеты развития образования Белгородской области, в дошкольном образовательном учреждении осуществляется образовательная деятельность по </w:t>
      </w:r>
      <w:bookmarkStart w:id="0" w:name="_GoBack"/>
      <w:r w:rsidRPr="00491973">
        <w:rPr>
          <w:u w:val="single"/>
        </w:rPr>
        <w:t>раннему изучению иностранного яз</w:t>
      </w:r>
      <w:r w:rsidRPr="00491973">
        <w:t>ыка</w:t>
      </w:r>
      <w:bookmarkEnd w:id="0"/>
      <w:r w:rsidRPr="007C2AC6">
        <w:t xml:space="preserve">. </w:t>
      </w:r>
    </w:p>
    <w:p w:rsidR="00495660" w:rsidRPr="007C2AC6" w:rsidRDefault="00495660" w:rsidP="00495660">
      <w:pPr>
        <w:autoSpaceDE w:val="0"/>
        <w:contextualSpacing/>
        <w:jc w:val="both"/>
        <w:rPr>
          <w:b/>
        </w:rPr>
      </w:pPr>
    </w:p>
    <w:p w:rsidR="00EB6D29" w:rsidRPr="007C2AC6" w:rsidRDefault="00495660" w:rsidP="00F6000A">
      <w:pPr>
        <w:autoSpaceDE w:val="0"/>
        <w:ind w:firstLine="709"/>
        <w:contextualSpacing/>
        <w:jc w:val="both"/>
        <w:rPr>
          <w:b/>
        </w:rPr>
      </w:pPr>
      <w:r w:rsidRPr="007C2AC6">
        <w:rPr>
          <w:b/>
          <w:lang w:val="en-US"/>
        </w:rPr>
        <w:t>I</w:t>
      </w:r>
      <w:r w:rsidRPr="007C2AC6">
        <w:rPr>
          <w:b/>
        </w:rPr>
        <w:t>.</w:t>
      </w:r>
      <w:r w:rsidR="00EB6D29" w:rsidRPr="007C2AC6">
        <w:rPr>
          <w:b/>
        </w:rPr>
        <w:t xml:space="preserve">1.4. </w:t>
      </w:r>
      <w:r w:rsidR="00F6000A" w:rsidRPr="007C2AC6">
        <w:rPr>
          <w:b/>
        </w:rPr>
        <w:t>П</w:t>
      </w:r>
      <w:r w:rsidR="00DC42BE" w:rsidRPr="007C2AC6">
        <w:rPr>
          <w:b/>
        </w:rPr>
        <w:t>одходы</w:t>
      </w:r>
      <w:r w:rsidR="00F6000A" w:rsidRPr="007C2AC6">
        <w:rPr>
          <w:b/>
        </w:rPr>
        <w:t xml:space="preserve"> и</w:t>
      </w:r>
      <w:r w:rsidR="00DC42BE" w:rsidRPr="007C2AC6">
        <w:rPr>
          <w:b/>
        </w:rPr>
        <w:t xml:space="preserve"> </w:t>
      </w:r>
      <w:r w:rsidR="00F6000A" w:rsidRPr="007C2AC6">
        <w:rPr>
          <w:b/>
        </w:rPr>
        <w:t xml:space="preserve">принципы </w:t>
      </w:r>
      <w:r w:rsidR="00DC42BE" w:rsidRPr="007C2AC6">
        <w:rPr>
          <w:b/>
        </w:rPr>
        <w:t>формированию Программы  по системе</w:t>
      </w:r>
      <w:r w:rsidR="00102A6D" w:rsidRPr="007C2AC6">
        <w:rPr>
          <w:b/>
        </w:rPr>
        <w:t xml:space="preserve"> Марии Монтессори</w:t>
      </w:r>
    </w:p>
    <w:p w:rsidR="00495660" w:rsidRPr="007C2AC6" w:rsidRDefault="00495660" w:rsidP="00495660">
      <w:pPr>
        <w:autoSpaceDE w:val="0"/>
        <w:ind w:firstLine="709"/>
        <w:contextualSpacing/>
        <w:jc w:val="both"/>
      </w:pPr>
      <w:r w:rsidRPr="007C2AC6">
        <w:t xml:space="preserve">Программа основана на антропологическом, культурно-историческом и деятельностном подходах к содержанию и организации образовательного процесса в дошкольном учреждении и базируется на философских и психологических основаниях педагогической системы, разработанной в первой половине XX века итальянским ученым, педагогом и психологом Марией Монтессори. Она называла свою педагогику научной, то есть опирающейся на достижения экспериментальной науки ее времени. Следуя этой традиции, современные </w:t>
      </w:r>
      <w:r w:rsidRPr="007C2AC6">
        <w:lastRenderedPageBreak/>
        <w:t>детские сады по системе Монтессори, возникнув в новых социокультурных условиях, вобрали в себя достижения науки и культуры конца ХХ века, особенно в области психологии и педагогики, сохранив свою гуманистическую направленность, конструктивистский и соконструктивистский подход к образованию детей.</w:t>
      </w:r>
    </w:p>
    <w:p w:rsidR="00495660" w:rsidRPr="007C2AC6" w:rsidRDefault="00495660" w:rsidP="00495660">
      <w:pPr>
        <w:autoSpaceDE w:val="0"/>
        <w:ind w:firstLine="709"/>
        <w:contextualSpacing/>
        <w:jc w:val="both"/>
      </w:pPr>
      <w:r w:rsidRPr="007C2AC6">
        <w:t>Свою педагогическую систему Мария Монтессори называла системой саморазвития детей в дидактически подготовленной среде. Рассматривая процесс развития и образования ребенка с точки зрения антропологии, выделила основные сенситивные периоды его роста и определила максимально комфортные условия для их протекания. При этом средством становления личности ребенка является его собственная активная деятельность по освоению окружающей среды, основанная на свободном выборе предмета деятельности, партнера, места и темпа своей работы (термин Монтессори).</w:t>
      </w:r>
    </w:p>
    <w:p w:rsidR="001B6BFA" w:rsidRPr="007C2AC6" w:rsidRDefault="00495660" w:rsidP="00530BA0">
      <w:pPr>
        <w:suppressAutoHyphens w:val="0"/>
        <w:autoSpaceDE w:val="0"/>
        <w:autoSpaceDN w:val="0"/>
        <w:adjustRightInd w:val="0"/>
        <w:ind w:firstLine="709"/>
      </w:pPr>
      <w:r w:rsidRPr="007C2AC6">
        <w:t>Понятие «педагогическая система» означает единство и целостность монтессори-педагогики в философском, психологическом и педагогиче</w:t>
      </w:r>
      <w:r w:rsidR="001B6BFA" w:rsidRPr="007C2AC6">
        <w:t>ском аспектах</w:t>
      </w:r>
      <w:r w:rsidRPr="007C2AC6">
        <w:rPr>
          <w:rStyle w:val="affb"/>
        </w:rPr>
        <w:footnoteReference w:id="2"/>
      </w:r>
      <w:r w:rsidR="001B6BFA" w:rsidRPr="007C2AC6">
        <w:t>, где каждый объект и субъект окружающего нас мира исполняет предназначенную ему природой особую функцию. Человек, наделенный сознанием, исследует</w:t>
      </w:r>
      <w:r w:rsidR="00530BA0" w:rsidRPr="007C2AC6">
        <w:t xml:space="preserve"> </w:t>
      </w:r>
      <w:r w:rsidR="001B6BFA" w:rsidRPr="007C2AC6">
        <w:t>мир и преобразует его к лучшему. Ребенок, кардинально отличающийся от взрослого тем, что в ранний и дошкольный период обладает особой формой сознания — впитывающим разумом, строит свою личность, подчиняясь законам природы, через активное взаимодействие с окружающей средой с помощью своих чувств, движения и речи (философский аспект). Следуя идеям природосообразности развития детей, Мария Монтессори предложила собственную возрастную периодизацию. Особо она выделяла период от рождения до 6 лет — годы проживания ребенком основных сенситивных фаз: период развития чувств, движений, языка; период порядка и интереса к мелким предметам, а также освоения социального поведения (психологический аспект).</w:t>
      </w:r>
      <w:r w:rsidR="00530BA0" w:rsidRPr="007C2AC6">
        <w:t xml:space="preserve"> </w:t>
      </w:r>
      <w:r w:rsidR="001B5E15" w:rsidRPr="007C2AC6">
        <w:t xml:space="preserve">Монтессори-педагоги (далее — педагоги) придерживаются гуманистической концепции в образовании, главным положением которой является защита достоинства личности детей, признание их прав на естественное развитие и свободное проявление своих способностей. Они осознают врожденное стремление ребенка к независимости (автономности) и в то же время потребность детей в принятии и поддержке со стороны взрослых. Педагоги выстраивают открытые и доверительные отношения с детьми и целенаправленно формируют культуру дружественных и доброжелательных отношений между самими детьми, а также между детьми </w:t>
      </w:r>
      <w:r w:rsidR="00F6000A" w:rsidRPr="007C2AC6">
        <w:t xml:space="preserve">и взрослыми. </w:t>
      </w:r>
      <w:r w:rsidR="001B5E15" w:rsidRPr="007C2AC6">
        <w:t xml:space="preserve">Педагоги отступают на второй план, поддерживая в детях их инициативу, познавательную и творческую активность во взаимодействии с предметно-пространственной развивающей образовательной средой. </w:t>
      </w:r>
      <w:r w:rsidR="001B5E15" w:rsidRPr="007C2AC6">
        <w:rPr>
          <w:u w:val="single"/>
        </w:rPr>
        <w:t>Задачами педагога</w:t>
      </w:r>
      <w:r w:rsidR="001B5E15" w:rsidRPr="007C2AC6">
        <w:t xml:space="preserve"> являются создание такой среды, организация свободной работы детей в ней и исследование течения их жизни в группе.</w:t>
      </w:r>
      <w:r w:rsidR="00530BA0" w:rsidRPr="007C2AC6">
        <w:t xml:space="preserve"> </w:t>
      </w:r>
      <w:r w:rsidR="001B5E15" w:rsidRPr="007C2AC6">
        <w:t>В основу предметно-пространственной среды для детей дошкольного возраста входит исторически сложившийся комплект дидактических материалов, разработанных Марией Монтессори и ее последователями. Эти материалы адаптированы к социокультурным особенностям России Ю. И. Фаусек</w:t>
      </w:r>
      <w:r w:rsidR="00F6000A" w:rsidRPr="007C2AC6">
        <w:t xml:space="preserve">. </w:t>
      </w:r>
      <w:r w:rsidR="001B5E15" w:rsidRPr="007C2AC6">
        <w:t>Исследовательский характер работы современного педагога требует постоянного совершенствования сред развития в ответ на индивидуальные запросы детей. Таким образом, обогащение среды педагогами авторскими дидактическими материалами осуществляется опираясь на критерии, предложенные Марией Монтессори.</w:t>
      </w:r>
    </w:p>
    <w:p w:rsidR="007C7AA9" w:rsidRPr="007C2AC6" w:rsidRDefault="007C7AA9" w:rsidP="007C7AA9">
      <w:pPr>
        <w:suppressAutoHyphens w:val="0"/>
        <w:autoSpaceDE w:val="0"/>
        <w:autoSpaceDN w:val="0"/>
        <w:adjustRightInd w:val="0"/>
        <w:ind w:firstLine="709"/>
      </w:pPr>
      <w:r w:rsidRPr="007C2AC6">
        <w:rPr>
          <w:u w:val="single"/>
        </w:rPr>
        <w:t>Принципы педагогической системы М.Монтессори</w:t>
      </w:r>
      <w:r w:rsidRPr="007C2AC6">
        <w:t>.</w:t>
      </w:r>
    </w:p>
    <w:p w:rsidR="007C7AA9" w:rsidRPr="007C2AC6" w:rsidRDefault="007C7AA9" w:rsidP="007C7AA9">
      <w:pPr>
        <w:autoSpaceDE w:val="0"/>
        <w:ind w:firstLine="709"/>
        <w:contextualSpacing/>
        <w:jc w:val="both"/>
        <w:rPr>
          <w:i/>
          <w:color w:val="000000"/>
        </w:rPr>
      </w:pPr>
      <w:r w:rsidRPr="007C2AC6">
        <w:rPr>
          <w:i/>
          <w:color w:val="000000"/>
        </w:rPr>
        <w:t>Принцип возрастной периодизации.</w:t>
      </w:r>
    </w:p>
    <w:p w:rsidR="007C7AA9" w:rsidRPr="007C2AC6" w:rsidRDefault="007C7AA9" w:rsidP="007C7AA9">
      <w:pPr>
        <w:suppressAutoHyphens w:val="0"/>
        <w:autoSpaceDE w:val="0"/>
        <w:autoSpaceDN w:val="0"/>
        <w:adjustRightInd w:val="0"/>
        <w:ind w:firstLine="709"/>
      </w:pPr>
      <w:r w:rsidRPr="007C2AC6">
        <w:t xml:space="preserve">На основе результатов конкретных социально-психологических исследований, проводившихся в течение почти 40 лет в разных странах мира, доктор Мария Монтессори разработала свою психологическую периодизацию </w:t>
      </w:r>
    </w:p>
    <w:p w:rsidR="007C7AA9" w:rsidRPr="007C2AC6" w:rsidRDefault="007C7AA9" w:rsidP="007C7AA9">
      <w:pPr>
        <w:suppressAutoHyphens w:val="0"/>
        <w:autoSpaceDE w:val="0"/>
        <w:autoSpaceDN w:val="0"/>
        <w:adjustRightInd w:val="0"/>
      </w:pPr>
      <w:r w:rsidRPr="007C2AC6">
        <w:lastRenderedPageBreak/>
        <w:t>развития человека от рождения до зрелости. Она основывалась на принципе доминант психического развития человека в разные возрастные периоды:</w:t>
      </w:r>
    </w:p>
    <w:p w:rsidR="007C7AA9" w:rsidRPr="007C2AC6" w:rsidRDefault="007C7AA9" w:rsidP="007C7AA9">
      <w:pPr>
        <w:suppressAutoHyphens w:val="0"/>
        <w:autoSpaceDE w:val="0"/>
        <w:autoSpaceDN w:val="0"/>
        <w:adjustRightInd w:val="0"/>
      </w:pPr>
      <w:r w:rsidRPr="007C2AC6">
        <w:t>От рождения до 6 лет доминантой является впитывающий разум ребенка.</w:t>
      </w:r>
    </w:p>
    <w:p w:rsidR="007C7AA9" w:rsidRPr="007C2AC6" w:rsidRDefault="007C7AA9" w:rsidP="007C7AA9">
      <w:pPr>
        <w:suppressAutoHyphens w:val="0"/>
        <w:autoSpaceDE w:val="0"/>
        <w:autoSpaceDN w:val="0"/>
        <w:adjustRightInd w:val="0"/>
      </w:pPr>
      <w:r w:rsidRPr="007C2AC6">
        <w:t>Первый период (от 0 до 3 лет) — тип разума, к которому взрослый подступиться не может, т. е. мы не можем оказывать на него никакого непосредственного влияния, а возможно лишь создать вокруг ребенка культурную среду, которую он воспринял бы своим впитывающим разумом, через механизмы наблюдения и подражания, заложенные природой.</w:t>
      </w:r>
    </w:p>
    <w:p w:rsidR="007C7AA9" w:rsidRPr="007C2AC6" w:rsidRDefault="007C7AA9" w:rsidP="007C7AA9">
      <w:pPr>
        <w:suppressAutoHyphens w:val="0"/>
        <w:autoSpaceDE w:val="0"/>
        <w:autoSpaceDN w:val="0"/>
        <w:adjustRightInd w:val="0"/>
      </w:pPr>
      <w:r w:rsidRPr="007C2AC6">
        <w:t>Второй период (от 3 до 6 лет) — ребенок как строитель самого себя, в это время происходит значительная трансформация личности.</w:t>
      </w:r>
    </w:p>
    <w:p w:rsidR="007C7AA9" w:rsidRPr="007C2AC6" w:rsidRDefault="007C7AA9" w:rsidP="007C7AA9">
      <w:pPr>
        <w:suppressAutoHyphens w:val="0"/>
        <w:autoSpaceDE w:val="0"/>
        <w:autoSpaceDN w:val="0"/>
        <w:adjustRightInd w:val="0"/>
      </w:pPr>
      <w:r w:rsidRPr="007C2AC6">
        <w:t>От 6 до 12 лет доминантой является физическая и ментальная стабильность.</w:t>
      </w:r>
    </w:p>
    <w:p w:rsidR="007C7AA9" w:rsidRPr="007C2AC6" w:rsidRDefault="007C7AA9" w:rsidP="007C7AA9">
      <w:pPr>
        <w:suppressAutoHyphens w:val="0"/>
        <w:autoSpaceDE w:val="0"/>
        <w:autoSpaceDN w:val="0"/>
        <w:adjustRightInd w:val="0"/>
      </w:pPr>
      <w:r w:rsidRPr="007C2AC6">
        <w:t>Первый период (от 6 до 9 лет) — ребенок как исследователь-лаборант окружающего мира.</w:t>
      </w:r>
    </w:p>
    <w:p w:rsidR="007C7AA9" w:rsidRPr="007C2AC6" w:rsidRDefault="007C7AA9" w:rsidP="007C7AA9">
      <w:pPr>
        <w:suppressAutoHyphens w:val="0"/>
        <w:autoSpaceDE w:val="0"/>
        <w:autoSpaceDN w:val="0"/>
        <w:adjustRightInd w:val="0"/>
      </w:pPr>
      <w:r w:rsidRPr="007C2AC6">
        <w:t>Вторая фаза (от 9 до 12 лет) — ребенок как ученый-исследователь.</w:t>
      </w:r>
    </w:p>
    <w:p w:rsidR="007C7AA9" w:rsidRPr="007C2AC6" w:rsidRDefault="007C7AA9" w:rsidP="007C7AA9">
      <w:pPr>
        <w:suppressAutoHyphens w:val="0"/>
        <w:autoSpaceDE w:val="0"/>
        <w:autoSpaceDN w:val="0"/>
        <w:adjustRightInd w:val="0"/>
      </w:pPr>
      <w:r w:rsidRPr="007C2AC6">
        <w:t>От 12 до 18 лет — доминантой является физическая и социальная зрелость.</w:t>
      </w:r>
    </w:p>
    <w:p w:rsidR="007C7AA9" w:rsidRPr="007C2AC6" w:rsidRDefault="007C7AA9" w:rsidP="007C7AA9">
      <w:pPr>
        <w:suppressAutoHyphens w:val="0"/>
        <w:autoSpaceDE w:val="0"/>
        <w:autoSpaceDN w:val="0"/>
        <w:adjustRightInd w:val="0"/>
      </w:pPr>
      <w:r w:rsidRPr="007C2AC6">
        <w:t>Первый период (от 12 до 15 лет) — подросток осознает нравственный закон жизни.</w:t>
      </w:r>
    </w:p>
    <w:p w:rsidR="007C7AA9" w:rsidRPr="007C2AC6" w:rsidRDefault="007C7AA9" w:rsidP="007C7AA9">
      <w:pPr>
        <w:suppressAutoHyphens w:val="0"/>
        <w:autoSpaceDE w:val="0"/>
        <w:autoSpaceDN w:val="0"/>
        <w:adjustRightInd w:val="0"/>
      </w:pPr>
      <w:r w:rsidRPr="007C2AC6">
        <w:t xml:space="preserve">Второй период (от 15 до 18 лет) — фаза активной социализации молодых людей. </w:t>
      </w:r>
    </w:p>
    <w:p w:rsidR="00495660" w:rsidRPr="007C2AC6" w:rsidRDefault="00495660" w:rsidP="00495660">
      <w:pPr>
        <w:autoSpaceDE w:val="0"/>
        <w:ind w:firstLine="709"/>
        <w:contextualSpacing/>
        <w:jc w:val="both"/>
        <w:rPr>
          <w:color w:val="000000"/>
        </w:rPr>
      </w:pPr>
      <w:r w:rsidRPr="007C2AC6">
        <w:rPr>
          <w:i/>
          <w:color w:val="000000"/>
        </w:rPr>
        <w:t>Принцип сенситивных периодов от рождения до школы</w:t>
      </w:r>
      <w:r w:rsidRPr="007C2AC6">
        <w:rPr>
          <w:color w:val="000000"/>
        </w:rPr>
        <w:t>.</w:t>
      </w:r>
    </w:p>
    <w:p w:rsidR="00F6000A" w:rsidRPr="007C2AC6" w:rsidRDefault="00F6000A" w:rsidP="00F6000A">
      <w:pPr>
        <w:autoSpaceDE w:val="0"/>
        <w:ind w:firstLine="709"/>
        <w:contextualSpacing/>
        <w:jc w:val="both"/>
        <w:rPr>
          <w:color w:val="000000"/>
        </w:rPr>
      </w:pPr>
      <w:r w:rsidRPr="007C2AC6">
        <w:rPr>
          <w:color w:val="000000"/>
        </w:rPr>
        <w:t>Среди основных сенситивных периодов детства Мария Монтессори выделяла:</w:t>
      </w:r>
    </w:p>
    <w:p w:rsidR="00F6000A" w:rsidRPr="007C2AC6" w:rsidRDefault="00F6000A" w:rsidP="00F6000A">
      <w:pPr>
        <w:autoSpaceDE w:val="0"/>
        <w:ind w:firstLine="709"/>
        <w:contextualSpacing/>
        <w:jc w:val="both"/>
        <w:rPr>
          <w:color w:val="000000"/>
        </w:rPr>
      </w:pPr>
      <w:r w:rsidRPr="007C2AC6">
        <w:rPr>
          <w:color w:val="000000"/>
        </w:rPr>
        <w:t>• сенситивный период развития движений (от рождения до 6 лет);</w:t>
      </w:r>
    </w:p>
    <w:p w:rsidR="00F6000A" w:rsidRPr="007C2AC6" w:rsidRDefault="00F6000A" w:rsidP="00F6000A">
      <w:pPr>
        <w:autoSpaceDE w:val="0"/>
        <w:ind w:firstLine="709"/>
        <w:contextualSpacing/>
        <w:jc w:val="both"/>
        <w:rPr>
          <w:color w:val="000000"/>
        </w:rPr>
      </w:pPr>
      <w:r w:rsidRPr="007C2AC6">
        <w:rPr>
          <w:color w:val="000000"/>
        </w:rPr>
        <w:t>• сенситивный период развития речи (от рождения до 6 лет);</w:t>
      </w:r>
    </w:p>
    <w:p w:rsidR="00F6000A" w:rsidRPr="007C2AC6" w:rsidRDefault="00F6000A" w:rsidP="00F6000A">
      <w:pPr>
        <w:autoSpaceDE w:val="0"/>
        <w:ind w:firstLine="709"/>
        <w:contextualSpacing/>
        <w:jc w:val="both"/>
        <w:rPr>
          <w:color w:val="000000"/>
        </w:rPr>
      </w:pPr>
      <w:r w:rsidRPr="007C2AC6">
        <w:rPr>
          <w:color w:val="000000"/>
        </w:rPr>
        <w:t>• сенситивный период сенсорного развития (от рождения до 5,5 лет);</w:t>
      </w:r>
    </w:p>
    <w:p w:rsidR="00F6000A" w:rsidRPr="007C2AC6" w:rsidRDefault="00F6000A" w:rsidP="00F6000A">
      <w:pPr>
        <w:autoSpaceDE w:val="0"/>
        <w:ind w:firstLine="709"/>
        <w:contextualSpacing/>
        <w:jc w:val="both"/>
        <w:rPr>
          <w:color w:val="000000"/>
        </w:rPr>
      </w:pPr>
      <w:r w:rsidRPr="007C2AC6">
        <w:rPr>
          <w:color w:val="000000"/>
        </w:rPr>
        <w:t>• сенситивный период развития руки и интереса к мелким предметам</w:t>
      </w:r>
      <w:r w:rsidR="00BE3064" w:rsidRPr="007C2AC6">
        <w:rPr>
          <w:color w:val="000000"/>
        </w:rPr>
        <w:t xml:space="preserve"> </w:t>
      </w:r>
      <w:r w:rsidRPr="007C2AC6">
        <w:rPr>
          <w:color w:val="000000"/>
        </w:rPr>
        <w:t>(от 1,5 до 6 лет);</w:t>
      </w:r>
    </w:p>
    <w:p w:rsidR="00F6000A" w:rsidRPr="007C2AC6" w:rsidRDefault="00F6000A" w:rsidP="00F6000A">
      <w:pPr>
        <w:autoSpaceDE w:val="0"/>
        <w:ind w:firstLine="709"/>
        <w:contextualSpacing/>
        <w:jc w:val="both"/>
        <w:rPr>
          <w:color w:val="000000"/>
        </w:rPr>
      </w:pPr>
      <w:r w:rsidRPr="007C2AC6">
        <w:rPr>
          <w:color w:val="000000"/>
        </w:rPr>
        <w:t>• сенситивный период восприятия порядка (от рождения до 6 лет);</w:t>
      </w:r>
    </w:p>
    <w:p w:rsidR="00F6000A" w:rsidRPr="007C2AC6" w:rsidRDefault="00F6000A" w:rsidP="00F6000A">
      <w:pPr>
        <w:autoSpaceDE w:val="0"/>
        <w:ind w:firstLine="709"/>
        <w:contextualSpacing/>
        <w:jc w:val="both"/>
        <w:rPr>
          <w:color w:val="000000"/>
        </w:rPr>
      </w:pPr>
      <w:r w:rsidRPr="007C2AC6">
        <w:rPr>
          <w:color w:val="000000"/>
        </w:rPr>
        <w:t>• сенситивный период социального поведения (от 2,5 до 6 лет).</w:t>
      </w:r>
    </w:p>
    <w:p w:rsidR="00495660" w:rsidRPr="007C2AC6" w:rsidRDefault="00495660" w:rsidP="00495660">
      <w:pPr>
        <w:autoSpaceDE w:val="0"/>
        <w:ind w:firstLine="709"/>
        <w:contextualSpacing/>
        <w:jc w:val="both"/>
        <w:rPr>
          <w:color w:val="000000"/>
        </w:rPr>
      </w:pPr>
      <w:r w:rsidRPr="007C2AC6">
        <w:rPr>
          <w:i/>
          <w:color w:val="000000"/>
        </w:rPr>
        <w:t>Принцип актуального и ближайшего развития</w:t>
      </w:r>
      <w:r w:rsidRPr="007C2AC6">
        <w:rPr>
          <w:color w:val="000000"/>
        </w:rPr>
        <w:t>.</w:t>
      </w:r>
    </w:p>
    <w:p w:rsidR="00C86CEC" w:rsidRPr="007C2AC6" w:rsidRDefault="00C86CEC" w:rsidP="00C86CEC">
      <w:pPr>
        <w:autoSpaceDE w:val="0"/>
        <w:ind w:firstLine="709"/>
        <w:contextualSpacing/>
        <w:jc w:val="both"/>
        <w:rPr>
          <w:color w:val="000000"/>
        </w:rPr>
      </w:pPr>
      <w:r w:rsidRPr="007C2AC6">
        <w:rPr>
          <w:color w:val="000000"/>
        </w:rPr>
        <w:t>(термин Л. С. Выготского). В 1920-х годах Лев Семенович Выготский объяснил процесс формирования спонтанных понятий у человека. Он писал, что зона ближайшего развития характеризует разницу между тем, на что ребенок способен самостоятельно, и тем, на что он способен с помощью учителя.</w:t>
      </w:r>
    </w:p>
    <w:p w:rsidR="00C86CEC" w:rsidRPr="007C2AC6" w:rsidRDefault="00C86CEC" w:rsidP="00C86CEC">
      <w:pPr>
        <w:autoSpaceDE w:val="0"/>
        <w:ind w:firstLine="709"/>
        <w:contextualSpacing/>
        <w:jc w:val="both"/>
        <w:rPr>
          <w:color w:val="000000"/>
        </w:rPr>
      </w:pPr>
      <w:r w:rsidRPr="007C2AC6">
        <w:rPr>
          <w:color w:val="000000"/>
        </w:rPr>
        <w:t>Специально подготовленная среда детского сада Монтессори содержит множество дидактических материалов, упражнения с которыми имеют две цели: прямую и косвенную. Прямая цель опирается на актуальную возможность ребенка, т. е. способность к самостоятельному действию. Косвенная же цель (не осознанная ребенком) работает на зону его ближайшего развития. В зоне ближайшего развития ребенок работает с дидактическими материалами совместно-разделенным способом с помогающим ему педагогом, а в зоне актуального развития упражняется с материалом самостоятельно.</w:t>
      </w:r>
    </w:p>
    <w:p w:rsidR="00C86CEC" w:rsidRPr="007C2AC6" w:rsidRDefault="00C86CEC" w:rsidP="00C86CEC">
      <w:pPr>
        <w:autoSpaceDE w:val="0"/>
        <w:ind w:firstLine="709"/>
        <w:contextualSpacing/>
        <w:jc w:val="both"/>
        <w:rPr>
          <w:i/>
          <w:color w:val="000000"/>
        </w:rPr>
      </w:pPr>
      <w:r w:rsidRPr="007C2AC6">
        <w:rPr>
          <w:i/>
          <w:color w:val="000000"/>
        </w:rPr>
        <w:t xml:space="preserve">Разновозрастность организации детских групп. </w:t>
      </w:r>
    </w:p>
    <w:p w:rsidR="00C86CEC" w:rsidRPr="007C2AC6" w:rsidRDefault="00C86CEC" w:rsidP="00C86CEC">
      <w:pPr>
        <w:autoSpaceDE w:val="0"/>
        <w:ind w:firstLine="709"/>
        <w:contextualSpacing/>
        <w:jc w:val="both"/>
        <w:rPr>
          <w:i/>
          <w:color w:val="000000"/>
        </w:rPr>
      </w:pPr>
      <w:r w:rsidRPr="007C2AC6">
        <w:rPr>
          <w:color w:val="000000"/>
        </w:rPr>
        <w:t xml:space="preserve">Реальным воплощением в жизнь принципов возрастной периодизации психического развития детей, по Марии Монтессори, является организация детских групп в детских садах по ее системе на основе принципа разновозрастности. В группах детей раннего возраста собраны вместе дети от 1 года (иногда раньше) до 3 лет. В дошкольных группах детского сада по системе Монтессори собраны вместе дети от 3 до 7 </w:t>
      </w:r>
      <w:r w:rsidRPr="007C2AC6">
        <w:rPr>
          <w:color w:val="000000"/>
        </w:rPr>
        <w:lastRenderedPageBreak/>
        <w:t>(8) лет. В разновозрастном общении и взаимодействии детей обеспечивается эффект социального развития с достижением оптимальной формы социальной активности, которая делает человека способным брать на себя ответственность за свое поведение в определенных жизненных обстоятельствах.</w:t>
      </w:r>
      <w:r w:rsidRPr="007C2AC6">
        <w:rPr>
          <w:i/>
          <w:color w:val="000000"/>
        </w:rPr>
        <w:t xml:space="preserve"> </w:t>
      </w:r>
    </w:p>
    <w:p w:rsidR="00495660" w:rsidRPr="007C2AC6" w:rsidRDefault="00495660" w:rsidP="00C86CEC">
      <w:pPr>
        <w:autoSpaceDE w:val="0"/>
        <w:ind w:firstLine="709"/>
        <w:contextualSpacing/>
        <w:jc w:val="both"/>
        <w:rPr>
          <w:i/>
          <w:color w:val="000000"/>
        </w:rPr>
      </w:pPr>
      <w:r w:rsidRPr="007C2AC6">
        <w:rPr>
          <w:i/>
          <w:color w:val="000000"/>
        </w:rPr>
        <w:t>Принцип свободной работы детей в</w:t>
      </w:r>
      <w:r w:rsidR="00C86CEC" w:rsidRPr="007C2AC6">
        <w:rPr>
          <w:i/>
          <w:color w:val="000000"/>
        </w:rPr>
        <w:t xml:space="preserve"> предметно – развивающей среде.</w:t>
      </w:r>
    </w:p>
    <w:p w:rsidR="00C86CEC" w:rsidRPr="007C2AC6" w:rsidRDefault="00C86CEC" w:rsidP="00BE3064">
      <w:pPr>
        <w:autoSpaceDE w:val="0"/>
        <w:ind w:firstLine="709"/>
        <w:contextualSpacing/>
        <w:jc w:val="both"/>
        <w:rPr>
          <w:color w:val="000000"/>
        </w:rPr>
      </w:pPr>
      <w:r w:rsidRPr="007C2AC6">
        <w:rPr>
          <w:color w:val="000000"/>
        </w:rPr>
        <w:t>Активность детей, их познавательную, исследовательскую, продуктивную и творческую деятельность в предметно-пространственной развивающей среде Мария Монтессори называла свободной работой. Это понятие она отличала от</w:t>
      </w:r>
      <w:r w:rsidR="00BE3064" w:rsidRPr="007C2AC6">
        <w:rPr>
          <w:color w:val="000000"/>
        </w:rPr>
        <w:t xml:space="preserve"> </w:t>
      </w:r>
      <w:r w:rsidRPr="007C2AC6">
        <w:rPr>
          <w:color w:val="000000"/>
        </w:rPr>
        <w:t>понятия «свободная игра». Свободная работа с дидактическими материалами Монтессори все же является своеобразной детской деятельностью, похожей на игру с предметами, способствующими квазиисследовательской деятельности, характерной для детей дошкольного возраста.</w:t>
      </w:r>
    </w:p>
    <w:p w:rsidR="00EB6D29" w:rsidRPr="007C2AC6" w:rsidRDefault="00F6000A" w:rsidP="00BE3064">
      <w:pPr>
        <w:pStyle w:val="body"/>
        <w:tabs>
          <w:tab w:val="left" w:pos="720"/>
        </w:tabs>
        <w:spacing w:before="0" w:after="0"/>
        <w:ind w:firstLine="709"/>
        <w:contextualSpacing/>
        <w:jc w:val="both"/>
        <w:rPr>
          <w:b/>
        </w:rPr>
      </w:pPr>
      <w:r w:rsidRPr="007C2AC6">
        <w:rPr>
          <w:b/>
          <w:lang w:val="en-US"/>
        </w:rPr>
        <w:t>I</w:t>
      </w:r>
      <w:r w:rsidRPr="007C2AC6">
        <w:rPr>
          <w:b/>
        </w:rPr>
        <w:t>.</w:t>
      </w:r>
      <w:r w:rsidR="00EB6D29" w:rsidRPr="007C2AC6">
        <w:rPr>
          <w:b/>
        </w:rPr>
        <w:t>2. Планируемые результаты освоения Программы</w:t>
      </w:r>
    </w:p>
    <w:p w:rsidR="00E01171" w:rsidRPr="007C2AC6" w:rsidRDefault="00E01171" w:rsidP="00A750E3">
      <w:pPr>
        <w:ind w:firstLine="709"/>
        <w:contextualSpacing/>
        <w:jc w:val="both"/>
        <w:rPr>
          <w:u w:val="single"/>
        </w:rPr>
      </w:pPr>
      <w:r w:rsidRPr="007C2AC6">
        <w:rPr>
          <w:u w:val="single"/>
        </w:rPr>
        <w:t>Целевые ориентиры и планируемые результаты достижений выпускников дошкольных групп</w:t>
      </w:r>
    </w:p>
    <w:p w:rsidR="00E01171" w:rsidRPr="007C2AC6" w:rsidRDefault="00E01171" w:rsidP="00A750E3">
      <w:pPr>
        <w:ind w:firstLine="709"/>
        <w:contextualSpacing/>
        <w:jc w:val="both"/>
      </w:pPr>
      <w:r w:rsidRPr="007C2AC6">
        <w:t>Целевым ориентиром освоения Программы является комплексная характеристика ребенка, складывающаяся в процессе жизнедеятельности в дошкольной образовательной организации.</w:t>
      </w:r>
    </w:p>
    <w:p w:rsidR="00E01171" w:rsidRPr="007C2AC6" w:rsidRDefault="00E01171" w:rsidP="00A750E3">
      <w:pPr>
        <w:ind w:firstLine="709"/>
        <w:contextualSpacing/>
        <w:jc w:val="both"/>
      </w:pPr>
      <w:r w:rsidRPr="007C2AC6">
        <w:t>В монтессори-образовании этот процесс называется определяющим термином «нормализация» и имеет специальное значение. «Нормальный» здесь не несет значений «типичный», «средний» и даже «обычный». Термины «нормальный» и «нормализация» используются для описания уникального процесса, который Мария Монтессори открыла в развитии ребенка.</w:t>
      </w:r>
    </w:p>
    <w:p w:rsidR="00E01171" w:rsidRPr="007C2AC6" w:rsidRDefault="00E01171" w:rsidP="00A750E3">
      <w:pPr>
        <w:ind w:firstLine="709"/>
        <w:contextualSpacing/>
        <w:jc w:val="both"/>
      </w:pPr>
      <w:r w:rsidRPr="007C2AC6">
        <w:t>Она писала: «Только нормализованные дети, которые находят поддержку в среде, проявляют впоследствии развитие тех замечательных сил, которые мы описали: спонтанная дисциплина, продолжительная и счастливая работа, социальное чувство помощи и симпатии к другим…</w:t>
      </w:r>
    </w:p>
    <w:p w:rsidR="00E01171" w:rsidRPr="007C2AC6" w:rsidRDefault="00E01171" w:rsidP="00A750E3">
      <w:pPr>
        <w:ind w:firstLine="709"/>
        <w:contextualSpacing/>
        <w:jc w:val="both"/>
      </w:pPr>
      <w:r w:rsidRPr="007C2AC6">
        <w:t>Интересная, свободно выбранная работа, которая имеет преимущество вызывать концентрацию, а не усталость, увеличивает энергию и умственные способности ребенка и ведет его к самопостроению… Можно уверенно сказать, что дети проявляют тренировку духа, ищут путь к самосовершенствованию и восхождению к внутренним высотам души»</w:t>
      </w:r>
      <w:r w:rsidRPr="007C2AC6">
        <w:rPr>
          <w:rStyle w:val="affb"/>
        </w:rPr>
        <w:footnoteReference w:id="3"/>
      </w:r>
      <w:r w:rsidRPr="007C2AC6">
        <w:t>.</w:t>
      </w:r>
    </w:p>
    <w:p w:rsidR="00E01171" w:rsidRPr="007C2AC6" w:rsidRDefault="00E01171" w:rsidP="00A750E3">
      <w:pPr>
        <w:ind w:firstLine="709"/>
        <w:contextualSpacing/>
        <w:jc w:val="both"/>
      </w:pPr>
      <w:r w:rsidRPr="007C2AC6">
        <w:t>Е. М. Стэндинг перечисляет характеристики нормализации: любовь к порядку, любовь к работе, спонтанная концентрация, любовь к тишине и работе самостоятельно, принятие реальности, способность действовать, исходя из реального выбора, послушание, независимость, инициатива, спонтанная самодисциплина, жизнерадостность</w:t>
      </w:r>
      <w:r w:rsidRPr="007C2AC6">
        <w:rPr>
          <w:rStyle w:val="affb"/>
        </w:rPr>
        <w:footnoteReference w:id="4"/>
      </w:r>
      <w:r w:rsidRPr="007C2AC6">
        <w:t>.</w:t>
      </w:r>
    </w:p>
    <w:p w:rsidR="00E01171" w:rsidRPr="007C2AC6" w:rsidRDefault="00E01171" w:rsidP="00A750E3">
      <w:pPr>
        <w:ind w:firstLine="709"/>
        <w:contextualSpacing/>
        <w:jc w:val="both"/>
      </w:pPr>
      <w:r w:rsidRPr="007C2AC6">
        <w:t>Термин «нормализация» близок к термину «социализация», который используется современной педагогикой и психологией.</w:t>
      </w:r>
    </w:p>
    <w:p w:rsidR="00E01171" w:rsidRPr="007C2AC6" w:rsidRDefault="00E01171" w:rsidP="00A750E3">
      <w:pPr>
        <w:ind w:firstLine="709"/>
        <w:contextualSpacing/>
        <w:jc w:val="both"/>
      </w:pPr>
      <w:r w:rsidRPr="007C2AC6">
        <w:t>В детском саду по системе Монтессори ребенок получает адекватный и максимально полный для своего возраста образ окружающего мира —</w:t>
      </w:r>
      <w:r w:rsidR="0064015D" w:rsidRPr="007C2AC6">
        <w:t xml:space="preserve"> </w:t>
      </w:r>
      <w:r w:rsidRPr="007C2AC6">
        <w:t xml:space="preserve">природы, культуры и общества, образ самого себя и своего места в мире. </w:t>
      </w:r>
    </w:p>
    <w:p w:rsidR="00E01171" w:rsidRPr="007C2AC6" w:rsidRDefault="00E01171" w:rsidP="00A750E3">
      <w:pPr>
        <w:ind w:firstLine="709"/>
        <w:contextualSpacing/>
        <w:jc w:val="both"/>
      </w:pPr>
      <w:r w:rsidRPr="007C2AC6">
        <w:t>Имея свободу движений и возможность проявлять двигательную активность в специально выделенном уголке/помещении группы/организации, постоянно соприкасаясь с водой, ежедневно пребывая на свежем воздухе, дети укрепляют свое здоровье и хорошо себя чувствуют.</w:t>
      </w:r>
    </w:p>
    <w:p w:rsidR="00E01171" w:rsidRPr="007C2AC6" w:rsidRDefault="00E01171" w:rsidP="00A750E3">
      <w:pPr>
        <w:ind w:firstLine="709"/>
        <w:contextualSpacing/>
        <w:jc w:val="both"/>
      </w:pPr>
      <w:r w:rsidRPr="007C2AC6">
        <w:lastRenderedPageBreak/>
        <w:t>Дети, посещающие группу с первых дней, приучаются к самообслуживанию и, согласно возрасту, самостоят</w:t>
      </w:r>
      <w:r w:rsidR="00E831CE" w:rsidRPr="007C2AC6">
        <w:t>ельно раздеваются/одеваются, со</w:t>
      </w:r>
      <w:r w:rsidRPr="007C2AC6">
        <w:t>вершают гигиенические процедуры, накрывают на стол, подметают пол,</w:t>
      </w:r>
      <w:r w:rsidR="00E831CE" w:rsidRPr="007C2AC6">
        <w:t xml:space="preserve"> </w:t>
      </w:r>
      <w:r w:rsidRPr="007C2AC6">
        <w:t>ухаживают за растениями, поддерживают порядок в групповой комнате.</w:t>
      </w:r>
    </w:p>
    <w:p w:rsidR="00E01171" w:rsidRPr="007C2AC6" w:rsidRDefault="00E01171" w:rsidP="00A750E3">
      <w:pPr>
        <w:ind w:firstLine="709"/>
        <w:contextualSpacing/>
        <w:jc w:val="both"/>
      </w:pPr>
      <w:r w:rsidRPr="007C2AC6">
        <w:t>Они умеют налаживать отношения со с</w:t>
      </w:r>
      <w:r w:rsidR="00E831CE" w:rsidRPr="007C2AC6">
        <w:t>верстниками и взрослыми, облада</w:t>
      </w:r>
      <w:r w:rsidRPr="007C2AC6">
        <w:t>ют культурой поведения в группе, проявляют заботу об окружающей среде.</w:t>
      </w:r>
    </w:p>
    <w:p w:rsidR="00E01171" w:rsidRPr="007C2AC6" w:rsidRDefault="00E01171" w:rsidP="00A750E3">
      <w:pPr>
        <w:ind w:firstLine="709"/>
        <w:contextualSpacing/>
        <w:jc w:val="both"/>
      </w:pPr>
      <w:r w:rsidRPr="007C2AC6">
        <w:t>К 7 (8) годам дети приобретают на</w:t>
      </w:r>
      <w:r w:rsidR="00E831CE" w:rsidRPr="007C2AC6">
        <w:t>вык самостоятельной познаватель</w:t>
      </w:r>
      <w:r w:rsidRPr="007C2AC6">
        <w:t>ной деятельности, умение делать выбор занятия и завершать начатое дело.</w:t>
      </w:r>
    </w:p>
    <w:p w:rsidR="00E01171" w:rsidRPr="007C2AC6" w:rsidRDefault="00E01171" w:rsidP="00A750E3">
      <w:pPr>
        <w:ind w:firstLine="709"/>
        <w:contextualSpacing/>
        <w:jc w:val="both"/>
      </w:pPr>
      <w:r w:rsidRPr="007C2AC6">
        <w:t>Они любознательны и активны в исследовании окру</w:t>
      </w:r>
      <w:r w:rsidR="00E831CE" w:rsidRPr="007C2AC6">
        <w:t>жающей жизни. Име</w:t>
      </w:r>
      <w:r w:rsidRPr="007C2AC6">
        <w:t>ют желание учиться.</w:t>
      </w:r>
    </w:p>
    <w:p w:rsidR="00E01171" w:rsidRPr="007C2AC6" w:rsidRDefault="00E01171" w:rsidP="00A750E3">
      <w:pPr>
        <w:ind w:firstLine="709"/>
        <w:contextualSpacing/>
        <w:jc w:val="both"/>
      </w:pPr>
      <w:r w:rsidRPr="007C2AC6">
        <w:t>Развитие интеллектуальных, эст</w:t>
      </w:r>
      <w:r w:rsidR="00E831CE" w:rsidRPr="007C2AC6">
        <w:t>етических и творческих способно</w:t>
      </w:r>
      <w:r w:rsidRPr="007C2AC6">
        <w:t>стей детей позволяет им наблюдать</w:t>
      </w:r>
      <w:r w:rsidR="00E831CE" w:rsidRPr="007C2AC6">
        <w:t>, анализировать, сравнивать раз</w:t>
      </w:r>
      <w:r w:rsidRPr="007C2AC6">
        <w:t>личные объекты, группировать их по признакам. Большинство детей</w:t>
      </w:r>
      <w:r w:rsidR="00E831CE" w:rsidRPr="007C2AC6">
        <w:t xml:space="preserve"> </w:t>
      </w:r>
      <w:r w:rsidRPr="007C2AC6">
        <w:t>к 7 (8) годам осваивают первоначально</w:t>
      </w:r>
      <w:r w:rsidR="00E831CE" w:rsidRPr="007C2AC6">
        <w:t>е письмо и чтение, имеют элемен</w:t>
      </w:r>
      <w:r w:rsidRPr="007C2AC6">
        <w:t xml:space="preserve">тарные математические представления; </w:t>
      </w:r>
      <w:r w:rsidR="00E831CE" w:rsidRPr="007C2AC6">
        <w:t>приобретают навыки работы с кра</w:t>
      </w:r>
      <w:r w:rsidRPr="007C2AC6">
        <w:t xml:space="preserve">сками, кистью, карандашами, мелками; вырезают с помощью ножниц; </w:t>
      </w:r>
      <w:r w:rsidR="00E831CE" w:rsidRPr="007C2AC6">
        <w:t>вы</w:t>
      </w:r>
      <w:r w:rsidRPr="007C2AC6">
        <w:t>полняют различные аппликации, работают с бумагой, тканью, природным</w:t>
      </w:r>
      <w:r w:rsidR="00E831CE" w:rsidRPr="007C2AC6">
        <w:t xml:space="preserve"> </w:t>
      </w:r>
      <w:r w:rsidRPr="007C2AC6">
        <w:t>материалом. Развитие музыкальных способностей позволяет детям иметь</w:t>
      </w:r>
      <w:r w:rsidR="00E831CE" w:rsidRPr="007C2AC6">
        <w:t xml:space="preserve"> </w:t>
      </w:r>
      <w:r w:rsidRPr="007C2AC6">
        <w:t>к 6 годам навыки интонирования простых песен, ритмичных движений</w:t>
      </w:r>
      <w:r w:rsidR="00E831CE" w:rsidRPr="007C2AC6">
        <w:t xml:space="preserve"> </w:t>
      </w:r>
      <w:r w:rsidRPr="007C2AC6">
        <w:t>под музыку и элементарного музицирования.</w:t>
      </w:r>
    </w:p>
    <w:p w:rsidR="00E01171" w:rsidRPr="007C2AC6" w:rsidRDefault="00E01171" w:rsidP="00A750E3">
      <w:pPr>
        <w:ind w:firstLine="709"/>
        <w:contextualSpacing/>
        <w:jc w:val="both"/>
      </w:pPr>
      <w:r w:rsidRPr="007C2AC6">
        <w:t>В соответствии с требованиями ФГОС ДО к целе</w:t>
      </w:r>
      <w:r w:rsidR="00E831CE" w:rsidRPr="007C2AC6">
        <w:t>вым ориентирам приво</w:t>
      </w:r>
      <w:r w:rsidRPr="007C2AC6">
        <w:t>дим карту возможных достижений выпу</w:t>
      </w:r>
      <w:r w:rsidR="00E831CE" w:rsidRPr="007C2AC6">
        <w:t>скника детского сада, работающе</w:t>
      </w:r>
      <w:r w:rsidRPr="007C2AC6">
        <w:t>го по системе Монтессори, с учетом индивидуальных возможностей детей.</w:t>
      </w:r>
    </w:p>
    <w:p w:rsidR="00E01171" w:rsidRPr="007C2AC6" w:rsidRDefault="00E01171" w:rsidP="00A750E3">
      <w:pPr>
        <w:ind w:firstLine="709"/>
        <w:contextualSpacing/>
        <w:jc w:val="both"/>
      </w:pPr>
      <w:r w:rsidRPr="007C2AC6">
        <w:t>«Карта возможных достижений в</w:t>
      </w:r>
      <w:r w:rsidR="00E831CE" w:rsidRPr="007C2AC6">
        <w:t>ыпускника дошкольной группы» за</w:t>
      </w:r>
      <w:r w:rsidRPr="007C2AC6">
        <w:t>полняется на протяжении последнего полугодия пребывания ребенка</w:t>
      </w:r>
      <w:r w:rsidR="00E831CE" w:rsidRPr="007C2AC6">
        <w:t xml:space="preserve"> </w:t>
      </w:r>
      <w:r w:rsidRPr="007C2AC6">
        <w:t>в возрасте от 6 до 7 (8) лет в детском саду и является документом, который</w:t>
      </w:r>
      <w:r w:rsidR="00E831CE" w:rsidRPr="007C2AC6">
        <w:t xml:space="preserve"> </w:t>
      </w:r>
      <w:r w:rsidRPr="007C2AC6">
        <w:t>дает основание для принятия решения о готовности ребенка к обучению</w:t>
      </w:r>
      <w:r w:rsidR="00E831CE" w:rsidRPr="007C2AC6">
        <w:t xml:space="preserve"> </w:t>
      </w:r>
      <w:r w:rsidRPr="007C2AC6">
        <w:t>в начальной школе — как традиционной, так и начальной монтессори-школе. Но она не влияет на оценку самого ребенка в глазах его родителей</w:t>
      </w:r>
      <w:r w:rsidR="00F6000A" w:rsidRPr="007C2AC6">
        <w:t xml:space="preserve"> </w:t>
      </w:r>
      <w:r w:rsidRPr="007C2AC6">
        <w:t>или детей группы.</w:t>
      </w:r>
    </w:p>
    <w:p w:rsidR="00E01171" w:rsidRPr="007C2AC6" w:rsidRDefault="00E01171" w:rsidP="00A750E3">
      <w:pPr>
        <w:ind w:firstLine="709"/>
        <w:contextualSpacing/>
        <w:jc w:val="both"/>
      </w:pPr>
      <w:r w:rsidRPr="007C2AC6">
        <w:t>В «Карте возможных достижений выпускника дошкольной группы»</w:t>
      </w:r>
      <w:r w:rsidR="00F6000A" w:rsidRPr="007C2AC6">
        <w:t xml:space="preserve"> (Приложение1)</w:t>
      </w:r>
      <w:r w:rsidR="00E831CE" w:rsidRPr="007C2AC6">
        <w:t xml:space="preserve"> </w:t>
      </w:r>
      <w:r w:rsidRPr="007C2AC6">
        <w:t>применяется трехуровневая шкала пе</w:t>
      </w:r>
      <w:r w:rsidR="00E831CE" w:rsidRPr="007C2AC6">
        <w:t>дагогической оценки сформирован</w:t>
      </w:r>
      <w:r w:rsidRPr="007C2AC6">
        <w:t>ности интегрированных качеств личности ребенка по направ</w:t>
      </w:r>
      <w:r w:rsidR="00E831CE" w:rsidRPr="007C2AC6">
        <w:t>лениям: нор</w:t>
      </w:r>
      <w:r w:rsidRPr="007C2AC6">
        <w:t>мализация (термин Марии Монтессори), социализация и эмоциональная</w:t>
      </w:r>
      <w:r w:rsidR="00E831CE" w:rsidRPr="007C2AC6">
        <w:t xml:space="preserve"> </w:t>
      </w:r>
      <w:r w:rsidRPr="007C2AC6">
        <w:t>устойчивость, а также познавательная активность</w:t>
      </w:r>
      <w:r w:rsidR="00AB7F4E" w:rsidRPr="007C2AC6">
        <w:t>.</w:t>
      </w:r>
      <w:r w:rsidR="00F6000A" w:rsidRPr="007C2AC6">
        <w:t xml:space="preserve"> </w:t>
      </w:r>
    </w:p>
    <w:p w:rsidR="00102A6D" w:rsidRPr="007C2AC6" w:rsidRDefault="00102A6D" w:rsidP="0020303A">
      <w:pPr>
        <w:pStyle w:val="a0"/>
        <w:spacing w:after="0"/>
        <w:ind w:firstLine="709"/>
        <w:contextualSpacing/>
        <w:jc w:val="both"/>
        <w:rPr>
          <w:rFonts w:eastAsiaTheme="minorHAnsi"/>
          <w:lang w:eastAsia="en-US"/>
        </w:rPr>
      </w:pPr>
      <w:r w:rsidRPr="007C2AC6">
        <w:t xml:space="preserve">Примечание. </w:t>
      </w:r>
      <w:r w:rsidRPr="007C2AC6">
        <w:rPr>
          <w:rFonts w:eastAsiaTheme="minorHAnsi"/>
          <w:lang w:eastAsia="en-US"/>
        </w:rPr>
        <w:t>В соответс</w:t>
      </w:r>
      <w:r w:rsidR="00043512" w:rsidRPr="007C2AC6">
        <w:rPr>
          <w:rFonts w:eastAsiaTheme="minorHAnsi"/>
          <w:lang w:eastAsia="en-US"/>
        </w:rPr>
        <w:t>т</w:t>
      </w:r>
      <w:r w:rsidRPr="007C2AC6">
        <w:rPr>
          <w:rFonts w:eastAsiaTheme="minorHAnsi"/>
          <w:lang w:eastAsia="en-US"/>
        </w:rPr>
        <w:t>вии с пунктом 4.1 ФГОС ДО специфика дошкольного детства (гибкость, пластичность развития ребенка, высокий разброс вариантов его развития), в связи с индивидуальным темпом развития и последовательностью решения образовательных задач с учетом возрастных</w:t>
      </w:r>
      <w:r w:rsidR="0020303A" w:rsidRPr="007C2AC6">
        <w:rPr>
          <w:rFonts w:eastAsiaTheme="minorHAnsi"/>
          <w:lang w:eastAsia="en-US"/>
        </w:rPr>
        <w:t xml:space="preserve"> </w:t>
      </w:r>
      <w:r w:rsidRPr="007C2AC6">
        <w:rPr>
          <w:rFonts w:eastAsiaTheme="minorHAnsi"/>
          <w:lang w:eastAsia="en-US"/>
        </w:rPr>
        <w:t>и индивидуальных возможностей воспитанников, а также особенностями их здоровья, оценка достижений выпускника дошкольной группы не предполагает, что по всем критериям, приведенным в карте, ребенком будет достигнут результат с высшей оценкой.</w:t>
      </w:r>
    </w:p>
    <w:p w:rsidR="00E01171" w:rsidRPr="007C2AC6" w:rsidRDefault="00102A6D" w:rsidP="00A750E3">
      <w:pPr>
        <w:ind w:firstLine="709"/>
        <w:contextualSpacing/>
        <w:jc w:val="both"/>
      </w:pPr>
      <w:r w:rsidRPr="007C2AC6">
        <w:rPr>
          <w:rFonts w:eastAsiaTheme="minorHAnsi"/>
          <w:lang w:eastAsia="en-US"/>
        </w:rPr>
        <w:t>Этот факт не следует трактовать как сбой реализации Программы.</w:t>
      </w:r>
    </w:p>
    <w:p w:rsidR="00E01171" w:rsidRPr="007C2AC6" w:rsidRDefault="00E01171" w:rsidP="00A750E3">
      <w:pPr>
        <w:ind w:firstLine="709"/>
        <w:contextualSpacing/>
        <w:jc w:val="both"/>
      </w:pPr>
    </w:p>
    <w:p w:rsidR="002B704E" w:rsidRPr="007C2AC6" w:rsidRDefault="002B704E" w:rsidP="00A750E3">
      <w:pPr>
        <w:ind w:firstLine="709"/>
        <w:contextualSpacing/>
        <w:jc w:val="both"/>
      </w:pPr>
    </w:p>
    <w:p w:rsidR="002B704E" w:rsidRPr="007C2AC6" w:rsidRDefault="002B704E" w:rsidP="00A750E3">
      <w:pPr>
        <w:ind w:firstLine="709"/>
        <w:contextualSpacing/>
        <w:jc w:val="both"/>
      </w:pPr>
    </w:p>
    <w:p w:rsidR="00E01171" w:rsidRPr="007C2AC6" w:rsidRDefault="00E01171" w:rsidP="00A750E3">
      <w:pPr>
        <w:ind w:firstLine="709"/>
        <w:contextualSpacing/>
        <w:jc w:val="both"/>
      </w:pPr>
    </w:p>
    <w:p w:rsidR="0020303A" w:rsidRPr="007C2AC6" w:rsidRDefault="0020303A" w:rsidP="00A750E3">
      <w:pPr>
        <w:ind w:firstLine="709"/>
        <w:contextualSpacing/>
        <w:jc w:val="both"/>
      </w:pPr>
    </w:p>
    <w:p w:rsidR="00EB6D29" w:rsidRPr="007C2AC6" w:rsidRDefault="00EB6D29" w:rsidP="00A750E3">
      <w:pPr>
        <w:ind w:firstLine="709"/>
        <w:contextualSpacing/>
        <w:jc w:val="both"/>
        <w:rPr>
          <w:b/>
        </w:rPr>
      </w:pPr>
      <w:r w:rsidRPr="007C2AC6">
        <w:lastRenderedPageBreak/>
        <w:t xml:space="preserve">   </w:t>
      </w:r>
    </w:p>
    <w:p w:rsidR="00EB6D29" w:rsidRPr="007C2AC6" w:rsidRDefault="00EB6D29" w:rsidP="0020303A">
      <w:pPr>
        <w:pStyle w:val="1"/>
        <w:rPr>
          <w:sz w:val="24"/>
          <w:szCs w:val="24"/>
        </w:rPr>
      </w:pPr>
      <w:r w:rsidRPr="007C2AC6">
        <w:rPr>
          <w:sz w:val="24"/>
          <w:szCs w:val="24"/>
          <w:lang w:val="en-US"/>
        </w:rPr>
        <w:t>II</w:t>
      </w:r>
      <w:r w:rsidRPr="007C2AC6">
        <w:rPr>
          <w:sz w:val="24"/>
          <w:szCs w:val="24"/>
        </w:rPr>
        <w:t>. СОДЕРЖАТЕЛЬНЫЙ РАЗДЕЛ</w:t>
      </w:r>
    </w:p>
    <w:p w:rsidR="00283E92" w:rsidRPr="007C2AC6" w:rsidRDefault="00283E92" w:rsidP="00A750E3">
      <w:pPr>
        <w:pStyle w:val="body"/>
        <w:spacing w:before="0" w:after="0"/>
        <w:ind w:firstLine="709"/>
        <w:contextualSpacing/>
        <w:jc w:val="both"/>
      </w:pPr>
      <w:r w:rsidRPr="007C2AC6">
        <w:rPr>
          <w:lang w:val="en-US"/>
        </w:rPr>
        <w:t>II</w:t>
      </w:r>
      <w:r w:rsidRPr="007C2AC6">
        <w:t>.1.</w:t>
      </w:r>
      <w:r w:rsidR="00EB6D29" w:rsidRPr="007C2AC6">
        <w:t xml:space="preserve"> Описание образовательной деятельности</w:t>
      </w:r>
      <w:r w:rsidRPr="007C2AC6">
        <w:t xml:space="preserve"> по образовательным областям</w:t>
      </w:r>
    </w:p>
    <w:p w:rsidR="008C7703" w:rsidRPr="007C2AC6" w:rsidRDefault="00283E92" w:rsidP="00A750E3">
      <w:pPr>
        <w:pStyle w:val="body"/>
        <w:spacing w:before="0" w:after="0"/>
        <w:ind w:firstLine="709"/>
        <w:contextualSpacing/>
        <w:jc w:val="both"/>
      </w:pPr>
      <w:r w:rsidRPr="007C2AC6">
        <w:t>Содержание Программы</w:t>
      </w:r>
      <w:r w:rsidR="00EB6D29" w:rsidRPr="007C2AC6">
        <w:t xml:space="preserve"> в соответствии с направлениями развития ребенка по 5 образовательным областям соответствует содержанию проекта</w:t>
      </w:r>
      <w:r w:rsidR="0020303A" w:rsidRPr="007C2AC6">
        <w:t xml:space="preserve"> </w:t>
      </w:r>
      <w:r w:rsidR="008C7703" w:rsidRPr="007C2AC6">
        <w:t>примерной основной образовательной программе дошкольного образования «Детский сад по системе Монтессори» / Под ред. Е.А. Хилтунен; [О.Ф. Борисова, В.В. Михайлова, Е.А. Хилтунен]. — М.: Издательство «Национальное образование», 2014. – 186 с.: ил.</w:t>
      </w:r>
    </w:p>
    <w:p w:rsidR="00283E92" w:rsidRPr="007C2AC6" w:rsidRDefault="00283E92" w:rsidP="00283E92">
      <w:pPr>
        <w:pStyle w:val="a0"/>
        <w:spacing w:after="0"/>
        <w:ind w:firstLine="709"/>
        <w:contextualSpacing/>
        <w:jc w:val="both"/>
      </w:pPr>
      <w:r w:rsidRPr="007C2AC6">
        <w:rPr>
          <w:lang w:val="en-US"/>
        </w:rPr>
        <w:t>II</w:t>
      </w:r>
      <w:r w:rsidRPr="007C2AC6">
        <w:t>.1.1.</w:t>
      </w:r>
      <w:r w:rsidRPr="007C2AC6">
        <w:rPr>
          <w:b/>
        </w:rPr>
        <w:t xml:space="preserve"> Физическое развитие</w:t>
      </w:r>
    </w:p>
    <w:p w:rsidR="00283E92" w:rsidRPr="007C2AC6" w:rsidRDefault="00283E92" w:rsidP="00283E92">
      <w:pPr>
        <w:pStyle w:val="a0"/>
        <w:spacing w:after="0"/>
        <w:ind w:firstLine="709"/>
        <w:contextualSpacing/>
        <w:jc w:val="both"/>
      </w:pPr>
      <w:r w:rsidRPr="007C2AC6">
        <w:t xml:space="preserve">Цель: достижение целей формирования у детей интереса и ценностного отношения к занятиям физической культурой, становление ценностей здорового образа жизни, гармоничное физическое развитие через решение следующих специфических задач: </w:t>
      </w:r>
    </w:p>
    <w:p w:rsidR="00283E92" w:rsidRPr="007C2AC6" w:rsidRDefault="00283E92" w:rsidP="00DE4BB8">
      <w:pPr>
        <w:pStyle w:val="a0"/>
        <w:widowControl w:val="0"/>
        <w:numPr>
          <w:ilvl w:val="0"/>
          <w:numId w:val="10"/>
        </w:numPr>
        <w:tabs>
          <w:tab w:val="num" w:pos="284"/>
        </w:tabs>
        <w:spacing w:after="0"/>
        <w:ind w:left="0" w:firstLine="0"/>
        <w:contextualSpacing/>
        <w:jc w:val="both"/>
      </w:pPr>
      <w:r w:rsidRPr="007C2AC6">
        <w:t xml:space="preserve">развитие физических качеств: координация и гибкость; равновесия, координации движения, крупной и мелкой моторики обеих рук, </w:t>
      </w:r>
    </w:p>
    <w:p w:rsidR="00283E92" w:rsidRPr="007C2AC6" w:rsidRDefault="00283E92" w:rsidP="00DE4BB8">
      <w:pPr>
        <w:pStyle w:val="a0"/>
        <w:widowControl w:val="0"/>
        <w:numPr>
          <w:ilvl w:val="0"/>
          <w:numId w:val="10"/>
        </w:numPr>
        <w:tabs>
          <w:tab w:val="num" w:pos="284"/>
        </w:tabs>
        <w:spacing w:after="0"/>
        <w:ind w:left="0" w:firstLine="0"/>
        <w:contextualSpacing/>
        <w:jc w:val="both"/>
      </w:pPr>
      <w:r w:rsidRPr="007C2AC6">
        <w:t>освоение основных движений (ходьба, бег, мягкие прыжки, повороты в обе стороны), с правильным, не наносящем ущерба организму выполнением;</w:t>
      </w:r>
    </w:p>
    <w:p w:rsidR="00283E92" w:rsidRPr="007C2AC6" w:rsidRDefault="00283E92" w:rsidP="00DE4BB8">
      <w:pPr>
        <w:pStyle w:val="a0"/>
        <w:widowControl w:val="0"/>
        <w:numPr>
          <w:ilvl w:val="0"/>
          <w:numId w:val="10"/>
        </w:numPr>
        <w:tabs>
          <w:tab w:val="num" w:pos="284"/>
        </w:tabs>
        <w:spacing w:after="0"/>
        <w:ind w:left="0" w:firstLine="0"/>
        <w:contextualSpacing/>
        <w:jc w:val="both"/>
      </w:pPr>
      <w:r w:rsidRPr="007C2AC6">
        <w:t xml:space="preserve">формирование начальных представлений о некоторых видах спорта, </w:t>
      </w:r>
    </w:p>
    <w:p w:rsidR="00283E92" w:rsidRPr="007C2AC6" w:rsidRDefault="00283E92" w:rsidP="00DE4BB8">
      <w:pPr>
        <w:pStyle w:val="a0"/>
        <w:widowControl w:val="0"/>
        <w:numPr>
          <w:ilvl w:val="0"/>
          <w:numId w:val="10"/>
        </w:numPr>
        <w:tabs>
          <w:tab w:val="num" w:pos="284"/>
        </w:tabs>
        <w:spacing w:after="0"/>
        <w:ind w:left="0" w:firstLine="0"/>
        <w:contextualSpacing/>
        <w:jc w:val="both"/>
      </w:pPr>
      <w:r w:rsidRPr="007C2AC6">
        <w:t xml:space="preserve">овладение подвижными играми с правилами; </w:t>
      </w:r>
    </w:p>
    <w:p w:rsidR="00283E92" w:rsidRPr="007C2AC6" w:rsidRDefault="00283E92" w:rsidP="00DE4BB8">
      <w:pPr>
        <w:pStyle w:val="a0"/>
        <w:widowControl w:val="0"/>
        <w:numPr>
          <w:ilvl w:val="0"/>
          <w:numId w:val="10"/>
        </w:numPr>
        <w:tabs>
          <w:tab w:val="num" w:pos="284"/>
        </w:tabs>
        <w:spacing w:after="0"/>
        <w:ind w:left="0" w:firstLine="0"/>
        <w:contextualSpacing/>
        <w:jc w:val="both"/>
      </w:pPr>
      <w:r w:rsidRPr="007C2AC6">
        <w:t>становление целенаправленности и саморегуляции в двигательной сфере;</w:t>
      </w:r>
    </w:p>
    <w:p w:rsidR="00283E92" w:rsidRPr="007C2AC6" w:rsidRDefault="00283E92" w:rsidP="00DE4BB8">
      <w:pPr>
        <w:pStyle w:val="a0"/>
        <w:widowControl w:val="0"/>
        <w:numPr>
          <w:ilvl w:val="0"/>
          <w:numId w:val="10"/>
        </w:numPr>
        <w:tabs>
          <w:tab w:val="num" w:pos="284"/>
        </w:tabs>
        <w:spacing w:after="0"/>
        <w:ind w:left="0" w:firstLine="0"/>
        <w:contextualSpacing/>
        <w:jc w:val="both"/>
      </w:pPr>
      <w:r w:rsidRPr="007C2AC6">
        <w:t>овладение его элементарными нормами и правилами (в питании, двигательном режиме, закаливании, при формировании полезных привычек и др.).</w:t>
      </w:r>
    </w:p>
    <w:p w:rsidR="00283E92" w:rsidRPr="007C2AC6" w:rsidRDefault="00283E92" w:rsidP="00283E92">
      <w:pPr>
        <w:pStyle w:val="a0"/>
        <w:spacing w:after="0"/>
        <w:ind w:firstLine="709"/>
        <w:contextualSpacing/>
        <w:jc w:val="both"/>
      </w:pPr>
      <w:r w:rsidRPr="007C2AC6">
        <w:t>Организация образовательного процесса по методу Марии Монтессори включает принцип свободы движения</w:t>
      </w:r>
      <w:r w:rsidR="006B1AE2" w:rsidRPr="007C2AC6">
        <w:t>.</w:t>
      </w:r>
      <w:r w:rsidRPr="007C2AC6">
        <w:t xml:space="preserve"> В течение всего дня дети находятся в постоянном движении при работе с Монтессори-материалами, так, например, упражнения в практической жизни, работа с сенсорным, математическим, языковым материалом предполагает двигательную активность ребенка. </w:t>
      </w:r>
    </w:p>
    <w:p w:rsidR="00283E92" w:rsidRPr="007C2AC6" w:rsidRDefault="00283E92" w:rsidP="00283E92">
      <w:pPr>
        <w:pStyle w:val="a0"/>
        <w:spacing w:after="0"/>
        <w:ind w:firstLine="709"/>
        <w:contextualSpacing/>
        <w:jc w:val="both"/>
      </w:pPr>
      <w:r w:rsidRPr="007C2AC6">
        <w:t xml:space="preserve">Свобода выбора места работы позволяет ребенку выполнять задания как сидя за столом, </w:t>
      </w:r>
      <w:r w:rsidR="006B1AE2" w:rsidRPr="007C2AC6">
        <w:t>так и сидя или лежа на коврике.</w:t>
      </w:r>
    </w:p>
    <w:p w:rsidR="00283E92" w:rsidRPr="007C2AC6" w:rsidRDefault="00283E92" w:rsidP="00283E92">
      <w:pPr>
        <w:pStyle w:val="a0"/>
        <w:spacing w:after="0"/>
        <w:ind w:firstLine="709"/>
        <w:contextualSpacing/>
        <w:jc w:val="both"/>
      </w:pPr>
      <w:r w:rsidRPr="007C2AC6">
        <w:t>Свобода выбора деятельности позволяет ребенку в любое время выбирать двигательную активность, предполагает возможность посещения спортивного или тренажерного зала, спортивного уголка в зависимости от собственной потребности</w:t>
      </w:r>
    </w:p>
    <w:p w:rsidR="00283E92" w:rsidRPr="007C2AC6" w:rsidRDefault="00283E92" w:rsidP="00283E92">
      <w:pPr>
        <w:pStyle w:val="a0"/>
        <w:spacing w:after="0"/>
        <w:ind w:firstLine="709"/>
        <w:contextualSpacing/>
        <w:jc w:val="both"/>
      </w:pPr>
      <w:r w:rsidRPr="007C2AC6">
        <w:t>Свобода выбора времени занятия позволяет ребенку заниматься той или иной деятельностью, в том числе и двигательной, столько времени, сколько ребенок ощущает потребность в движении.</w:t>
      </w:r>
    </w:p>
    <w:p w:rsidR="00283E92" w:rsidRPr="007C2AC6" w:rsidRDefault="00283E92" w:rsidP="00283E92">
      <w:pPr>
        <w:pStyle w:val="a0"/>
        <w:spacing w:after="0"/>
        <w:ind w:firstLine="709"/>
        <w:contextualSpacing/>
        <w:jc w:val="both"/>
      </w:pPr>
      <w:r w:rsidRPr="007C2AC6">
        <w:t>Помимо двигательной активности во время свободной деятельности, в ходе режимных моментов, самостоятельной двигательной активности предполагается организация непосредственной деятельности по физкультуре в соответствии с СанПиН 3 раза в неделю: один раз свободная двигательная активность детей разного возраста в подготовленной среде (напр., в тренажерном зале, или зале с выставленным спортивным оборудованием), один раз в подгруппе детей примерно одного возраста (с разбросом примерно в 1 год) с заданиями, соответствующими возрасту детей, один раз на улице.</w:t>
      </w:r>
    </w:p>
    <w:p w:rsidR="00283E92" w:rsidRPr="007C2AC6" w:rsidRDefault="00283E92" w:rsidP="00283E92">
      <w:pPr>
        <w:pStyle w:val="a0"/>
        <w:spacing w:after="0"/>
        <w:ind w:firstLine="709"/>
        <w:contextualSpacing/>
        <w:jc w:val="both"/>
      </w:pPr>
      <w:r w:rsidRPr="007C2AC6">
        <w:t xml:space="preserve">Двигательная активность на улице во время прогулок осуществляется в соответствии с принципами монтессори-педагогики (свобода </w:t>
      </w:r>
      <w:r w:rsidRPr="007C2AC6">
        <w:lastRenderedPageBreak/>
        <w:t xml:space="preserve">выбора деятельности, свобода выбора времени), включает игровую, трудовую, экспериментальную деятельность на природе. </w:t>
      </w:r>
    </w:p>
    <w:p w:rsidR="00283E92" w:rsidRPr="007C2AC6" w:rsidRDefault="00283E92" w:rsidP="00283E92">
      <w:pPr>
        <w:pStyle w:val="a0"/>
        <w:spacing w:after="0"/>
        <w:ind w:firstLine="709"/>
        <w:contextualSpacing/>
        <w:jc w:val="both"/>
      </w:pPr>
      <w:r w:rsidRPr="007C2AC6">
        <w:rPr>
          <w:b/>
          <w:bCs/>
        </w:rPr>
        <w:t>Подготовленная среда для занятий физкультурой и спортом</w:t>
      </w:r>
    </w:p>
    <w:p w:rsidR="00283E92" w:rsidRPr="007C2AC6" w:rsidRDefault="00670F79" w:rsidP="00283E92">
      <w:pPr>
        <w:pStyle w:val="a0"/>
        <w:spacing w:after="0"/>
        <w:ind w:firstLine="709"/>
        <w:contextualSpacing/>
        <w:jc w:val="both"/>
      </w:pPr>
      <w:r w:rsidRPr="007C2AC6">
        <w:t>Помещение</w:t>
      </w:r>
      <w:r w:rsidR="00283E92" w:rsidRPr="007C2AC6">
        <w:t xml:space="preserve"> и площад</w:t>
      </w:r>
      <w:r w:rsidRPr="007C2AC6">
        <w:t>ка</w:t>
      </w:r>
      <w:r w:rsidR="00283E92" w:rsidRPr="007C2AC6">
        <w:t xml:space="preserve">, </w:t>
      </w:r>
      <w:r w:rsidRPr="007C2AC6">
        <w:t>для организации</w:t>
      </w:r>
      <w:r w:rsidR="00283E92" w:rsidRPr="007C2AC6">
        <w:t xml:space="preserve"> заняти</w:t>
      </w:r>
      <w:r w:rsidRPr="007C2AC6">
        <w:t>й</w:t>
      </w:r>
      <w:r w:rsidR="00283E92" w:rsidRPr="007C2AC6">
        <w:t xml:space="preserve"> физкультуро</w:t>
      </w:r>
      <w:r w:rsidRPr="007C2AC6">
        <w:t>й, спортом, развитием движений.</w:t>
      </w:r>
      <w:r w:rsidR="00283E92" w:rsidRPr="007C2AC6">
        <w:t xml:space="preserve"> </w:t>
      </w:r>
    </w:p>
    <w:p w:rsidR="00283E92" w:rsidRPr="007C2AC6" w:rsidRDefault="00283E92" w:rsidP="00283E92">
      <w:pPr>
        <w:pStyle w:val="a0"/>
        <w:spacing w:after="0"/>
        <w:ind w:firstLine="709"/>
        <w:contextualSpacing/>
        <w:jc w:val="both"/>
      </w:pPr>
      <w:r w:rsidRPr="007C2AC6">
        <w:t>1) спорти</w:t>
      </w:r>
      <w:r w:rsidR="00670F79" w:rsidRPr="007C2AC6">
        <w:t>вная площадка</w:t>
      </w:r>
      <w:r w:rsidRPr="007C2AC6">
        <w:t xml:space="preserve">, </w:t>
      </w:r>
      <w:r w:rsidR="00670F79" w:rsidRPr="007C2AC6">
        <w:t xml:space="preserve">на </w:t>
      </w:r>
      <w:r w:rsidRPr="007C2AC6">
        <w:t>которо</w:t>
      </w:r>
      <w:r w:rsidR="00670F79" w:rsidRPr="007C2AC6">
        <w:t>й</w:t>
      </w:r>
      <w:r w:rsidRPr="007C2AC6">
        <w:t xml:space="preserve"> </w:t>
      </w:r>
      <w:r w:rsidR="00670F79" w:rsidRPr="007C2AC6">
        <w:t>организуются групповые занятия,</w:t>
      </w:r>
      <w:r w:rsidRPr="007C2AC6">
        <w:t xml:space="preserve"> подгрупповые подвижные игры, можно свободно бегать, прыгать, играть в мяч, проводить ритмические занятия, занятия аэробикой и проч.</w:t>
      </w:r>
    </w:p>
    <w:p w:rsidR="00283E92" w:rsidRPr="007C2AC6" w:rsidRDefault="00283E92" w:rsidP="00283E92">
      <w:pPr>
        <w:pStyle w:val="a0"/>
        <w:spacing w:after="0"/>
        <w:ind w:firstLine="709"/>
        <w:contextualSpacing/>
        <w:jc w:val="both"/>
      </w:pPr>
      <w:r w:rsidRPr="007C2AC6">
        <w:t xml:space="preserve">2) зал с оборудованной подготовленной спортивной средой, в которой </w:t>
      </w:r>
      <w:r w:rsidR="00670F79" w:rsidRPr="007C2AC6">
        <w:t>находятся</w:t>
      </w:r>
      <w:r w:rsidRPr="007C2AC6">
        <w:t xml:space="preserve"> тренажеры, стационарно установленные спортивные комплексы, комплексы из крупноблочных мягких модулей, сухого бассейна и т.п.</w:t>
      </w:r>
    </w:p>
    <w:p w:rsidR="00283E92" w:rsidRPr="007C2AC6" w:rsidRDefault="00283E92" w:rsidP="00283E92">
      <w:pPr>
        <w:pStyle w:val="a0"/>
        <w:spacing w:after="0"/>
        <w:ind w:firstLine="709"/>
        <w:contextualSpacing/>
        <w:jc w:val="both"/>
        <w:rPr>
          <w:i/>
        </w:rPr>
      </w:pPr>
      <w:r w:rsidRPr="007C2AC6">
        <w:rPr>
          <w:i/>
        </w:rPr>
        <w:t>Подготовленная среда и содержание работы по физическому развитию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58"/>
        <w:gridCol w:w="5674"/>
      </w:tblGrid>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Основные виды движения</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Оборудование и материалы</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Ходьба, построение, перестроение, бег:</w:t>
            </w:r>
            <w:r w:rsidR="00971ECF" w:rsidRPr="007C2AC6">
              <w:t xml:space="preserve"> </w:t>
            </w:r>
            <w:r w:rsidRPr="007C2AC6">
              <w:t>ходьба (бег):</w:t>
            </w:r>
            <w:r w:rsidR="00971ECF" w:rsidRPr="007C2AC6">
              <w:t xml:space="preserve"> </w:t>
            </w:r>
            <w:r w:rsidRPr="007C2AC6">
              <w:t> на месте</w:t>
            </w:r>
            <w:r w:rsidR="00971ECF" w:rsidRPr="007C2AC6">
              <w:t xml:space="preserve"> </w:t>
            </w:r>
            <w:r w:rsidRPr="007C2AC6">
              <w:t>с продвижением вперед</w:t>
            </w:r>
            <w:r w:rsidR="00971ECF" w:rsidRPr="007C2AC6">
              <w:t xml:space="preserve"> </w:t>
            </w:r>
            <w:r w:rsidRPr="007C2AC6">
              <w:t>по прямой траектории</w:t>
            </w:r>
            <w:r w:rsidR="00971ECF" w:rsidRPr="007C2AC6">
              <w:t xml:space="preserve"> </w:t>
            </w:r>
            <w:r w:rsidRPr="007C2AC6">
              <w:t>по сложной траектории</w:t>
            </w:r>
            <w:r w:rsidR="00971ECF" w:rsidRPr="007C2AC6">
              <w:t xml:space="preserve"> </w:t>
            </w:r>
            <w:r w:rsidRPr="007C2AC6">
              <w:t>с построением в колонну, в шеренгу, в две колонны</w:t>
            </w:r>
            <w:r w:rsidR="00971ECF" w:rsidRPr="007C2AC6">
              <w:t xml:space="preserve"> </w:t>
            </w:r>
            <w:r w:rsidRPr="007C2AC6">
              <w:t>с поворотом, переступая на месте</w:t>
            </w:r>
            <w:r w:rsidR="00971ECF" w:rsidRPr="007C2AC6">
              <w:t xml:space="preserve"> </w:t>
            </w:r>
            <w:r w:rsidRPr="007C2AC6">
              <w:t>в колонне, сохраняя интервал</w:t>
            </w:r>
            <w:r w:rsidR="00971ECF" w:rsidRPr="007C2AC6">
              <w:t xml:space="preserve"> </w:t>
            </w:r>
            <w:r w:rsidRPr="007C2AC6">
              <w:t>меняя направление</w:t>
            </w:r>
            <w:r w:rsidR="00971ECF" w:rsidRPr="007C2AC6">
              <w:t xml:space="preserve"> </w:t>
            </w:r>
            <w:r w:rsidRPr="007C2AC6">
              <w:t>между двух начерченных линий, не наступая на них</w:t>
            </w:r>
          </w:p>
          <w:p w:rsidR="00283E92" w:rsidRPr="007C2AC6" w:rsidRDefault="00283E92" w:rsidP="00971ECF">
            <w:r w:rsidRPr="007C2AC6">
              <w:t>меняя движения по сигналу</w:t>
            </w:r>
            <w:r w:rsidR="00971ECF" w:rsidRPr="007C2AC6">
              <w:t xml:space="preserve"> </w:t>
            </w:r>
            <w:r w:rsidRPr="007C2AC6">
              <w:t>убегая от того, кто ловит; догоняя того, кто убегает</w:t>
            </w:r>
          </w:p>
          <w:p w:rsidR="00283E92" w:rsidRPr="007C2AC6" w:rsidRDefault="00283E92" w:rsidP="00971ECF">
            <w:r w:rsidRPr="007C2AC6">
              <w:t>за предметом (обруч, мяч)</w:t>
            </w:r>
            <w:r w:rsidR="00971ECF" w:rsidRPr="007C2AC6">
              <w:t xml:space="preserve"> </w:t>
            </w:r>
            <w:r w:rsidRPr="007C2AC6">
              <w:t>высоко поднимая колени</w:t>
            </w:r>
            <w:r w:rsidR="00971ECF" w:rsidRPr="007C2AC6">
              <w:t xml:space="preserve"> </w:t>
            </w:r>
            <w:r w:rsidRPr="007C2AC6">
              <w:t>мелким и широким шагом</w:t>
            </w:r>
            <w:r w:rsidR="00971ECF" w:rsidRPr="007C2AC6">
              <w:t xml:space="preserve"> </w:t>
            </w:r>
            <w:r w:rsidRPr="007C2AC6">
              <w:t>меняя темп</w:t>
            </w:r>
            <w:r w:rsidR="00971ECF" w:rsidRPr="007C2AC6">
              <w:t xml:space="preserve"> </w:t>
            </w:r>
            <w:r w:rsidRPr="007C2AC6">
              <w:t>с преодолением препятствий</w:t>
            </w:r>
            <w:r w:rsidR="00971ECF" w:rsidRPr="007C2AC6">
              <w:t xml:space="preserve"> </w:t>
            </w:r>
            <w:r w:rsidRPr="007C2AC6">
              <w:t>с переноской предметов</w:t>
            </w:r>
            <w:r w:rsidR="00971ECF" w:rsidRPr="007C2AC6">
              <w:t xml:space="preserve"> </w:t>
            </w:r>
            <w:r w:rsidRPr="007C2AC6">
              <w:t>с наступанием на предметы</w:t>
            </w:r>
            <w:r w:rsidR="00971ECF" w:rsidRPr="007C2AC6">
              <w:t xml:space="preserve"> </w:t>
            </w:r>
            <w:r w:rsidRPr="007C2AC6">
              <w:t>пристанным шагом в правую и левую сторону</w:t>
            </w:r>
            <w:r w:rsidR="00971ECF" w:rsidRPr="007C2AC6">
              <w:t xml:space="preserve"> в полуприседе </w:t>
            </w:r>
            <w:r w:rsidRPr="007C2AC6">
              <w:t>в полном приседе</w:t>
            </w:r>
            <w:r w:rsidR="00971ECF" w:rsidRPr="007C2AC6">
              <w:t xml:space="preserve"> </w:t>
            </w:r>
            <w:r w:rsidRPr="007C2AC6">
              <w:t>по кругу, не держась за руки</w:t>
            </w:r>
            <w:r w:rsidR="00971ECF" w:rsidRPr="007C2AC6">
              <w:t xml:space="preserve"> </w:t>
            </w:r>
            <w:r w:rsidRPr="007C2AC6">
              <w:t>бег челночный</w:t>
            </w:r>
            <w:r w:rsidR="00971ECF" w:rsidRPr="007C2AC6">
              <w:t xml:space="preserve"> </w:t>
            </w:r>
            <w:r w:rsidRPr="007C2AC6">
              <w:t>по пересечённой местности</w:t>
            </w:r>
            <w:r w:rsidR="00971ECF" w:rsidRPr="007C2AC6">
              <w:t xml:space="preserve"> </w:t>
            </w:r>
            <w:r w:rsidRPr="007C2AC6">
              <w:t xml:space="preserve">чередуя с прыжками </w:t>
            </w:r>
            <w:r w:rsidR="00971ECF" w:rsidRPr="007C2AC6">
              <w:t xml:space="preserve"> </w:t>
            </w:r>
            <w:r w:rsidRPr="007C2AC6">
              <w:t xml:space="preserve">ходьба на носках, на пятках, на внешней стороне ступни </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Без дополнительных материалов.</w:t>
            </w:r>
          </w:p>
          <w:p w:rsidR="00283E92" w:rsidRPr="007C2AC6" w:rsidRDefault="00283E92" w:rsidP="00971ECF">
            <w:r w:rsidRPr="007C2AC6">
              <w:t>С дополнительными материалами: флажки, гимнастические палки, ленты, султанчики, кубики, обручи, предметные ориентиры.</w:t>
            </w:r>
          </w:p>
          <w:p w:rsidR="00283E92" w:rsidRPr="007C2AC6" w:rsidRDefault="00283E92" w:rsidP="00971ECF">
            <w:r w:rsidRPr="007C2AC6">
              <w:t>Тренажеры: беговая дорожка, массажная дорожка</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Общеразвивающие упражнения</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Без дополнительных материалов.</w:t>
            </w:r>
          </w:p>
          <w:p w:rsidR="00283E92" w:rsidRPr="007C2AC6" w:rsidRDefault="00283E92" w:rsidP="006B1AE2">
            <w:r w:rsidRPr="007C2AC6">
              <w:t>С дополнительными материалами: ленты, флажки, султанчики, гимнастическая скамейка, погремушки, кубики, гантели.</w:t>
            </w:r>
            <w:r w:rsidR="006B1AE2" w:rsidRPr="007C2AC6">
              <w:t xml:space="preserve"> </w:t>
            </w:r>
            <w:r w:rsidRPr="007C2AC6">
              <w:t>Тренажеры: штанга из положения лежа, диск здоровья, ролик для прокатывания по полу.</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Прыжки</w:t>
            </w:r>
            <w:r w:rsidR="00971ECF" w:rsidRPr="007C2AC6">
              <w:t xml:space="preserve">: </w:t>
            </w:r>
            <w:r w:rsidRPr="007C2AC6">
              <w:t>перепрыгивать через шнур</w:t>
            </w:r>
            <w:r w:rsidR="00971ECF" w:rsidRPr="007C2AC6">
              <w:t xml:space="preserve"> </w:t>
            </w:r>
            <w:r w:rsidRPr="007C2AC6">
              <w:t>в обруч, который лежит на полу</w:t>
            </w:r>
            <w:r w:rsidR="00971ECF" w:rsidRPr="007C2AC6">
              <w:t xml:space="preserve"> </w:t>
            </w:r>
            <w:r w:rsidRPr="007C2AC6">
              <w:t>подпрыгивать на месте</w:t>
            </w:r>
            <w:r w:rsidR="00971ECF" w:rsidRPr="007C2AC6">
              <w:t xml:space="preserve"> </w:t>
            </w:r>
            <w:r w:rsidRPr="007C2AC6">
              <w:t>вверх, дотрагиваясь до предмета, подвешенного выше поднятых рук ребёнка</w:t>
            </w:r>
            <w:r w:rsidR="00971ECF" w:rsidRPr="007C2AC6">
              <w:t xml:space="preserve"> </w:t>
            </w:r>
            <w:r w:rsidRPr="007C2AC6">
              <w:t>через ленточку, лежащую на полу на носках</w:t>
            </w:r>
            <w:r w:rsidR="00971ECF" w:rsidRPr="007C2AC6">
              <w:t xml:space="preserve"> </w:t>
            </w:r>
            <w:r w:rsidRPr="007C2AC6">
              <w:t>высоко поднимая колени</w:t>
            </w:r>
            <w:r w:rsidR="00971ECF" w:rsidRPr="007C2AC6">
              <w:t xml:space="preserve"> </w:t>
            </w:r>
            <w:r w:rsidRPr="007C2AC6">
              <w:t>друг за другом</w:t>
            </w:r>
          </w:p>
          <w:p w:rsidR="00283E92" w:rsidRPr="007C2AC6" w:rsidRDefault="00283E92" w:rsidP="00971ECF">
            <w:r w:rsidRPr="007C2AC6">
              <w:t>по заданию (с остановками)</w:t>
            </w:r>
            <w:r w:rsidR="00971ECF" w:rsidRPr="007C2AC6">
              <w:t xml:space="preserve"> </w:t>
            </w:r>
            <w:r w:rsidRPr="007C2AC6">
              <w:t>через длинную скакалку, вращая её вперёд</w:t>
            </w:r>
            <w:r w:rsidR="00971ECF" w:rsidRPr="007C2AC6">
              <w:t xml:space="preserve"> </w:t>
            </w:r>
            <w:r w:rsidRPr="007C2AC6">
              <w:t>через обруч</w:t>
            </w:r>
          </w:p>
          <w:p w:rsidR="00283E92" w:rsidRPr="007C2AC6" w:rsidRDefault="00283E92" w:rsidP="00971ECF">
            <w:r w:rsidRPr="007C2AC6">
              <w:t>- с продвижением вперёд</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Без дополнительных материалов.</w:t>
            </w:r>
          </w:p>
          <w:p w:rsidR="00283E92" w:rsidRPr="007C2AC6" w:rsidRDefault="00283E92" w:rsidP="00971ECF">
            <w:r w:rsidRPr="007C2AC6">
              <w:t>С дополнительными материалами: маты, скакалки, ленточки, шнуры, обручи, подвешенные предметы, мягкий модуль «куб», стойки для перепрыгивания</w:t>
            </w:r>
          </w:p>
          <w:p w:rsidR="00283E92" w:rsidRPr="007C2AC6" w:rsidRDefault="00283E92" w:rsidP="00971ECF">
            <w:r w:rsidRPr="007C2AC6">
              <w:t>Тренажеры: батут</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lastRenderedPageBreak/>
              <w:t>Бросание</w:t>
            </w:r>
            <w:r w:rsidR="00971ECF" w:rsidRPr="007C2AC6">
              <w:t xml:space="preserve">: </w:t>
            </w:r>
            <w:r w:rsidRPr="007C2AC6">
              <w:t>катать мяч друг другу (расстояние 1 – 1,5 м)</w:t>
            </w:r>
            <w:r w:rsidR="00971ECF" w:rsidRPr="007C2AC6">
              <w:t xml:space="preserve">, </w:t>
            </w:r>
            <w:r w:rsidRPr="007C2AC6">
              <w:t>- прокатывать мяч между предметами</w:t>
            </w:r>
            <w:r w:rsidR="00971ECF" w:rsidRPr="007C2AC6">
              <w:t xml:space="preserve">, </w:t>
            </w:r>
            <w:r w:rsidRPr="007C2AC6">
              <w:t>бросать мяч взрослому, ловить мяч, брошенный взрослым</w:t>
            </w:r>
          </w:p>
          <w:p w:rsidR="00283E92" w:rsidRPr="007C2AC6" w:rsidRDefault="00283E92" w:rsidP="00971ECF">
            <w:r w:rsidRPr="007C2AC6">
              <w:t>подбросить мяч вверх с ударом об пол, поймать</w:t>
            </w:r>
            <w:r w:rsidR="00971ECF" w:rsidRPr="007C2AC6">
              <w:t xml:space="preserve">, </w:t>
            </w:r>
            <w:r w:rsidRPr="007C2AC6">
              <w:t>перебрасывать с одной руки в другую</w:t>
            </w:r>
            <w:r w:rsidR="00971ECF" w:rsidRPr="007C2AC6">
              <w:t xml:space="preserve">, </w:t>
            </w:r>
            <w:r w:rsidRPr="007C2AC6">
              <w:t>подбрасывать и ловить с хлопком</w:t>
            </w:r>
            <w:r w:rsidR="00971ECF" w:rsidRPr="007C2AC6">
              <w:t xml:space="preserve"> </w:t>
            </w:r>
            <w:r w:rsidRPr="007C2AC6">
              <w:t>в горизонтальную цель</w:t>
            </w:r>
            <w:r w:rsidR="00971ECF" w:rsidRPr="007C2AC6">
              <w:t xml:space="preserve">, </w:t>
            </w:r>
            <w:r w:rsidRPr="007C2AC6">
              <w:t>в вертикальную цель</w:t>
            </w:r>
            <w:r w:rsidR="00971ECF" w:rsidRPr="007C2AC6">
              <w:t xml:space="preserve">, </w:t>
            </w:r>
            <w:r w:rsidRPr="007C2AC6">
              <w:t>на расстояние с места</w:t>
            </w:r>
            <w:r w:rsidR="00971ECF" w:rsidRPr="007C2AC6">
              <w:t xml:space="preserve">, </w:t>
            </w:r>
            <w:r w:rsidRPr="007C2AC6">
              <w:t>на расстояние с разбега</w:t>
            </w:r>
            <w:r w:rsidR="00971ECF" w:rsidRPr="007C2AC6">
              <w:t xml:space="preserve">, </w:t>
            </w:r>
            <w:r w:rsidRPr="007C2AC6">
              <w:t>в баскетбольное кольцо (одной рукой, двумя руками снизу и из-за головы)</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Мячи, вертикальная цель, горизонтальная цель, баскетбольное кольцо</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971ECF" w:rsidP="006B1AE2">
            <w:r w:rsidRPr="007C2AC6">
              <w:t>Лазани</w:t>
            </w:r>
            <w:r w:rsidR="006B1AE2" w:rsidRPr="007C2AC6">
              <w:t xml:space="preserve">е: </w:t>
            </w:r>
            <w:r w:rsidR="00283E92" w:rsidRPr="007C2AC6">
              <w:t>подлезание на четвереньках под дугу, верёвку</w:t>
            </w:r>
            <w:r w:rsidRPr="007C2AC6">
              <w:t xml:space="preserve">, </w:t>
            </w:r>
            <w:r w:rsidR="00283E92" w:rsidRPr="007C2AC6">
              <w:t>ползать на четвереньках между расставленными предметами</w:t>
            </w:r>
            <w:r w:rsidRPr="007C2AC6">
              <w:t xml:space="preserve">, </w:t>
            </w:r>
            <w:r w:rsidR="00283E92" w:rsidRPr="007C2AC6">
              <w:t>по канату</w:t>
            </w:r>
            <w:r w:rsidRPr="007C2AC6">
              <w:t xml:space="preserve">, </w:t>
            </w:r>
            <w:r w:rsidR="00283E92" w:rsidRPr="007C2AC6">
              <w:t>по верёвочной лестнице</w:t>
            </w:r>
            <w:r w:rsidRPr="007C2AC6">
              <w:t xml:space="preserve">, </w:t>
            </w:r>
            <w:r w:rsidR="00283E92" w:rsidRPr="007C2AC6">
              <w:t>по гимнастической стенке</w:t>
            </w:r>
            <w:r w:rsidR="006B1AE2" w:rsidRPr="007C2AC6">
              <w:t xml:space="preserve">, </w:t>
            </w:r>
            <w:r w:rsidR="00283E92" w:rsidRPr="007C2AC6">
              <w:t>ползать по пластунски</w:t>
            </w:r>
            <w:r w:rsidR="006B1AE2" w:rsidRPr="007C2AC6">
              <w:t xml:space="preserve">, </w:t>
            </w:r>
            <w:r w:rsidR="00283E92" w:rsidRPr="007C2AC6">
              <w:t>залазить на гимнастическую стенку приставным и переменным шагом</w:t>
            </w:r>
            <w:r w:rsidR="006B1AE2" w:rsidRPr="007C2AC6">
              <w:t xml:space="preserve">, </w:t>
            </w:r>
            <w:r w:rsidR="00283E92" w:rsidRPr="007C2AC6">
              <w:t>залазить на наклонную лестницу приставным и переменным шагом</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Дуги, предметы- ориентиры (мягкие модули, кегли и пр.), гимнастическая стенка, веревочная лестница, канат</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Равновесие</w:t>
            </w:r>
            <w:r w:rsidR="006B1AE2" w:rsidRPr="007C2AC6">
              <w:t xml:space="preserve">: </w:t>
            </w:r>
            <w:r w:rsidRPr="007C2AC6">
              <w:t>ходить по гимнастической скамейке</w:t>
            </w:r>
          </w:p>
          <w:p w:rsidR="00283E92" w:rsidRPr="007C2AC6" w:rsidRDefault="00283E92" w:rsidP="006B1AE2">
            <w:r w:rsidRPr="007C2AC6">
              <w:t>по гимнастической скамейке - ходить по гимнастической</w:t>
            </w:r>
            <w:r w:rsidR="006B1AE2" w:rsidRPr="007C2AC6">
              <w:t xml:space="preserve"> скамейке, приседая на середине, </w:t>
            </w:r>
            <w:r w:rsidRPr="007C2AC6">
              <w:t xml:space="preserve">ходить по гимнастической скамейке, приставляя </w:t>
            </w:r>
            <w:r w:rsidR="006B1AE2" w:rsidRPr="007C2AC6">
              <w:t xml:space="preserve">пятку одной ноги к носку другой, </w:t>
            </w:r>
            <w:r w:rsidRPr="007C2AC6">
              <w:t>подниматься на</w:t>
            </w:r>
            <w:r w:rsidR="006B1AE2" w:rsidRPr="007C2AC6">
              <w:t xml:space="preserve"> носки опускаться на всю ступню, </w:t>
            </w:r>
            <w:r w:rsidRPr="007C2AC6">
              <w:t>кружиться парами</w:t>
            </w:r>
            <w:r w:rsidR="006B1AE2" w:rsidRPr="007C2AC6">
              <w:t xml:space="preserve"> </w:t>
            </w:r>
            <w:r w:rsidRPr="007C2AC6">
              <w:t>«ласточка»</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Гимнастические скамейки разной высоты, бревно, ребристая доска, мешочки с песком, модуль «крокодил» («Тропа здоровья»), бум для хождения, гимнастические доски разной ширины, мягкие дорожки</w:t>
            </w:r>
            <w:r w:rsidR="006B1AE2" w:rsidRPr="007C2AC6">
              <w:t xml:space="preserve">. </w:t>
            </w:r>
            <w:r w:rsidRPr="007C2AC6">
              <w:t>Тренажеры: качающаяся поверхность</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Подвижные игры</w:t>
            </w:r>
          </w:p>
        </w:tc>
        <w:tc>
          <w:tcPr>
            <w:tcW w:w="193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С бросанием, прыжками, лазанием, на внимание, ориентировку</w:t>
            </w:r>
          </w:p>
        </w:tc>
      </w:tr>
      <w:tr w:rsidR="00283E92" w:rsidRPr="007C2AC6" w:rsidTr="00971ECF">
        <w:tc>
          <w:tcPr>
            <w:tcW w:w="3061" w:type="pct"/>
            <w:tcBorders>
              <w:top w:val="single" w:sz="4" w:space="0" w:color="auto"/>
              <w:left w:val="single" w:sz="4" w:space="0" w:color="auto"/>
              <w:bottom w:val="single" w:sz="4" w:space="0" w:color="auto"/>
              <w:right w:val="single" w:sz="4" w:space="0" w:color="auto"/>
            </w:tcBorders>
            <w:hideMark/>
          </w:tcPr>
          <w:p w:rsidR="00283E92" w:rsidRPr="007C2AC6" w:rsidRDefault="00283E92" w:rsidP="00971ECF">
            <w:r w:rsidRPr="007C2AC6">
              <w:t>Пальчиковые игры</w:t>
            </w:r>
          </w:p>
        </w:tc>
        <w:tc>
          <w:tcPr>
            <w:tcW w:w="1939" w:type="pct"/>
            <w:tcBorders>
              <w:top w:val="single" w:sz="4" w:space="0" w:color="auto"/>
              <w:left w:val="single" w:sz="4" w:space="0" w:color="auto"/>
              <w:bottom w:val="single" w:sz="4" w:space="0" w:color="auto"/>
              <w:right w:val="single" w:sz="4" w:space="0" w:color="auto"/>
            </w:tcBorders>
          </w:tcPr>
          <w:p w:rsidR="00283E92" w:rsidRPr="007C2AC6" w:rsidRDefault="00283E92" w:rsidP="00971ECF"/>
        </w:tc>
      </w:tr>
    </w:tbl>
    <w:p w:rsidR="00283E92" w:rsidRPr="007C2AC6" w:rsidRDefault="00670F79" w:rsidP="00283E92">
      <w:pPr>
        <w:pStyle w:val="a0"/>
        <w:spacing w:after="0"/>
        <w:ind w:firstLine="709"/>
        <w:contextualSpacing/>
        <w:jc w:val="both"/>
        <w:rPr>
          <w:b/>
          <w:i/>
        </w:rPr>
      </w:pPr>
      <w:r w:rsidRPr="007C2AC6">
        <w:rPr>
          <w:b/>
          <w:i/>
        </w:rPr>
        <w:t>Ф</w:t>
      </w:r>
      <w:r w:rsidR="00283E92" w:rsidRPr="007C2AC6">
        <w:rPr>
          <w:b/>
          <w:i/>
        </w:rPr>
        <w:t>ормы и приемы организации образовательного процесса  физического развития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78"/>
        <w:gridCol w:w="4474"/>
        <w:gridCol w:w="3131"/>
        <w:gridCol w:w="3149"/>
      </w:tblGrid>
      <w:tr w:rsidR="00283E92" w:rsidRPr="007C2AC6" w:rsidTr="006B1AE2">
        <w:tc>
          <w:tcPr>
            <w:tcW w:w="2854" w:type="pct"/>
            <w:gridSpan w:val="2"/>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Совместная образовательная деятельность педагогов и детей</w:t>
            </w:r>
          </w:p>
        </w:tc>
        <w:tc>
          <w:tcPr>
            <w:tcW w:w="1070" w:type="pct"/>
            <w:vMerge w:val="restart"/>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Самостоятельная деятельность детей</w:t>
            </w:r>
          </w:p>
        </w:tc>
        <w:tc>
          <w:tcPr>
            <w:tcW w:w="1076" w:type="pct"/>
            <w:vMerge w:val="restart"/>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Образовательная деятельность в семье</w:t>
            </w:r>
          </w:p>
        </w:tc>
      </w:tr>
      <w:tr w:rsidR="00283E92" w:rsidRPr="007C2AC6" w:rsidTr="006B1AE2">
        <w:tc>
          <w:tcPr>
            <w:tcW w:w="1325" w:type="pct"/>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непосредственно образовательная деятельность</w:t>
            </w:r>
          </w:p>
        </w:tc>
        <w:tc>
          <w:tcPr>
            <w:tcW w:w="152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образовательная деятельность в режимных моментах</w:t>
            </w: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283E92" w:rsidRPr="007C2AC6" w:rsidRDefault="00283E92" w:rsidP="006B1AE2">
            <w:pPr>
              <w:suppressAutoHyphens w:val="0"/>
            </w:pP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283E92" w:rsidRPr="007C2AC6" w:rsidRDefault="00283E92" w:rsidP="006B1AE2">
            <w:pPr>
              <w:suppressAutoHyphens w:val="0"/>
            </w:pPr>
          </w:p>
        </w:tc>
      </w:tr>
      <w:tr w:rsidR="00283E92" w:rsidRPr="007C2AC6" w:rsidTr="006B1AE2">
        <w:tc>
          <w:tcPr>
            <w:tcW w:w="1325" w:type="pct"/>
            <w:tcBorders>
              <w:top w:val="single" w:sz="4" w:space="0" w:color="auto"/>
              <w:left w:val="single" w:sz="4" w:space="0" w:color="auto"/>
              <w:bottom w:val="single" w:sz="4" w:space="0" w:color="auto"/>
              <w:right w:val="single" w:sz="4" w:space="0" w:color="auto"/>
            </w:tcBorders>
          </w:tcPr>
          <w:p w:rsidR="00283E92" w:rsidRPr="007C2AC6" w:rsidRDefault="00283E92" w:rsidP="006B1AE2">
            <w:r w:rsidRPr="007C2AC6">
              <w:lastRenderedPageBreak/>
              <w:t>Физкультурные занятия:</w:t>
            </w:r>
          </w:p>
          <w:p w:rsidR="00283E92" w:rsidRPr="007C2AC6" w:rsidRDefault="00283E92" w:rsidP="006B1AE2">
            <w:r w:rsidRPr="007C2AC6">
              <w:t>- сюжетно-игровые,</w:t>
            </w:r>
          </w:p>
          <w:p w:rsidR="00283E92" w:rsidRPr="007C2AC6" w:rsidRDefault="00283E92" w:rsidP="006B1AE2">
            <w:r w:rsidRPr="007C2AC6">
              <w:t>- тематические,</w:t>
            </w:r>
          </w:p>
          <w:p w:rsidR="00283E92" w:rsidRPr="007C2AC6" w:rsidRDefault="00283E92" w:rsidP="006B1AE2">
            <w:r w:rsidRPr="007C2AC6">
              <w:t>-классические,</w:t>
            </w:r>
          </w:p>
          <w:p w:rsidR="00283E92" w:rsidRPr="007C2AC6" w:rsidRDefault="00283E92" w:rsidP="006B1AE2">
            <w:r w:rsidRPr="007C2AC6">
              <w:t>-тренирующие,</w:t>
            </w:r>
          </w:p>
          <w:p w:rsidR="00283E92" w:rsidRPr="007C2AC6" w:rsidRDefault="00283E92" w:rsidP="006B1AE2">
            <w:r w:rsidRPr="007C2AC6">
              <w:t>- на тренажерах,</w:t>
            </w:r>
          </w:p>
          <w:p w:rsidR="00283E92" w:rsidRPr="007C2AC6" w:rsidRDefault="00283E92" w:rsidP="006B1AE2">
            <w:r w:rsidRPr="007C2AC6">
              <w:t>- на улице,</w:t>
            </w:r>
          </w:p>
          <w:p w:rsidR="00283E92" w:rsidRPr="007C2AC6" w:rsidRDefault="00283E92" w:rsidP="006B1AE2">
            <w:r w:rsidRPr="007C2AC6">
              <w:t>-походы.</w:t>
            </w:r>
          </w:p>
          <w:p w:rsidR="00283E92" w:rsidRPr="007C2AC6" w:rsidRDefault="00283E92" w:rsidP="006B1AE2">
            <w:r w:rsidRPr="007C2AC6">
              <w:t>Общеразвивающие упражнения:</w:t>
            </w:r>
          </w:p>
          <w:p w:rsidR="00283E92" w:rsidRPr="007C2AC6" w:rsidRDefault="00283E92" w:rsidP="006B1AE2">
            <w:r w:rsidRPr="007C2AC6">
              <w:t>-с предметами,</w:t>
            </w:r>
          </w:p>
          <w:p w:rsidR="00283E92" w:rsidRPr="007C2AC6" w:rsidRDefault="00283E92" w:rsidP="006B1AE2">
            <w:r w:rsidRPr="007C2AC6">
              <w:t>- без предметов,</w:t>
            </w:r>
          </w:p>
          <w:p w:rsidR="00283E92" w:rsidRPr="007C2AC6" w:rsidRDefault="00283E92" w:rsidP="006B1AE2">
            <w:r w:rsidRPr="007C2AC6">
              <w:t>-сюжетные,</w:t>
            </w:r>
          </w:p>
          <w:p w:rsidR="00283E92" w:rsidRPr="007C2AC6" w:rsidRDefault="00283E92" w:rsidP="006B1AE2">
            <w:r w:rsidRPr="007C2AC6">
              <w:t>-имитационные.</w:t>
            </w:r>
          </w:p>
          <w:p w:rsidR="00283E92" w:rsidRPr="007C2AC6" w:rsidRDefault="00283E92" w:rsidP="006B1AE2">
            <w:r w:rsidRPr="007C2AC6">
              <w:t>Игры с элементами спорта.</w:t>
            </w:r>
          </w:p>
          <w:p w:rsidR="00283E92" w:rsidRPr="007C2AC6" w:rsidRDefault="00283E92" w:rsidP="006B1AE2">
            <w:r w:rsidRPr="007C2AC6">
              <w:t>Спортивные упражнения</w:t>
            </w:r>
          </w:p>
          <w:p w:rsidR="00283E92" w:rsidRPr="007C2AC6" w:rsidRDefault="00283E92" w:rsidP="006B1AE2"/>
        </w:tc>
        <w:tc>
          <w:tcPr>
            <w:tcW w:w="1529" w:type="pct"/>
            <w:tcBorders>
              <w:top w:val="single" w:sz="4" w:space="0" w:color="auto"/>
              <w:left w:val="single" w:sz="4" w:space="0" w:color="auto"/>
              <w:bottom w:val="single" w:sz="4" w:space="0" w:color="auto"/>
              <w:right w:val="single" w:sz="4" w:space="0" w:color="auto"/>
            </w:tcBorders>
            <w:hideMark/>
          </w:tcPr>
          <w:p w:rsidR="00283E92" w:rsidRPr="007C2AC6" w:rsidRDefault="00283E92" w:rsidP="006B1AE2">
            <w:r w:rsidRPr="007C2AC6">
              <w:t>Индивидуальная работа с детьми.</w:t>
            </w:r>
          </w:p>
          <w:p w:rsidR="00283E92" w:rsidRPr="007C2AC6" w:rsidRDefault="00283E92" w:rsidP="006B1AE2">
            <w:r w:rsidRPr="007C2AC6">
              <w:t>Игровые упражнения.</w:t>
            </w:r>
          </w:p>
          <w:p w:rsidR="00283E92" w:rsidRPr="007C2AC6" w:rsidRDefault="00283E92" w:rsidP="006B1AE2">
            <w:r w:rsidRPr="007C2AC6">
              <w:t>Игровые ситуации.</w:t>
            </w:r>
          </w:p>
          <w:p w:rsidR="00283E92" w:rsidRPr="007C2AC6" w:rsidRDefault="00283E92" w:rsidP="006B1AE2">
            <w:r w:rsidRPr="007C2AC6">
              <w:t>Утренняя гимнастика:</w:t>
            </w:r>
          </w:p>
          <w:p w:rsidR="00283E92" w:rsidRPr="007C2AC6" w:rsidRDefault="00283E92" w:rsidP="006B1AE2">
            <w:r w:rsidRPr="007C2AC6">
              <w:t>-классическая,</w:t>
            </w:r>
            <w:r w:rsidR="00670F79" w:rsidRPr="007C2AC6">
              <w:t xml:space="preserve"> </w:t>
            </w:r>
            <w:r w:rsidRPr="007C2AC6">
              <w:t>-игровая,-полоса препятствий,-музыкально-ритмическая,</w:t>
            </w:r>
          </w:p>
          <w:p w:rsidR="00283E92" w:rsidRPr="007C2AC6" w:rsidRDefault="00283E92" w:rsidP="006B1AE2">
            <w:r w:rsidRPr="007C2AC6">
              <w:t>-аэробика,- имитационные движения.</w:t>
            </w:r>
          </w:p>
          <w:p w:rsidR="00283E92" w:rsidRPr="007C2AC6" w:rsidRDefault="00283E92" w:rsidP="006B1AE2">
            <w:r w:rsidRPr="007C2AC6">
              <w:t>Физкультминутки.</w:t>
            </w:r>
          </w:p>
          <w:p w:rsidR="00283E92" w:rsidRPr="007C2AC6" w:rsidRDefault="00283E92" w:rsidP="006B1AE2">
            <w:r w:rsidRPr="007C2AC6">
              <w:t>Динамические паузы.</w:t>
            </w:r>
          </w:p>
          <w:p w:rsidR="00283E92" w:rsidRPr="007C2AC6" w:rsidRDefault="00283E92" w:rsidP="006B1AE2">
            <w:r w:rsidRPr="007C2AC6">
              <w:t>Подвижные игры.</w:t>
            </w:r>
          </w:p>
          <w:p w:rsidR="00283E92" w:rsidRPr="007C2AC6" w:rsidRDefault="00283E92" w:rsidP="006B1AE2">
            <w:r w:rsidRPr="007C2AC6">
              <w:t>Проблемные ситуации.</w:t>
            </w:r>
          </w:p>
          <w:p w:rsidR="00283E92" w:rsidRPr="007C2AC6" w:rsidRDefault="00283E92" w:rsidP="006B1AE2">
            <w:r w:rsidRPr="007C2AC6">
              <w:t>Имитационные движения.</w:t>
            </w:r>
          </w:p>
          <w:p w:rsidR="00283E92" w:rsidRPr="007C2AC6" w:rsidRDefault="00283E92" w:rsidP="006B1AE2">
            <w:r w:rsidRPr="007C2AC6">
              <w:t>Спортивные  праздники и развлечения.</w:t>
            </w:r>
          </w:p>
          <w:p w:rsidR="00283E92" w:rsidRPr="007C2AC6" w:rsidRDefault="00283E92" w:rsidP="006B1AE2">
            <w:r w:rsidRPr="007C2AC6">
              <w:t>Гимнастика после дневного сна:</w:t>
            </w:r>
          </w:p>
          <w:p w:rsidR="00283E92" w:rsidRPr="007C2AC6" w:rsidRDefault="00283E92" w:rsidP="006B1AE2">
            <w:r w:rsidRPr="007C2AC6">
              <w:t>-оздоровительная,</w:t>
            </w:r>
          </w:p>
          <w:p w:rsidR="00283E92" w:rsidRPr="007C2AC6" w:rsidRDefault="00283E92" w:rsidP="006B1AE2">
            <w:r w:rsidRPr="007C2AC6">
              <w:t>-коррекционная,</w:t>
            </w:r>
          </w:p>
          <w:p w:rsidR="00283E92" w:rsidRPr="007C2AC6" w:rsidRDefault="00283E92" w:rsidP="006B1AE2">
            <w:r w:rsidRPr="007C2AC6">
              <w:t>-полоса препятствий.</w:t>
            </w:r>
          </w:p>
          <w:p w:rsidR="00283E92" w:rsidRPr="007C2AC6" w:rsidRDefault="00283E92" w:rsidP="006B1AE2">
            <w:r w:rsidRPr="007C2AC6">
              <w:t>Упражнения:</w:t>
            </w:r>
          </w:p>
          <w:p w:rsidR="00283E92" w:rsidRPr="007C2AC6" w:rsidRDefault="00283E92" w:rsidP="006B1AE2">
            <w:r w:rsidRPr="007C2AC6">
              <w:t>- корригирующие</w:t>
            </w:r>
            <w:r w:rsidR="00670F79" w:rsidRPr="007C2AC6">
              <w:t xml:space="preserve">, </w:t>
            </w:r>
            <w:r w:rsidRPr="007C2AC6">
              <w:t>-классические,</w:t>
            </w:r>
          </w:p>
          <w:p w:rsidR="00283E92" w:rsidRPr="007C2AC6" w:rsidRDefault="00283E92" w:rsidP="006B1AE2">
            <w:r w:rsidRPr="007C2AC6">
              <w:t>- коррекционные.</w:t>
            </w:r>
          </w:p>
        </w:tc>
        <w:tc>
          <w:tcPr>
            <w:tcW w:w="1070" w:type="pct"/>
            <w:tcBorders>
              <w:top w:val="single" w:sz="4" w:space="0" w:color="auto"/>
              <w:left w:val="single" w:sz="4" w:space="0" w:color="auto"/>
              <w:bottom w:val="single" w:sz="4" w:space="0" w:color="auto"/>
              <w:right w:val="single" w:sz="4" w:space="0" w:color="auto"/>
            </w:tcBorders>
          </w:tcPr>
          <w:p w:rsidR="00283E92" w:rsidRPr="007C2AC6" w:rsidRDefault="00283E92" w:rsidP="006B1AE2">
            <w:r w:rsidRPr="007C2AC6">
              <w:t>Подвижные игры.</w:t>
            </w:r>
          </w:p>
          <w:p w:rsidR="00283E92" w:rsidRPr="007C2AC6" w:rsidRDefault="00283E92" w:rsidP="006B1AE2">
            <w:r w:rsidRPr="007C2AC6">
              <w:t>Игровые упражнения.</w:t>
            </w:r>
          </w:p>
          <w:p w:rsidR="00283E92" w:rsidRPr="007C2AC6" w:rsidRDefault="00283E92" w:rsidP="006B1AE2">
            <w:r w:rsidRPr="007C2AC6">
              <w:t>Имитационные движения.</w:t>
            </w:r>
          </w:p>
          <w:p w:rsidR="00283E92" w:rsidRPr="007C2AC6" w:rsidRDefault="00283E92" w:rsidP="006B1AE2"/>
        </w:tc>
        <w:tc>
          <w:tcPr>
            <w:tcW w:w="1076" w:type="pct"/>
            <w:tcBorders>
              <w:top w:val="single" w:sz="4" w:space="0" w:color="auto"/>
              <w:left w:val="single" w:sz="4" w:space="0" w:color="auto"/>
              <w:bottom w:val="single" w:sz="4" w:space="0" w:color="auto"/>
              <w:right w:val="single" w:sz="4" w:space="0" w:color="auto"/>
            </w:tcBorders>
          </w:tcPr>
          <w:p w:rsidR="00283E92" w:rsidRPr="007C2AC6" w:rsidRDefault="00283E92" w:rsidP="006B1AE2">
            <w:r w:rsidRPr="007C2AC6">
              <w:t>Беседа</w:t>
            </w:r>
          </w:p>
          <w:p w:rsidR="00283E92" w:rsidRPr="007C2AC6" w:rsidRDefault="00283E92" w:rsidP="006B1AE2">
            <w:r w:rsidRPr="007C2AC6">
              <w:t>Совместные игры.</w:t>
            </w:r>
          </w:p>
          <w:p w:rsidR="00283E92" w:rsidRPr="007C2AC6" w:rsidRDefault="00283E92" w:rsidP="006B1AE2">
            <w:r w:rsidRPr="007C2AC6">
              <w:t>Походы.</w:t>
            </w:r>
          </w:p>
          <w:p w:rsidR="00283E92" w:rsidRPr="007C2AC6" w:rsidRDefault="00283E92" w:rsidP="006B1AE2">
            <w:r w:rsidRPr="007C2AC6">
              <w:t>Занятия в спортивных секциях.</w:t>
            </w:r>
          </w:p>
          <w:p w:rsidR="00283E92" w:rsidRPr="007C2AC6" w:rsidRDefault="00283E92" w:rsidP="006B1AE2">
            <w:r w:rsidRPr="007C2AC6">
              <w:t xml:space="preserve">Посещение бассейна. </w:t>
            </w:r>
          </w:p>
          <w:p w:rsidR="00283E92" w:rsidRPr="007C2AC6" w:rsidRDefault="00283E92" w:rsidP="006B1AE2">
            <w:r w:rsidRPr="007C2AC6">
              <w:t>Посещение соревнований, спортивных праздников</w:t>
            </w:r>
          </w:p>
          <w:p w:rsidR="00283E92" w:rsidRPr="007C2AC6" w:rsidRDefault="00283E92" w:rsidP="006B1AE2"/>
          <w:p w:rsidR="00283E92" w:rsidRPr="007C2AC6" w:rsidRDefault="00283E92" w:rsidP="006B1AE2"/>
          <w:p w:rsidR="00283E92" w:rsidRPr="007C2AC6" w:rsidRDefault="00283E92" w:rsidP="006B1AE2"/>
        </w:tc>
      </w:tr>
    </w:tbl>
    <w:p w:rsidR="00283E92" w:rsidRPr="007C2AC6" w:rsidRDefault="00283E92" w:rsidP="00A750E3">
      <w:pPr>
        <w:pStyle w:val="body"/>
        <w:spacing w:before="0" w:after="0"/>
        <w:ind w:firstLine="709"/>
        <w:contextualSpacing/>
        <w:jc w:val="both"/>
      </w:pPr>
    </w:p>
    <w:p w:rsidR="001B6BFA" w:rsidRPr="007C2AC6" w:rsidRDefault="0020303A" w:rsidP="0020303A">
      <w:pPr>
        <w:pStyle w:val="a0"/>
        <w:spacing w:after="0"/>
        <w:ind w:firstLine="709"/>
        <w:contextualSpacing/>
        <w:jc w:val="both"/>
      </w:pPr>
      <w:r w:rsidRPr="007C2AC6">
        <w:rPr>
          <w:b/>
          <w:lang w:val="en-US"/>
        </w:rPr>
        <w:t>II</w:t>
      </w:r>
      <w:r w:rsidR="00766EEE" w:rsidRPr="007C2AC6">
        <w:rPr>
          <w:b/>
        </w:rPr>
        <w:t>.</w:t>
      </w:r>
      <w:r w:rsidRPr="007C2AC6">
        <w:rPr>
          <w:b/>
        </w:rPr>
        <w:t>1</w:t>
      </w:r>
      <w:r w:rsidR="00766EEE" w:rsidRPr="007C2AC6">
        <w:rPr>
          <w:b/>
        </w:rPr>
        <w:t>.</w:t>
      </w:r>
      <w:r w:rsidR="00BE3064" w:rsidRPr="007C2AC6">
        <w:rPr>
          <w:b/>
        </w:rPr>
        <w:t>2</w:t>
      </w:r>
      <w:r w:rsidR="00766EEE" w:rsidRPr="007C2AC6">
        <w:rPr>
          <w:b/>
        </w:rPr>
        <w:t xml:space="preserve"> Социально-коммуникативное развитие</w:t>
      </w:r>
    </w:p>
    <w:p w:rsidR="00766EEE" w:rsidRPr="007C2AC6" w:rsidRDefault="00766EEE" w:rsidP="00A750E3">
      <w:pPr>
        <w:pStyle w:val="a0"/>
        <w:spacing w:after="0"/>
        <w:ind w:firstLine="709"/>
        <w:contextualSpacing/>
        <w:jc w:val="both"/>
      </w:pPr>
      <w:r w:rsidRPr="007C2AC6">
        <w:t xml:space="preserve">Содержание образовательной области </w:t>
      </w:r>
      <w:r w:rsidRPr="007C2AC6">
        <w:rPr>
          <w:i/>
          <w:iCs/>
        </w:rPr>
        <w:t>"Социально-коммуникативное развитие"</w:t>
      </w:r>
      <w:r w:rsidRPr="007C2AC6">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66EEE" w:rsidRPr="007C2AC6" w:rsidRDefault="0020303A" w:rsidP="0020303A">
      <w:pPr>
        <w:pStyle w:val="a0"/>
        <w:spacing w:after="0"/>
        <w:contextualSpacing/>
        <w:jc w:val="both"/>
      </w:pPr>
      <w:r w:rsidRPr="007C2AC6">
        <w:t>-</w:t>
      </w:r>
      <w:r w:rsidR="00766EEE" w:rsidRPr="007C2AC6">
        <w:t>приобщение к элементарным общепринятым нормам и правилам взаимоотношения со сверстниками и взрослыми (в том числе моральным);</w:t>
      </w:r>
    </w:p>
    <w:p w:rsidR="00766EEE" w:rsidRPr="007C2AC6" w:rsidRDefault="00766EEE" w:rsidP="0020303A">
      <w:pPr>
        <w:pStyle w:val="a0"/>
        <w:spacing w:after="0"/>
        <w:contextualSpacing/>
        <w:jc w:val="both"/>
      </w:pPr>
      <w:r w:rsidRPr="007C2AC6">
        <w:t>-развитие инициативы и самостоятельности в разных видах деятельности, умения делать выбор и нести ответственность за него;</w:t>
      </w:r>
    </w:p>
    <w:p w:rsidR="00766EEE" w:rsidRPr="007C2AC6" w:rsidRDefault="00766EEE" w:rsidP="0020303A">
      <w:pPr>
        <w:pStyle w:val="a0"/>
        <w:spacing w:after="0"/>
        <w:contextualSpacing/>
        <w:jc w:val="both"/>
      </w:pPr>
      <w:r w:rsidRPr="007C2AC6">
        <w:t>-развитие способности к волевым усилиям, самоконтролю и самодисциплине;</w:t>
      </w:r>
    </w:p>
    <w:p w:rsidR="00766EEE" w:rsidRPr="007C2AC6" w:rsidRDefault="00766EEE" w:rsidP="0020303A">
      <w:pPr>
        <w:pStyle w:val="a0"/>
        <w:spacing w:after="0"/>
        <w:contextualSpacing/>
        <w:jc w:val="both"/>
      </w:pPr>
      <w:r w:rsidRPr="007C2AC6">
        <w:t>-развитие умения выстраивать взаимодействие со сверстниками и взрослыми, умения договариваться, разрешать конфликты, адекватно проявлять чувства и уважать чувства других;</w:t>
      </w:r>
    </w:p>
    <w:p w:rsidR="00766EEE" w:rsidRPr="007C2AC6" w:rsidRDefault="00766EEE" w:rsidP="0020303A">
      <w:pPr>
        <w:pStyle w:val="a0"/>
        <w:spacing w:after="0"/>
        <w:contextualSpacing/>
        <w:jc w:val="both"/>
      </w:pPr>
      <w:r w:rsidRPr="007C2AC6">
        <w:t>-формирование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rsidR="00766EEE" w:rsidRPr="007C2AC6" w:rsidRDefault="00766EEE" w:rsidP="0020303A">
      <w:pPr>
        <w:pStyle w:val="a0"/>
        <w:spacing w:after="0"/>
        <w:contextualSpacing/>
        <w:jc w:val="both"/>
      </w:pPr>
      <w:r w:rsidRPr="007C2AC6">
        <w:t xml:space="preserve">-формирование первичных представлений об обществе (ближайшем социуме и месте в нем); </w:t>
      </w:r>
    </w:p>
    <w:p w:rsidR="00766EEE" w:rsidRPr="007C2AC6" w:rsidRDefault="00766EEE" w:rsidP="0020303A">
      <w:pPr>
        <w:pStyle w:val="a0"/>
        <w:spacing w:after="0"/>
        <w:contextualSpacing/>
        <w:jc w:val="both"/>
      </w:pPr>
      <w:r w:rsidRPr="007C2AC6">
        <w:t xml:space="preserve">-формирование первичных представлений о государстве (в том числе его символах, «малой» и «большой» Родине, ее природе) и </w:t>
      </w:r>
      <w:r w:rsidRPr="007C2AC6">
        <w:lastRenderedPageBreak/>
        <w:t>принадлежности к нему;</w:t>
      </w:r>
    </w:p>
    <w:p w:rsidR="00766EEE" w:rsidRPr="007C2AC6" w:rsidRDefault="00766EEE" w:rsidP="0020303A">
      <w:pPr>
        <w:pStyle w:val="a0"/>
        <w:spacing w:after="0"/>
        <w:contextualSpacing/>
        <w:jc w:val="both"/>
      </w:pPr>
      <w:r w:rsidRPr="007C2AC6">
        <w:t xml:space="preserve">-формирование первичных представлений о мире (планете Земля, многообразии стран и государств, населения, природы планеты и др.). </w:t>
      </w:r>
    </w:p>
    <w:p w:rsidR="00766EEE" w:rsidRPr="007C2AC6" w:rsidRDefault="00766EEE" w:rsidP="00A750E3">
      <w:pPr>
        <w:pStyle w:val="a0"/>
        <w:spacing w:after="0"/>
        <w:ind w:firstLine="709"/>
        <w:contextualSpacing/>
        <w:jc w:val="both"/>
      </w:pPr>
      <w:r w:rsidRPr="007C2AC6">
        <w:t>Выделение «Социально-коммуникативного развития» в отдельную образовательную область важно, но и условно, так как процесс позитивной социализации пронизывает содержание всей Программы. Прежде всего, созданием и поддержанием социальной среды, как части образовательной среды детского сада или группы, которая представляет собой систему условий социализации и индивидуализации детей.</w:t>
      </w:r>
    </w:p>
    <w:p w:rsidR="00766EEE" w:rsidRPr="007C2AC6" w:rsidRDefault="00766EEE" w:rsidP="00A750E3">
      <w:pPr>
        <w:pStyle w:val="a0"/>
        <w:spacing w:after="0"/>
        <w:ind w:firstLine="709"/>
        <w:contextualSpacing/>
        <w:jc w:val="both"/>
      </w:pPr>
      <w:r w:rsidRPr="007C2AC6">
        <w:t>Обеспечение эмоционального благополучия дошкольников достигается за счет установления партнерских отношений, уважения и принятия каждого субъекта образовательного процесса; осуществления непринужденного общения ребенка с детьми и взрослыми в разных видах деятельности; учета интересов и потребностей каждого ребенка.</w:t>
      </w:r>
    </w:p>
    <w:p w:rsidR="00766EEE" w:rsidRPr="007C2AC6" w:rsidRDefault="00766EEE" w:rsidP="00A750E3">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22"/>
        <w:gridCol w:w="11910"/>
      </w:tblGrid>
      <w:tr w:rsidR="00102A6D" w:rsidRPr="007C2AC6" w:rsidTr="00530BA0">
        <w:tc>
          <w:tcPr>
            <w:tcW w:w="930" w:type="pct"/>
            <w:shd w:val="clear" w:color="auto" w:fill="auto"/>
          </w:tcPr>
          <w:p w:rsidR="00766EEE" w:rsidRPr="007C2AC6" w:rsidRDefault="00766EEE" w:rsidP="0020303A">
            <w:pPr>
              <w:contextualSpacing/>
              <w:rPr>
                <w:b/>
              </w:rPr>
            </w:pPr>
            <w:r w:rsidRPr="007C2AC6">
              <w:rPr>
                <w:b/>
              </w:rPr>
              <w:t>Направления деятельности в области социально-коммуникативного развития</w:t>
            </w:r>
          </w:p>
        </w:tc>
        <w:tc>
          <w:tcPr>
            <w:tcW w:w="4070" w:type="pct"/>
            <w:shd w:val="clear" w:color="auto" w:fill="auto"/>
          </w:tcPr>
          <w:p w:rsidR="00766EEE" w:rsidRPr="007C2AC6" w:rsidRDefault="00766EEE" w:rsidP="0020303A">
            <w:pPr>
              <w:contextualSpacing/>
              <w:rPr>
                <w:b/>
              </w:rPr>
            </w:pPr>
            <w:r w:rsidRPr="007C2AC6">
              <w:rPr>
                <w:b/>
              </w:rPr>
              <w:t>Возможные формы и виды деятельности педагога и детей, самостоятельной деятельности детей, условий для развития социальных качеств личности</w:t>
            </w:r>
          </w:p>
        </w:tc>
      </w:tr>
      <w:tr w:rsidR="00102A6D" w:rsidRPr="007C2AC6" w:rsidTr="00530BA0">
        <w:tc>
          <w:tcPr>
            <w:tcW w:w="930" w:type="pct"/>
            <w:shd w:val="clear" w:color="auto" w:fill="auto"/>
          </w:tcPr>
          <w:p w:rsidR="00766EEE" w:rsidRPr="007C2AC6" w:rsidRDefault="00766EEE" w:rsidP="0020303A">
            <w:pPr>
              <w:contextualSpacing/>
            </w:pPr>
            <w:r w:rsidRPr="007C2AC6">
              <w:t>Усвоение норм и ценностей, принятых в обществе, включая моральные и нравственные ценности</w:t>
            </w:r>
          </w:p>
        </w:tc>
        <w:tc>
          <w:tcPr>
            <w:tcW w:w="4070" w:type="pct"/>
            <w:shd w:val="clear" w:color="auto" w:fill="auto"/>
          </w:tcPr>
          <w:p w:rsidR="00766EEE" w:rsidRPr="007C2AC6" w:rsidRDefault="00766EEE" w:rsidP="0020303A">
            <w:pPr>
              <w:contextualSpacing/>
            </w:pPr>
            <w:r w:rsidRPr="007C2AC6">
              <w:t>Передача существующих культурных норм и ценностей взрослыми, которые формируют и поддерживают социокультурную среду группы и являются примером.</w:t>
            </w:r>
          </w:p>
          <w:p w:rsidR="00766EEE" w:rsidRPr="007C2AC6" w:rsidRDefault="00766EEE" w:rsidP="0020303A">
            <w:pPr>
              <w:contextualSpacing/>
            </w:pPr>
            <w:r w:rsidRPr="007C2AC6">
              <w:t>Организация образовательных событий и традиционных праздников, в ходе подготовки и проведения которых, транслируется отношение к принятым в нашем обществе нормам и ценностям:</w:t>
            </w:r>
          </w:p>
          <w:p w:rsidR="00766EEE" w:rsidRPr="007C2AC6" w:rsidRDefault="00BE3064" w:rsidP="0020303A">
            <w:pPr>
              <w:contextualSpacing/>
            </w:pPr>
            <w:r w:rsidRPr="007C2AC6">
              <w:t>П</w:t>
            </w:r>
            <w:r w:rsidR="00766EEE" w:rsidRPr="007C2AC6">
              <w:t>роигрывание с детьми (на «уроках социальной жизни») жизненных ситуаций, за которыми стоят нормы уважения друг друга, поддержки, оказания помощи и т.п.</w:t>
            </w:r>
          </w:p>
          <w:p w:rsidR="00766EEE" w:rsidRPr="007C2AC6" w:rsidRDefault="00766EEE" w:rsidP="0020303A">
            <w:pPr>
              <w:contextualSpacing/>
            </w:pPr>
            <w:r w:rsidRPr="007C2AC6">
              <w:t>Чтение и обсуждение стихов, рассказов, сказок, несущих насыщенность нравственными ситуациями.</w:t>
            </w:r>
          </w:p>
        </w:tc>
      </w:tr>
      <w:tr w:rsidR="00102A6D" w:rsidRPr="007C2AC6" w:rsidTr="00530BA0">
        <w:tc>
          <w:tcPr>
            <w:tcW w:w="930" w:type="pct"/>
            <w:shd w:val="clear" w:color="auto" w:fill="auto"/>
          </w:tcPr>
          <w:p w:rsidR="00766EEE" w:rsidRPr="007C2AC6" w:rsidRDefault="00766EEE" w:rsidP="0020303A">
            <w:pPr>
              <w:contextualSpacing/>
            </w:pPr>
            <w:r w:rsidRPr="007C2AC6">
              <w:t>Развитие общения и взаимодействия ребенка со взрослыми и сверстниками, формирование готовности к совместной деятельности со сверстниками</w:t>
            </w:r>
          </w:p>
        </w:tc>
        <w:tc>
          <w:tcPr>
            <w:tcW w:w="4070" w:type="pct"/>
            <w:shd w:val="clear" w:color="auto" w:fill="auto"/>
          </w:tcPr>
          <w:p w:rsidR="00766EEE" w:rsidRPr="007C2AC6" w:rsidRDefault="00766EEE" w:rsidP="0020303A">
            <w:pPr>
              <w:contextualSpacing/>
            </w:pPr>
            <w:r w:rsidRPr="007C2AC6">
              <w:t xml:space="preserve">Создание условий для свободного общения и взаимодействия детей друг с другом и со взрослыми: </w:t>
            </w:r>
          </w:p>
          <w:p w:rsidR="00766EEE" w:rsidRPr="007C2AC6" w:rsidRDefault="00766EEE" w:rsidP="0020303A">
            <w:pPr>
              <w:contextualSpacing/>
            </w:pPr>
            <w:r w:rsidRPr="007C2AC6">
              <w:t>-подготовленная среда, предполагающая деятельность ребенка самостоятельно и совместно с другими детьми, реализацию совместных проектов, игр, театральной, художественной, исследовательской деятельности;</w:t>
            </w:r>
          </w:p>
          <w:p w:rsidR="00766EEE" w:rsidRPr="007C2AC6" w:rsidRDefault="00766EEE" w:rsidP="0020303A">
            <w:pPr>
              <w:contextualSpacing/>
            </w:pPr>
            <w:r w:rsidRPr="007C2AC6">
              <w:t>-поддержка педагогом усилий детей на выстраивание позитивных отношений, на разрешение конфликтов;</w:t>
            </w:r>
          </w:p>
          <w:p w:rsidR="00766EEE" w:rsidRPr="007C2AC6" w:rsidRDefault="00766EEE" w:rsidP="0020303A">
            <w:pPr>
              <w:contextualSpacing/>
            </w:pPr>
            <w:r w:rsidRPr="007C2AC6">
              <w:t>Демонстрация педагогов способов разрешения конфликтов на основе проявления чувств.</w:t>
            </w:r>
          </w:p>
          <w:p w:rsidR="00766EEE" w:rsidRPr="007C2AC6" w:rsidRDefault="00766EEE" w:rsidP="0020303A">
            <w:pPr>
              <w:contextualSpacing/>
            </w:pPr>
            <w:r w:rsidRPr="007C2AC6">
              <w:t xml:space="preserve">Проведение коммуникативных игр, направленных на принятие другого, умение взаимодействовать </w:t>
            </w:r>
          </w:p>
        </w:tc>
      </w:tr>
      <w:tr w:rsidR="00102A6D" w:rsidRPr="007C2AC6" w:rsidTr="00530BA0">
        <w:tc>
          <w:tcPr>
            <w:tcW w:w="930" w:type="pct"/>
            <w:shd w:val="clear" w:color="auto" w:fill="auto"/>
          </w:tcPr>
          <w:p w:rsidR="00766EEE" w:rsidRPr="007C2AC6" w:rsidRDefault="00766EEE" w:rsidP="0020303A">
            <w:pPr>
              <w:contextualSpacing/>
            </w:pPr>
            <w:r w:rsidRPr="007C2AC6">
              <w:lastRenderedPageBreak/>
              <w:t>Становление самостоятельности, целенаправленности и саморегуляции собственных действий</w:t>
            </w:r>
          </w:p>
        </w:tc>
        <w:tc>
          <w:tcPr>
            <w:tcW w:w="4070" w:type="pct"/>
            <w:shd w:val="clear" w:color="auto" w:fill="auto"/>
          </w:tcPr>
          <w:p w:rsidR="00766EEE" w:rsidRPr="007C2AC6" w:rsidRDefault="00766EEE" w:rsidP="0020303A">
            <w:pPr>
              <w:contextualSpacing/>
            </w:pPr>
            <w:r w:rsidRPr="007C2AC6">
              <w:t xml:space="preserve">Подготовленная среда, предоставляющая возможность детям самостоятельно действовать, играть, исследовать, творить. </w:t>
            </w:r>
          </w:p>
          <w:p w:rsidR="00766EEE" w:rsidRPr="007C2AC6" w:rsidRDefault="00766EEE" w:rsidP="0020303A">
            <w:pPr>
              <w:contextualSpacing/>
            </w:pPr>
            <w:r w:rsidRPr="007C2AC6">
              <w:t>Поддержка проявлений самостоятельности в любой деятельности и в решении проблемных ситуаций.</w:t>
            </w:r>
          </w:p>
          <w:p w:rsidR="00766EEE" w:rsidRPr="007C2AC6" w:rsidRDefault="00766EEE" w:rsidP="0020303A">
            <w:pPr>
              <w:contextualSpacing/>
            </w:pPr>
            <w:r w:rsidRPr="007C2AC6">
              <w:t>Наличие правил группы, выполнение которых способствует развитию саморегуляции и самодисциплины.</w:t>
            </w:r>
          </w:p>
          <w:p w:rsidR="00766EEE" w:rsidRPr="007C2AC6" w:rsidRDefault="00766EEE" w:rsidP="0020303A">
            <w:pPr>
              <w:contextualSpacing/>
            </w:pPr>
            <w:r w:rsidRPr="007C2AC6">
              <w:t>Особенности построения подготовленной среды, в которой каждый материал, игра, предмет творческой, продуктивной  или исследовательской деятельности находится в одном экземпляре, что способствует формированию у детей умений ждать, терпеть, регулировать свои порывы.</w:t>
            </w:r>
          </w:p>
          <w:p w:rsidR="00766EEE" w:rsidRPr="007C2AC6" w:rsidRDefault="00766EEE" w:rsidP="0020303A">
            <w:pPr>
              <w:contextualSpacing/>
            </w:pPr>
            <w:r w:rsidRPr="007C2AC6">
              <w:t>Коммуникативные игры  и игры с правилами.</w:t>
            </w:r>
          </w:p>
          <w:p w:rsidR="00766EEE" w:rsidRPr="007C2AC6" w:rsidRDefault="00766EEE" w:rsidP="0020303A">
            <w:pPr>
              <w:contextualSpacing/>
            </w:pPr>
            <w:r w:rsidRPr="007C2AC6">
              <w:t>«Урок тишины»</w:t>
            </w:r>
          </w:p>
        </w:tc>
      </w:tr>
      <w:tr w:rsidR="00102A6D" w:rsidRPr="007C2AC6" w:rsidTr="00530BA0">
        <w:tc>
          <w:tcPr>
            <w:tcW w:w="930" w:type="pct"/>
            <w:shd w:val="clear" w:color="auto" w:fill="auto"/>
          </w:tcPr>
          <w:p w:rsidR="00766EEE" w:rsidRPr="007C2AC6" w:rsidRDefault="00766EEE" w:rsidP="0020303A">
            <w:pPr>
              <w:contextualSpacing/>
            </w:pPr>
            <w:r w:rsidRPr="007C2AC6">
              <w:t>Развитие социального и эмоционального интеллекта, эмоциональной отзывчивости, сопереживания</w:t>
            </w:r>
          </w:p>
        </w:tc>
        <w:tc>
          <w:tcPr>
            <w:tcW w:w="4070" w:type="pct"/>
            <w:shd w:val="clear" w:color="auto" w:fill="auto"/>
          </w:tcPr>
          <w:p w:rsidR="00766EEE" w:rsidRPr="007C2AC6" w:rsidRDefault="00766EEE" w:rsidP="0020303A">
            <w:pPr>
              <w:contextualSpacing/>
            </w:pPr>
            <w:r w:rsidRPr="007C2AC6">
              <w:t>Создание педагогом позитивной атмосферы в группе, насыщенной эмоциональными проявлениями радости, веселости.</w:t>
            </w:r>
          </w:p>
          <w:p w:rsidR="00766EEE" w:rsidRPr="007C2AC6" w:rsidRDefault="00766EEE" w:rsidP="0020303A">
            <w:pPr>
              <w:contextualSpacing/>
            </w:pPr>
            <w:r w:rsidRPr="007C2AC6">
              <w:t>Демонстрация педагогом форм эмоциональной отзывчивости, проявления сопереживания, эмпатии, невербальных и вербальных форм поддержки.</w:t>
            </w:r>
          </w:p>
          <w:p w:rsidR="00766EEE" w:rsidRPr="007C2AC6" w:rsidRDefault="00766EEE" w:rsidP="0020303A">
            <w:pPr>
              <w:contextualSpacing/>
            </w:pPr>
            <w:r w:rsidRPr="007C2AC6">
              <w:t xml:space="preserve">Использование различных жизненных ситуаций для развития эмоциональной отзывчивости и сопереживания у детей: </w:t>
            </w:r>
          </w:p>
          <w:p w:rsidR="00766EEE" w:rsidRPr="007C2AC6" w:rsidRDefault="00766EEE" w:rsidP="0020303A">
            <w:pPr>
              <w:contextualSpacing/>
            </w:pPr>
            <w:r w:rsidRPr="007C2AC6">
              <w:t xml:space="preserve">-помощь более слабым детям, любым нуждающимся в помощи людям; </w:t>
            </w:r>
          </w:p>
          <w:p w:rsidR="00766EEE" w:rsidRPr="007C2AC6" w:rsidRDefault="00766EEE" w:rsidP="0020303A">
            <w:pPr>
              <w:contextualSpacing/>
            </w:pPr>
            <w:r w:rsidRPr="007C2AC6">
              <w:t>-поддержка расстроенным и огорченным детям и взрослым;</w:t>
            </w:r>
          </w:p>
          <w:p w:rsidR="00766EEE" w:rsidRPr="007C2AC6" w:rsidRDefault="00766EEE" w:rsidP="0020303A">
            <w:pPr>
              <w:contextualSpacing/>
            </w:pPr>
            <w:r w:rsidRPr="007C2AC6">
              <w:t>-посещение уголка животных, кормление их, сбор средств (совместно с родителями)  для помощи животным;</w:t>
            </w:r>
          </w:p>
          <w:p w:rsidR="00766EEE" w:rsidRPr="007C2AC6" w:rsidRDefault="00766EEE" w:rsidP="0020303A">
            <w:pPr>
              <w:contextualSpacing/>
            </w:pPr>
            <w:r w:rsidRPr="007C2AC6">
              <w:t>-изготовление подарков и писем заболевшим ребятам и взрослым;</w:t>
            </w:r>
          </w:p>
          <w:p w:rsidR="00766EEE" w:rsidRPr="007C2AC6" w:rsidRDefault="00766EEE" w:rsidP="0020303A">
            <w:pPr>
              <w:contextualSpacing/>
            </w:pPr>
            <w:r w:rsidRPr="007C2AC6">
              <w:t>-проговаривание взрослым вместе с ребенком  чувств и называние их;</w:t>
            </w:r>
          </w:p>
          <w:p w:rsidR="00766EEE" w:rsidRPr="007C2AC6" w:rsidRDefault="00766EEE" w:rsidP="0020303A">
            <w:pPr>
              <w:contextualSpacing/>
            </w:pPr>
            <w:r w:rsidRPr="007C2AC6">
              <w:t>-предоставление возможности ребенку поделиться своими переживаниями и обсуждение их с ним;</w:t>
            </w:r>
          </w:p>
          <w:p w:rsidR="00766EEE" w:rsidRPr="007C2AC6" w:rsidRDefault="00766EEE" w:rsidP="0020303A">
            <w:pPr>
              <w:contextualSpacing/>
            </w:pPr>
            <w:r w:rsidRPr="007C2AC6">
              <w:t xml:space="preserve">-привлечение родителей к благотворительным акциям. </w:t>
            </w:r>
          </w:p>
          <w:p w:rsidR="00766EEE" w:rsidRPr="007C2AC6" w:rsidRDefault="00766EEE" w:rsidP="0020303A">
            <w:pPr>
              <w:contextualSpacing/>
            </w:pPr>
            <w:r w:rsidRPr="007C2AC6">
              <w:t>Организация взрослым дидактических кругов с группой (подгруппой) детей на различение эмоций;</w:t>
            </w:r>
          </w:p>
          <w:p w:rsidR="00766EEE" w:rsidRPr="007C2AC6" w:rsidRDefault="00766EEE" w:rsidP="0020303A">
            <w:pPr>
              <w:contextualSpacing/>
            </w:pPr>
            <w:r w:rsidRPr="007C2AC6">
              <w:t>Чтение и обсуждение стихов, рассказов, сказок, несущих эмоциональную насыщенность, сопереживание, помощь и понимание нужд других.</w:t>
            </w:r>
          </w:p>
          <w:p w:rsidR="00766EEE" w:rsidRPr="007C2AC6" w:rsidRDefault="00766EEE" w:rsidP="0020303A">
            <w:pPr>
              <w:contextualSpacing/>
            </w:pPr>
            <w:r w:rsidRPr="007C2AC6">
              <w:t>Сочинение и театрализация историй и сказок.</w:t>
            </w:r>
          </w:p>
        </w:tc>
      </w:tr>
      <w:tr w:rsidR="00102A6D" w:rsidRPr="007C2AC6" w:rsidTr="00530BA0">
        <w:tc>
          <w:tcPr>
            <w:tcW w:w="930" w:type="pct"/>
            <w:shd w:val="clear" w:color="auto" w:fill="auto"/>
          </w:tcPr>
          <w:p w:rsidR="00766EEE" w:rsidRPr="007C2AC6" w:rsidRDefault="00766EEE" w:rsidP="0020303A">
            <w:pPr>
              <w:contextualSpacing/>
            </w:pPr>
            <w:r w:rsidRPr="007C2AC6">
              <w:lastRenderedPageBreak/>
              <w:t>Формирование уважительного отношения и чувства принадлежности к своей семье и к сообществу детей и взрослых в Организации</w:t>
            </w:r>
          </w:p>
        </w:tc>
        <w:tc>
          <w:tcPr>
            <w:tcW w:w="4070" w:type="pct"/>
            <w:shd w:val="clear" w:color="auto" w:fill="auto"/>
          </w:tcPr>
          <w:p w:rsidR="00766EEE" w:rsidRPr="007C2AC6" w:rsidRDefault="00766EEE" w:rsidP="0020303A">
            <w:pPr>
              <w:contextualSpacing/>
            </w:pPr>
            <w:r w:rsidRPr="007C2AC6">
              <w:t>Подчеркивание педагогами важности принадлежности ребенка к семье, уважения всех членов семьи, ценности семейного уклада</w:t>
            </w:r>
          </w:p>
          <w:p w:rsidR="00766EEE" w:rsidRPr="007C2AC6" w:rsidRDefault="00766EEE" w:rsidP="0020303A">
            <w:pPr>
              <w:contextualSpacing/>
            </w:pPr>
            <w:r w:rsidRPr="007C2AC6">
              <w:t xml:space="preserve">Создание ребенком совместно  с членами семьи альбома о семье, ленты истории семьи, семейного дерева, герба семьи. </w:t>
            </w:r>
          </w:p>
          <w:p w:rsidR="00766EEE" w:rsidRPr="007C2AC6" w:rsidRDefault="00766EEE" w:rsidP="0020303A">
            <w:pPr>
              <w:contextualSpacing/>
            </w:pPr>
            <w:r w:rsidRPr="007C2AC6">
              <w:t>Рассказ ребенка на кругу о своей семье, традициях и обычаях, интересных поездах, интересных необычных предметах, хранимых в семье.</w:t>
            </w:r>
          </w:p>
          <w:p w:rsidR="00766EEE" w:rsidRPr="007C2AC6" w:rsidRDefault="00766EEE" w:rsidP="0020303A">
            <w:pPr>
              <w:contextualSpacing/>
            </w:pPr>
            <w:r w:rsidRPr="007C2AC6">
              <w:t>Поддержка педагогом написания детьми писем членам своей семьи; создания портретов членов семьи, подготовки подарков и открыток своим родным.</w:t>
            </w:r>
          </w:p>
          <w:p w:rsidR="00766EEE" w:rsidRPr="007C2AC6" w:rsidRDefault="00766EEE" w:rsidP="0020303A">
            <w:pPr>
              <w:contextualSpacing/>
            </w:pPr>
            <w:r w:rsidRPr="007C2AC6">
              <w:t xml:space="preserve">Участие членов семьи в образовательных, досуговых событиях, проектах группы, совместных походах, экскурсиях. </w:t>
            </w:r>
          </w:p>
          <w:p w:rsidR="00766EEE" w:rsidRPr="007C2AC6" w:rsidRDefault="00766EEE" w:rsidP="0020303A">
            <w:pPr>
              <w:contextualSpacing/>
            </w:pPr>
            <w:r w:rsidRPr="007C2AC6">
              <w:t>Подчеркивание педагогами важности принадлежности ребенка к сообществу детей группы, уважения всех членов группы, ценности уклада жизни группы.</w:t>
            </w:r>
          </w:p>
          <w:p w:rsidR="00766EEE" w:rsidRPr="007C2AC6" w:rsidRDefault="00766EEE" w:rsidP="0020303A">
            <w:pPr>
              <w:contextualSpacing/>
            </w:pPr>
            <w:r w:rsidRPr="007C2AC6">
              <w:t>Сюжетно-ролевые и театрализованные игры.</w:t>
            </w:r>
          </w:p>
        </w:tc>
      </w:tr>
      <w:tr w:rsidR="00102A6D" w:rsidRPr="007C2AC6" w:rsidTr="00530BA0">
        <w:tc>
          <w:tcPr>
            <w:tcW w:w="930" w:type="pct"/>
            <w:shd w:val="clear" w:color="auto" w:fill="auto"/>
          </w:tcPr>
          <w:p w:rsidR="00766EEE" w:rsidRPr="007C2AC6" w:rsidRDefault="00766EEE" w:rsidP="0020303A">
            <w:pPr>
              <w:contextualSpacing/>
            </w:pPr>
            <w:r w:rsidRPr="007C2AC6">
              <w:t>Формирование позитивных установок к различным видам труда и творчества</w:t>
            </w:r>
          </w:p>
        </w:tc>
        <w:tc>
          <w:tcPr>
            <w:tcW w:w="4070" w:type="pct"/>
            <w:shd w:val="clear" w:color="auto" w:fill="auto"/>
          </w:tcPr>
          <w:p w:rsidR="00766EEE" w:rsidRPr="007C2AC6" w:rsidRDefault="00766EEE" w:rsidP="0020303A">
            <w:pPr>
              <w:contextualSpacing/>
            </w:pPr>
            <w:r w:rsidRPr="007C2AC6">
              <w:t>Создание условий для реализации самостоятельности в трудовой и творческой деятельности:</w:t>
            </w:r>
          </w:p>
          <w:p w:rsidR="00766EEE" w:rsidRPr="007C2AC6" w:rsidRDefault="00766EEE" w:rsidP="0020303A">
            <w:pPr>
              <w:contextualSpacing/>
            </w:pPr>
            <w:r w:rsidRPr="007C2AC6">
              <w:t>-подготовленная среда, предоставляющая возможность каждому ребенку многократно практиковаться в самообслуживании и упражнениях по уходу за окружающей средой;</w:t>
            </w:r>
          </w:p>
          <w:p w:rsidR="00766EEE" w:rsidRPr="007C2AC6" w:rsidRDefault="00766EEE" w:rsidP="0020303A">
            <w:pPr>
              <w:contextualSpacing/>
            </w:pPr>
            <w:r w:rsidRPr="007C2AC6">
              <w:t>-подготовленная среда, предоставляющая возможность каждому ребенку многократно практиковаться в разнообразной творческой деятельности;</w:t>
            </w:r>
          </w:p>
          <w:p w:rsidR="00766EEE" w:rsidRPr="007C2AC6" w:rsidRDefault="00766EEE" w:rsidP="0020303A">
            <w:pPr>
              <w:contextualSpacing/>
            </w:pPr>
            <w:r w:rsidRPr="007C2AC6">
              <w:t>-презентация педагогом способов решить проблемы самообслуживания, способов быть активным в подготовленной среде, в том числе ухаживать за ней, украшать ее, поддерживать в ней порядок;</w:t>
            </w:r>
          </w:p>
          <w:p w:rsidR="00766EEE" w:rsidRPr="007C2AC6" w:rsidRDefault="00766EEE" w:rsidP="0020303A">
            <w:pPr>
              <w:contextualSpacing/>
            </w:pPr>
            <w:r w:rsidRPr="007C2AC6">
              <w:t>-презентация педагогом способов разнообразной творческой деятельности, соответствующей возрасту ребенка;</w:t>
            </w:r>
          </w:p>
          <w:p w:rsidR="00766EEE" w:rsidRPr="007C2AC6" w:rsidRDefault="00766EEE" w:rsidP="0020303A">
            <w:pPr>
              <w:contextualSpacing/>
            </w:pPr>
            <w:r w:rsidRPr="007C2AC6">
              <w:t>Организация педагогом дежурства детей, поддержка наставничества старших над младшими.</w:t>
            </w:r>
          </w:p>
          <w:p w:rsidR="00766EEE" w:rsidRPr="007C2AC6" w:rsidRDefault="00766EEE" w:rsidP="0020303A">
            <w:pPr>
              <w:contextualSpacing/>
            </w:pPr>
            <w:r w:rsidRPr="007C2AC6">
              <w:t xml:space="preserve">Создание атмосферы радости и удовлетворения от исполнения ребенком любых трудовых и творческих  усилий – в самообслуживании, в уходе за окружающим, в решении возникающих проблем. </w:t>
            </w:r>
          </w:p>
          <w:p w:rsidR="00766EEE" w:rsidRPr="007C2AC6" w:rsidRDefault="00766EEE" w:rsidP="0020303A">
            <w:pPr>
              <w:contextualSpacing/>
            </w:pPr>
            <w:r w:rsidRPr="007C2AC6">
              <w:t>Демонстрация педагогом уважительного отношения к труду и творчеству детей и взрослых.</w:t>
            </w:r>
          </w:p>
          <w:p w:rsidR="00766EEE" w:rsidRPr="007C2AC6" w:rsidRDefault="00766EEE" w:rsidP="0020303A">
            <w:pPr>
              <w:contextualSpacing/>
            </w:pPr>
            <w:r w:rsidRPr="007C2AC6">
              <w:t>Поддержка попыток ребенка самостоятельно решить трудовые и творческие задачи.</w:t>
            </w:r>
          </w:p>
        </w:tc>
      </w:tr>
      <w:tr w:rsidR="00102A6D" w:rsidRPr="007C2AC6" w:rsidTr="00530BA0">
        <w:tc>
          <w:tcPr>
            <w:tcW w:w="930" w:type="pct"/>
            <w:shd w:val="clear" w:color="auto" w:fill="auto"/>
          </w:tcPr>
          <w:p w:rsidR="00766EEE" w:rsidRPr="007C2AC6" w:rsidRDefault="00766EEE" w:rsidP="0020303A">
            <w:pPr>
              <w:contextualSpacing/>
            </w:pPr>
            <w:r w:rsidRPr="007C2AC6">
              <w:t>Формирование основ безопасного поведения в быту, социуме, природе</w:t>
            </w:r>
          </w:p>
        </w:tc>
        <w:tc>
          <w:tcPr>
            <w:tcW w:w="4070" w:type="pct"/>
            <w:shd w:val="clear" w:color="auto" w:fill="auto"/>
          </w:tcPr>
          <w:p w:rsidR="00766EEE" w:rsidRPr="007C2AC6" w:rsidRDefault="00766EEE" w:rsidP="0020303A">
            <w:pPr>
              <w:contextualSpacing/>
            </w:pPr>
            <w:r w:rsidRPr="007C2AC6">
              <w:t>Создание условий безопасного поведения в группе, трансляция принципов безопасности поведения на улице, в природе посредством правил группы и Организации, целенаправленных экскурсий, походов.</w:t>
            </w:r>
          </w:p>
          <w:p w:rsidR="00766EEE" w:rsidRPr="007C2AC6" w:rsidRDefault="00766EEE" w:rsidP="0020303A">
            <w:pPr>
              <w:contextualSpacing/>
            </w:pPr>
            <w:r w:rsidRPr="007C2AC6">
              <w:t>Демонстрация педагогом безопасных форм взаимодействия с окружающим.</w:t>
            </w:r>
          </w:p>
          <w:p w:rsidR="00766EEE" w:rsidRPr="007C2AC6" w:rsidRDefault="00766EEE" w:rsidP="0020303A">
            <w:pPr>
              <w:contextualSpacing/>
            </w:pPr>
            <w:r w:rsidRPr="007C2AC6">
              <w:t>Проигрывание и обсуждение с детьми возможных ситуаций, которые требуют внимания и  осторожности.</w:t>
            </w:r>
          </w:p>
          <w:p w:rsidR="00766EEE" w:rsidRPr="007C2AC6" w:rsidRDefault="00766EEE" w:rsidP="0020303A">
            <w:pPr>
              <w:contextualSpacing/>
            </w:pPr>
            <w:r w:rsidRPr="007C2AC6">
              <w:t>Чтение и обсуждение рассказов, стихов, направленных на формирование основ безопасного поведения в жизни.</w:t>
            </w:r>
          </w:p>
        </w:tc>
      </w:tr>
    </w:tbl>
    <w:p w:rsidR="00DB571D" w:rsidRPr="007C2AC6" w:rsidRDefault="00DB571D" w:rsidP="00A750E3">
      <w:pPr>
        <w:pStyle w:val="a0"/>
        <w:spacing w:after="0"/>
        <w:ind w:firstLine="709"/>
        <w:contextualSpacing/>
        <w:jc w:val="both"/>
        <w:rPr>
          <w:b/>
        </w:rPr>
      </w:pPr>
    </w:p>
    <w:p w:rsidR="00DB571D" w:rsidRPr="007C2AC6" w:rsidRDefault="00DB571D" w:rsidP="00A750E3">
      <w:pPr>
        <w:pStyle w:val="a0"/>
        <w:spacing w:after="0"/>
        <w:ind w:firstLine="709"/>
        <w:contextualSpacing/>
        <w:jc w:val="both"/>
        <w:rPr>
          <w:b/>
        </w:rPr>
      </w:pPr>
    </w:p>
    <w:p w:rsidR="00766EEE" w:rsidRPr="007C2AC6" w:rsidRDefault="00DB571D" w:rsidP="00DB571D">
      <w:pPr>
        <w:pStyle w:val="a0"/>
        <w:spacing w:after="0"/>
        <w:contextualSpacing/>
        <w:jc w:val="center"/>
        <w:rPr>
          <w:b/>
        </w:rPr>
      </w:pPr>
      <w:r w:rsidRPr="007C2AC6">
        <w:rPr>
          <w:b/>
        </w:rPr>
        <w:lastRenderedPageBreak/>
        <w:t>Ф</w:t>
      </w:r>
      <w:r w:rsidR="00766EEE" w:rsidRPr="007C2AC6">
        <w:rPr>
          <w:b/>
        </w:rPr>
        <w:t>ормы, приемы организации образовательного процесса по образовательной области «Социально-коммуникативное развитие»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997"/>
        <w:gridCol w:w="4255"/>
        <w:gridCol w:w="3544"/>
        <w:gridCol w:w="2836"/>
      </w:tblGrid>
      <w:tr w:rsidR="00102A6D" w:rsidRPr="007C2AC6" w:rsidTr="001732C3">
        <w:tc>
          <w:tcPr>
            <w:tcW w:w="2820" w:type="pct"/>
            <w:gridSpan w:val="2"/>
            <w:shd w:val="clear" w:color="auto" w:fill="auto"/>
          </w:tcPr>
          <w:p w:rsidR="00766EEE" w:rsidRPr="007C2AC6" w:rsidRDefault="00766EEE" w:rsidP="002B704E">
            <w:pPr>
              <w:contextualSpacing/>
            </w:pPr>
            <w:r w:rsidRPr="007C2AC6">
              <w:t>Совместная образовательная деятельность педагогов и детей</w:t>
            </w:r>
          </w:p>
        </w:tc>
        <w:tc>
          <w:tcPr>
            <w:tcW w:w="1211" w:type="pct"/>
            <w:vMerge w:val="restart"/>
            <w:shd w:val="clear" w:color="auto" w:fill="auto"/>
          </w:tcPr>
          <w:p w:rsidR="00766EEE" w:rsidRPr="007C2AC6" w:rsidRDefault="00766EEE" w:rsidP="002B704E">
            <w:pPr>
              <w:contextualSpacing/>
            </w:pPr>
            <w:r w:rsidRPr="007C2AC6">
              <w:t>самостоятельная деятельность детей</w:t>
            </w:r>
          </w:p>
        </w:tc>
        <w:tc>
          <w:tcPr>
            <w:tcW w:w="969" w:type="pct"/>
            <w:vMerge w:val="restart"/>
            <w:shd w:val="clear" w:color="auto" w:fill="auto"/>
          </w:tcPr>
          <w:p w:rsidR="00766EEE" w:rsidRPr="007C2AC6" w:rsidRDefault="00766EEE" w:rsidP="002B704E">
            <w:pPr>
              <w:contextualSpacing/>
            </w:pPr>
            <w:r w:rsidRPr="007C2AC6">
              <w:t>образовательная деятельность в семье</w:t>
            </w:r>
          </w:p>
        </w:tc>
      </w:tr>
      <w:tr w:rsidR="00102A6D" w:rsidRPr="007C2AC6" w:rsidTr="001732C3">
        <w:tc>
          <w:tcPr>
            <w:tcW w:w="1366" w:type="pct"/>
            <w:shd w:val="clear" w:color="auto" w:fill="auto"/>
          </w:tcPr>
          <w:p w:rsidR="00766EEE" w:rsidRPr="007C2AC6" w:rsidRDefault="00766EEE" w:rsidP="002B704E">
            <w:pPr>
              <w:contextualSpacing/>
            </w:pPr>
            <w:r w:rsidRPr="007C2AC6">
              <w:t>непосредственно образовательная деятельность</w:t>
            </w:r>
          </w:p>
        </w:tc>
        <w:tc>
          <w:tcPr>
            <w:tcW w:w="1454" w:type="pct"/>
            <w:shd w:val="clear" w:color="auto" w:fill="auto"/>
          </w:tcPr>
          <w:p w:rsidR="00766EEE" w:rsidRPr="007C2AC6" w:rsidRDefault="00766EEE" w:rsidP="002B704E">
            <w:pPr>
              <w:contextualSpacing/>
            </w:pPr>
            <w:r w:rsidRPr="007C2AC6">
              <w:t>образовательная деятельность в режимных моментах</w:t>
            </w:r>
          </w:p>
        </w:tc>
        <w:tc>
          <w:tcPr>
            <w:tcW w:w="1211" w:type="pct"/>
            <w:vMerge/>
            <w:shd w:val="clear" w:color="auto" w:fill="auto"/>
          </w:tcPr>
          <w:p w:rsidR="00766EEE" w:rsidRPr="007C2AC6" w:rsidRDefault="00766EEE" w:rsidP="002B704E">
            <w:pPr>
              <w:snapToGrid w:val="0"/>
              <w:contextualSpacing/>
            </w:pPr>
          </w:p>
        </w:tc>
        <w:tc>
          <w:tcPr>
            <w:tcW w:w="969" w:type="pct"/>
            <w:vMerge/>
            <w:shd w:val="clear" w:color="auto" w:fill="auto"/>
          </w:tcPr>
          <w:p w:rsidR="00766EEE" w:rsidRPr="007C2AC6" w:rsidRDefault="00766EEE" w:rsidP="002B704E">
            <w:pPr>
              <w:snapToGrid w:val="0"/>
              <w:contextualSpacing/>
            </w:pPr>
          </w:p>
        </w:tc>
      </w:tr>
      <w:tr w:rsidR="00102A6D" w:rsidRPr="007C2AC6" w:rsidTr="001732C3">
        <w:tc>
          <w:tcPr>
            <w:tcW w:w="1366" w:type="pct"/>
            <w:shd w:val="clear" w:color="auto" w:fill="auto"/>
          </w:tcPr>
          <w:p w:rsidR="00766EEE" w:rsidRPr="007C2AC6" w:rsidRDefault="00766EEE" w:rsidP="002B704E">
            <w:pPr>
              <w:contextualSpacing/>
            </w:pPr>
            <w:r w:rsidRPr="007C2AC6">
              <w:t>Совместная индивидуальная деятельность в подготовленной среде (презентация, обсуждение, беседа)</w:t>
            </w:r>
          </w:p>
          <w:p w:rsidR="00766EEE" w:rsidRPr="007C2AC6" w:rsidRDefault="00766EEE" w:rsidP="002B704E">
            <w:pPr>
              <w:contextualSpacing/>
            </w:pPr>
            <w:r w:rsidRPr="007C2AC6">
              <w:t xml:space="preserve">Совместная подгрупповая деятельность. </w:t>
            </w:r>
          </w:p>
          <w:p w:rsidR="00766EEE" w:rsidRPr="007C2AC6" w:rsidRDefault="00766EEE" w:rsidP="002B704E">
            <w:pPr>
              <w:contextualSpacing/>
            </w:pPr>
            <w:r w:rsidRPr="007C2AC6">
              <w:t xml:space="preserve">Дидактические игры, экспериментирование </w:t>
            </w:r>
          </w:p>
          <w:p w:rsidR="00766EEE" w:rsidRPr="007C2AC6" w:rsidRDefault="00766EEE" w:rsidP="002B704E">
            <w:pPr>
              <w:contextualSpacing/>
            </w:pPr>
            <w:r w:rsidRPr="007C2AC6">
              <w:t>и исследования</w:t>
            </w:r>
          </w:p>
          <w:p w:rsidR="00766EEE" w:rsidRPr="007C2AC6" w:rsidRDefault="00766EEE" w:rsidP="002B704E">
            <w:pPr>
              <w:contextualSpacing/>
            </w:pPr>
            <w:r w:rsidRPr="007C2AC6">
              <w:t>Продуктивная деятельность.</w:t>
            </w:r>
          </w:p>
          <w:p w:rsidR="00766EEE" w:rsidRPr="007C2AC6" w:rsidRDefault="00766EEE" w:rsidP="002B704E">
            <w:pPr>
              <w:contextualSpacing/>
            </w:pPr>
            <w:r w:rsidRPr="007C2AC6">
              <w:t>Общие занятия (круги)</w:t>
            </w:r>
          </w:p>
          <w:p w:rsidR="00766EEE" w:rsidRPr="007C2AC6" w:rsidRDefault="00766EEE" w:rsidP="002B704E">
            <w:pPr>
              <w:contextualSpacing/>
            </w:pPr>
            <w:r w:rsidRPr="007C2AC6">
              <w:t>Поддержка</w:t>
            </w:r>
          </w:p>
          <w:p w:rsidR="00766EEE" w:rsidRPr="007C2AC6" w:rsidRDefault="00766EEE" w:rsidP="002B704E">
            <w:pPr>
              <w:contextualSpacing/>
            </w:pPr>
            <w:r w:rsidRPr="007C2AC6">
              <w:t>Личный пример</w:t>
            </w:r>
          </w:p>
          <w:p w:rsidR="00766EEE" w:rsidRPr="007C2AC6" w:rsidRDefault="00766EEE" w:rsidP="002B704E">
            <w:pPr>
              <w:contextualSpacing/>
            </w:pPr>
            <w:r w:rsidRPr="007C2AC6">
              <w:t>Наблюдения</w:t>
            </w:r>
          </w:p>
          <w:p w:rsidR="00766EEE" w:rsidRPr="007C2AC6" w:rsidRDefault="00766EEE" w:rsidP="002B704E">
            <w:pPr>
              <w:contextualSpacing/>
            </w:pPr>
            <w:r w:rsidRPr="007C2AC6">
              <w:t>Чтение художественной литературы</w:t>
            </w:r>
          </w:p>
          <w:p w:rsidR="00766EEE" w:rsidRPr="007C2AC6" w:rsidRDefault="00766EEE" w:rsidP="002B704E">
            <w:pPr>
              <w:contextualSpacing/>
            </w:pPr>
            <w:r w:rsidRPr="007C2AC6">
              <w:t>Беседы</w:t>
            </w:r>
          </w:p>
          <w:p w:rsidR="00766EEE" w:rsidRPr="007C2AC6" w:rsidRDefault="00766EEE" w:rsidP="002B704E">
            <w:pPr>
              <w:contextualSpacing/>
            </w:pPr>
            <w:r w:rsidRPr="007C2AC6">
              <w:t>Проблемные ситуации</w:t>
            </w:r>
          </w:p>
          <w:p w:rsidR="00766EEE" w:rsidRPr="007C2AC6" w:rsidRDefault="00766EEE" w:rsidP="002B704E">
            <w:pPr>
              <w:contextualSpacing/>
            </w:pPr>
            <w:r w:rsidRPr="007C2AC6">
              <w:t xml:space="preserve">Поисково-творческие задания </w:t>
            </w:r>
          </w:p>
          <w:p w:rsidR="00766EEE" w:rsidRPr="007C2AC6" w:rsidRDefault="00766EEE" w:rsidP="002B704E">
            <w:pPr>
              <w:contextualSpacing/>
            </w:pPr>
            <w:r w:rsidRPr="007C2AC6">
              <w:t>Упражнения</w:t>
            </w:r>
          </w:p>
          <w:p w:rsidR="00766EEE" w:rsidRPr="007C2AC6" w:rsidRDefault="00766EEE" w:rsidP="002B704E">
            <w:pPr>
              <w:contextualSpacing/>
            </w:pPr>
            <w:r w:rsidRPr="007C2AC6">
              <w:t>Рассматривание иллюстраций</w:t>
            </w:r>
          </w:p>
          <w:p w:rsidR="00766EEE" w:rsidRPr="007C2AC6" w:rsidRDefault="00766EEE" w:rsidP="002B704E">
            <w:pPr>
              <w:contextualSpacing/>
            </w:pPr>
            <w:r w:rsidRPr="007C2AC6">
              <w:t>Тренинги</w:t>
            </w:r>
          </w:p>
        </w:tc>
        <w:tc>
          <w:tcPr>
            <w:tcW w:w="1454" w:type="pct"/>
            <w:shd w:val="clear" w:color="auto" w:fill="auto"/>
          </w:tcPr>
          <w:p w:rsidR="00766EEE" w:rsidRPr="007C2AC6" w:rsidRDefault="00766EEE" w:rsidP="002B704E">
            <w:pPr>
              <w:contextualSpacing/>
            </w:pPr>
            <w:r w:rsidRPr="007C2AC6">
              <w:t>Индивидуальная работа</w:t>
            </w:r>
          </w:p>
          <w:p w:rsidR="00766EEE" w:rsidRPr="007C2AC6" w:rsidRDefault="00766EEE" w:rsidP="002B704E">
            <w:pPr>
              <w:contextualSpacing/>
            </w:pPr>
            <w:r w:rsidRPr="007C2AC6">
              <w:t>Показ, презентация</w:t>
            </w:r>
          </w:p>
          <w:p w:rsidR="00766EEE" w:rsidRPr="007C2AC6" w:rsidRDefault="00766EEE" w:rsidP="002B704E">
            <w:pPr>
              <w:contextualSpacing/>
            </w:pPr>
            <w:r w:rsidRPr="007C2AC6">
              <w:t>Объяснение</w:t>
            </w:r>
          </w:p>
          <w:p w:rsidR="00766EEE" w:rsidRPr="007C2AC6" w:rsidRDefault="00766EEE" w:rsidP="002B704E">
            <w:pPr>
              <w:contextualSpacing/>
            </w:pPr>
            <w:r w:rsidRPr="007C2AC6">
              <w:t>Личный пример</w:t>
            </w:r>
          </w:p>
          <w:p w:rsidR="00766EEE" w:rsidRPr="007C2AC6" w:rsidRDefault="00766EEE" w:rsidP="002B704E">
            <w:pPr>
              <w:contextualSpacing/>
            </w:pPr>
            <w:r w:rsidRPr="007C2AC6">
              <w:t>Поддержка</w:t>
            </w:r>
          </w:p>
          <w:p w:rsidR="00766EEE" w:rsidRPr="007C2AC6" w:rsidRDefault="00766EEE" w:rsidP="002B704E">
            <w:pPr>
              <w:contextualSpacing/>
            </w:pPr>
            <w:r w:rsidRPr="007C2AC6">
              <w:t>Наблюдение</w:t>
            </w:r>
          </w:p>
          <w:p w:rsidR="00766EEE" w:rsidRPr="007C2AC6" w:rsidRDefault="00766EEE" w:rsidP="002B704E">
            <w:pPr>
              <w:contextualSpacing/>
            </w:pPr>
            <w:r w:rsidRPr="007C2AC6">
              <w:t>Упражнения</w:t>
            </w:r>
          </w:p>
          <w:p w:rsidR="00766EEE" w:rsidRPr="007C2AC6" w:rsidRDefault="00766EEE" w:rsidP="002B704E">
            <w:pPr>
              <w:contextualSpacing/>
            </w:pPr>
            <w:r w:rsidRPr="007C2AC6">
              <w:t>Тренинги</w:t>
            </w:r>
          </w:p>
          <w:p w:rsidR="00766EEE" w:rsidRPr="007C2AC6" w:rsidRDefault="00766EEE" w:rsidP="002B704E">
            <w:pPr>
              <w:contextualSpacing/>
            </w:pPr>
            <w:r w:rsidRPr="007C2AC6">
              <w:t>Игры – подвижные, дидактические, творческие</w:t>
            </w:r>
          </w:p>
          <w:p w:rsidR="00766EEE" w:rsidRPr="007C2AC6" w:rsidRDefault="00766EEE" w:rsidP="002B704E">
            <w:pPr>
              <w:contextualSpacing/>
            </w:pPr>
            <w:r w:rsidRPr="007C2AC6">
              <w:t>Рассматривание иллюстраций</w:t>
            </w:r>
          </w:p>
          <w:p w:rsidR="00766EEE" w:rsidRPr="007C2AC6" w:rsidRDefault="00766EEE" w:rsidP="002B704E">
            <w:pPr>
              <w:contextualSpacing/>
            </w:pPr>
            <w:r w:rsidRPr="007C2AC6">
              <w:t>Трудовая деятельность</w:t>
            </w:r>
          </w:p>
          <w:p w:rsidR="00766EEE" w:rsidRPr="007C2AC6" w:rsidRDefault="00766EEE" w:rsidP="002B704E">
            <w:pPr>
              <w:contextualSpacing/>
            </w:pPr>
            <w:r w:rsidRPr="007C2AC6">
              <w:t xml:space="preserve">Театрализованные постановки </w:t>
            </w:r>
          </w:p>
          <w:p w:rsidR="00766EEE" w:rsidRPr="007C2AC6" w:rsidRDefault="00766EEE" w:rsidP="002B704E">
            <w:pPr>
              <w:contextualSpacing/>
            </w:pPr>
            <w:r w:rsidRPr="007C2AC6">
              <w:t>Праздники и развлечения</w:t>
            </w:r>
          </w:p>
        </w:tc>
        <w:tc>
          <w:tcPr>
            <w:tcW w:w="1211" w:type="pct"/>
            <w:shd w:val="clear" w:color="auto" w:fill="auto"/>
          </w:tcPr>
          <w:p w:rsidR="00766EEE" w:rsidRPr="007C2AC6" w:rsidRDefault="00766EEE" w:rsidP="002B704E">
            <w:pPr>
              <w:contextualSpacing/>
            </w:pPr>
            <w:r w:rsidRPr="007C2AC6">
              <w:t>Взаимодействие и игры со сверстниками: исследование, сюжетно-ролевые, дидактические, театрализованные, подвижные, спонтанные игры.</w:t>
            </w:r>
          </w:p>
          <w:p w:rsidR="00766EEE" w:rsidRPr="007C2AC6" w:rsidRDefault="00766EEE" w:rsidP="002B704E">
            <w:pPr>
              <w:contextualSpacing/>
            </w:pPr>
            <w:r w:rsidRPr="007C2AC6">
              <w:t>Самообслуживание Дежурство</w:t>
            </w:r>
          </w:p>
          <w:p w:rsidR="00766EEE" w:rsidRPr="007C2AC6" w:rsidRDefault="00766EEE" w:rsidP="002B704E">
            <w:pPr>
              <w:contextualSpacing/>
            </w:pPr>
            <w:r w:rsidRPr="007C2AC6">
              <w:t>Совместное со сверстниками рассматривание иллюстраций, картин, фотографий.</w:t>
            </w:r>
          </w:p>
          <w:p w:rsidR="00766EEE" w:rsidRPr="007C2AC6" w:rsidRDefault="00766EEE" w:rsidP="002B704E">
            <w:pPr>
              <w:contextualSpacing/>
            </w:pPr>
            <w:r w:rsidRPr="007C2AC6">
              <w:t>Совместная со сверстниками продуктивная деятельность.</w:t>
            </w:r>
          </w:p>
          <w:p w:rsidR="00766EEE" w:rsidRPr="007C2AC6" w:rsidRDefault="00766EEE" w:rsidP="002B704E">
            <w:pPr>
              <w:contextualSpacing/>
            </w:pPr>
            <w:r w:rsidRPr="007C2AC6">
              <w:t>Экспериментирование</w:t>
            </w:r>
          </w:p>
          <w:p w:rsidR="00766EEE" w:rsidRPr="007C2AC6" w:rsidRDefault="00766EEE" w:rsidP="002B704E">
            <w:pPr>
              <w:contextualSpacing/>
            </w:pPr>
            <w:r w:rsidRPr="007C2AC6">
              <w:t>Наблюдение.</w:t>
            </w:r>
          </w:p>
          <w:p w:rsidR="00766EEE" w:rsidRPr="007C2AC6" w:rsidRDefault="00766EEE" w:rsidP="002B704E">
            <w:pPr>
              <w:contextualSpacing/>
            </w:pPr>
          </w:p>
        </w:tc>
        <w:tc>
          <w:tcPr>
            <w:tcW w:w="969" w:type="pct"/>
            <w:shd w:val="clear" w:color="auto" w:fill="auto"/>
          </w:tcPr>
          <w:p w:rsidR="00766EEE" w:rsidRPr="007C2AC6" w:rsidRDefault="00766EEE" w:rsidP="002B704E">
            <w:pPr>
              <w:contextualSpacing/>
            </w:pPr>
            <w:r w:rsidRPr="007C2AC6">
              <w:t xml:space="preserve">Взаимодействие в быту, общение </w:t>
            </w:r>
          </w:p>
          <w:p w:rsidR="00766EEE" w:rsidRPr="007C2AC6" w:rsidRDefault="00766EEE" w:rsidP="002B704E">
            <w:pPr>
              <w:contextualSpacing/>
            </w:pPr>
            <w:r w:rsidRPr="007C2AC6">
              <w:t>Личный пример</w:t>
            </w:r>
          </w:p>
          <w:p w:rsidR="00766EEE" w:rsidRPr="007C2AC6" w:rsidRDefault="00766EEE" w:rsidP="002B704E">
            <w:pPr>
              <w:contextualSpacing/>
            </w:pPr>
            <w:r w:rsidRPr="007C2AC6">
              <w:t>Совместная творческая  и проч. деятельность</w:t>
            </w:r>
          </w:p>
          <w:p w:rsidR="00766EEE" w:rsidRPr="007C2AC6" w:rsidRDefault="00766EEE" w:rsidP="002B704E">
            <w:pPr>
              <w:contextualSpacing/>
            </w:pPr>
            <w:r w:rsidRPr="007C2AC6">
              <w:t>Экскурсии, путешествия</w:t>
            </w:r>
          </w:p>
          <w:p w:rsidR="00766EEE" w:rsidRPr="007C2AC6" w:rsidRDefault="00766EEE" w:rsidP="002B704E">
            <w:pPr>
              <w:contextualSpacing/>
            </w:pPr>
            <w:r w:rsidRPr="007C2AC6">
              <w:t>Наблюдения</w:t>
            </w:r>
          </w:p>
          <w:p w:rsidR="00766EEE" w:rsidRPr="007C2AC6" w:rsidRDefault="00766EEE" w:rsidP="002B704E">
            <w:pPr>
              <w:contextualSpacing/>
            </w:pPr>
            <w:r w:rsidRPr="007C2AC6">
              <w:t>Чтение</w:t>
            </w:r>
          </w:p>
          <w:p w:rsidR="00766EEE" w:rsidRPr="007C2AC6" w:rsidRDefault="00766EEE" w:rsidP="002B704E">
            <w:pPr>
              <w:contextualSpacing/>
            </w:pPr>
            <w:r w:rsidRPr="007C2AC6">
              <w:t>Беседа</w:t>
            </w:r>
          </w:p>
          <w:p w:rsidR="00766EEE" w:rsidRPr="007C2AC6" w:rsidRDefault="00766EEE" w:rsidP="002B704E">
            <w:pPr>
              <w:contextualSpacing/>
            </w:pPr>
            <w:r w:rsidRPr="007C2AC6">
              <w:t>Объяснение</w:t>
            </w:r>
          </w:p>
          <w:p w:rsidR="00766EEE" w:rsidRPr="007C2AC6" w:rsidRDefault="00766EEE" w:rsidP="002B704E">
            <w:pPr>
              <w:contextualSpacing/>
            </w:pPr>
            <w:r w:rsidRPr="007C2AC6">
              <w:t> </w:t>
            </w:r>
          </w:p>
        </w:tc>
      </w:tr>
    </w:tbl>
    <w:p w:rsidR="0020303A" w:rsidRPr="007C2AC6" w:rsidRDefault="0020303A" w:rsidP="00DB571D">
      <w:pPr>
        <w:pStyle w:val="body"/>
        <w:spacing w:before="0" w:after="0"/>
        <w:contextualSpacing/>
        <w:jc w:val="both"/>
        <w:rPr>
          <w:b/>
          <w:i/>
        </w:rPr>
      </w:pPr>
      <w:r w:rsidRPr="007C2AC6">
        <w:rPr>
          <w:b/>
          <w:i/>
        </w:rPr>
        <w:t>Часть Программы, формируемая участниками образовательных отношений по образовательной области социально-коммуникативное развитие</w:t>
      </w:r>
    </w:p>
    <w:p w:rsidR="001732C3" w:rsidRPr="007C2AC6" w:rsidRDefault="001732C3" w:rsidP="001732C3">
      <w:pPr>
        <w:pStyle w:val="body"/>
        <w:spacing w:before="0" w:after="0"/>
        <w:contextualSpacing/>
        <w:rPr>
          <w:b/>
          <w:bCs/>
        </w:rPr>
      </w:pPr>
      <w:r w:rsidRPr="007C2AC6">
        <w:rPr>
          <w:b/>
          <w:bCs/>
        </w:rPr>
        <w:t>Патриотическое воспитание</w:t>
      </w:r>
    </w:p>
    <w:p w:rsidR="001732C3" w:rsidRPr="007C2AC6" w:rsidRDefault="001732C3" w:rsidP="001732C3">
      <w:pPr>
        <w:ind w:firstLine="709"/>
        <w:rPr>
          <w:b/>
        </w:rPr>
      </w:pPr>
      <w:r w:rsidRPr="007C2AC6">
        <w:rPr>
          <w:b/>
        </w:rPr>
        <w:t>ЦЕЛЬ:</w:t>
      </w:r>
    </w:p>
    <w:p w:rsidR="001732C3" w:rsidRPr="007C2AC6" w:rsidRDefault="001732C3" w:rsidP="001732C3">
      <w:pPr>
        <w:ind w:firstLine="709"/>
        <w:jc w:val="both"/>
      </w:pPr>
      <w:r w:rsidRPr="007C2AC6">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своему народу.</w:t>
      </w:r>
    </w:p>
    <w:p w:rsidR="001732C3" w:rsidRPr="007C2AC6" w:rsidRDefault="001732C3" w:rsidP="001732C3">
      <w:pPr>
        <w:ind w:firstLine="709"/>
        <w:rPr>
          <w:b/>
        </w:rPr>
      </w:pPr>
      <w:r w:rsidRPr="007C2AC6">
        <w:rPr>
          <w:b/>
        </w:rPr>
        <w:t>ЗАДАЧИ:</w:t>
      </w:r>
    </w:p>
    <w:p w:rsidR="001732C3" w:rsidRPr="007C2AC6" w:rsidRDefault="001732C3" w:rsidP="00DE4BB8">
      <w:pPr>
        <w:numPr>
          <w:ilvl w:val="0"/>
          <w:numId w:val="11"/>
        </w:numPr>
        <w:tabs>
          <w:tab w:val="left" w:pos="720"/>
        </w:tabs>
        <w:ind w:left="0" w:firstLine="709"/>
        <w:contextualSpacing/>
        <w:jc w:val="both"/>
      </w:pPr>
      <w:r w:rsidRPr="007C2AC6">
        <w:t>Заложить основы гражданско - патриотической позиции личности;</w:t>
      </w:r>
    </w:p>
    <w:p w:rsidR="001732C3" w:rsidRPr="007C2AC6" w:rsidRDefault="001732C3" w:rsidP="00DE4BB8">
      <w:pPr>
        <w:numPr>
          <w:ilvl w:val="0"/>
          <w:numId w:val="11"/>
        </w:numPr>
        <w:tabs>
          <w:tab w:val="left" w:pos="720"/>
        </w:tabs>
        <w:ind w:left="0" w:firstLine="709"/>
        <w:contextualSpacing/>
        <w:jc w:val="both"/>
      </w:pPr>
      <w:r w:rsidRPr="007C2AC6">
        <w:t>Освоение наиболее значимых российских  культурных традиций и традиций Белгородской области, родного села;</w:t>
      </w:r>
    </w:p>
    <w:p w:rsidR="001732C3" w:rsidRPr="007C2AC6" w:rsidRDefault="001732C3" w:rsidP="00DE4BB8">
      <w:pPr>
        <w:numPr>
          <w:ilvl w:val="0"/>
          <w:numId w:val="11"/>
        </w:numPr>
        <w:tabs>
          <w:tab w:val="left" w:pos="720"/>
        </w:tabs>
        <w:ind w:left="0" w:firstLine="709"/>
        <w:contextualSpacing/>
        <w:jc w:val="both"/>
      </w:pPr>
      <w:r w:rsidRPr="007C2AC6">
        <w:lastRenderedPageBreak/>
        <w:t xml:space="preserve">Получение и расширение доступных знаний о стране и Старооскольском крае: его истории, культуре, географии, традициях, достопримечательностях, народных промыслах, архитектуре, выдающихся земляках, природе и т.д. </w:t>
      </w:r>
    </w:p>
    <w:p w:rsidR="001732C3" w:rsidRPr="007C2AC6" w:rsidRDefault="001732C3" w:rsidP="00DE4BB8">
      <w:pPr>
        <w:numPr>
          <w:ilvl w:val="0"/>
          <w:numId w:val="11"/>
        </w:numPr>
        <w:tabs>
          <w:tab w:val="left" w:pos="720"/>
        </w:tabs>
        <w:ind w:left="0" w:firstLine="709"/>
        <w:contextualSpacing/>
        <w:jc w:val="both"/>
      </w:pPr>
      <w:r w:rsidRPr="007C2AC6">
        <w:t>Воспитание чувства гордости  за земляков-старооскольцев;</w:t>
      </w:r>
    </w:p>
    <w:p w:rsidR="001732C3" w:rsidRPr="007C2AC6" w:rsidRDefault="001732C3" w:rsidP="00DE4BB8">
      <w:pPr>
        <w:numPr>
          <w:ilvl w:val="0"/>
          <w:numId w:val="11"/>
        </w:numPr>
        <w:tabs>
          <w:tab w:val="left" w:pos="720"/>
        </w:tabs>
        <w:ind w:left="0" w:firstLine="709"/>
        <w:contextualSpacing/>
        <w:jc w:val="both"/>
      </w:pPr>
      <w:r w:rsidRPr="007C2AC6">
        <w:t>Формирование модели поведения ребенка во взаимоотношениях с другими  людьми.</w:t>
      </w:r>
    </w:p>
    <w:p w:rsidR="001732C3" w:rsidRPr="007C2AC6" w:rsidRDefault="001732C3" w:rsidP="001732C3">
      <w:pPr>
        <w:pStyle w:val="a0"/>
        <w:spacing w:after="0"/>
        <w:ind w:firstLine="709"/>
        <w:contextualSpacing/>
        <w:jc w:val="center"/>
        <w:rPr>
          <w:b/>
        </w:rPr>
      </w:pPr>
      <w:r w:rsidRPr="007C2AC6">
        <w:rPr>
          <w:color w:val="000000"/>
        </w:rPr>
        <w:tab/>
      </w:r>
      <w:r w:rsidRPr="007C2AC6">
        <w:rPr>
          <w:b/>
        </w:rPr>
        <w:t>Примерное содержание образовательной деятельности по ознакомлению со Старооскольским  краем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4"/>
        <w:gridCol w:w="2605"/>
        <w:gridCol w:w="3767"/>
        <w:gridCol w:w="4271"/>
        <w:gridCol w:w="3549"/>
      </w:tblGrid>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jc w:val="center"/>
            </w:pPr>
            <w:r w:rsidRPr="007C2AC6">
              <w:t>№</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jc w:val="center"/>
            </w:pPr>
            <w:r w:rsidRPr="007C2AC6">
              <w:t>Тема</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jc w:val="center"/>
            </w:pPr>
            <w:r w:rsidRPr="007C2AC6">
              <w:t xml:space="preserve"> Средняя группа</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jc w:val="center"/>
            </w:pPr>
            <w:r w:rsidRPr="007C2AC6">
              <w:t>Старшая подгруппа</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jc w:val="center"/>
            </w:pPr>
            <w:r w:rsidRPr="007C2AC6">
              <w:t>Подготовительная подгруппа</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1</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Я, моя семья</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Понятия «семья». Члены семьи. Место ребенка в семье (сын, дочь, брат, сестра, внук, внучка). Семейные обязанности</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2</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Староосколье, родное село Архангельское</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Село, в котором я живу. Улица, на которой я живу. Улица, на которой находится детский сад. Некоторые достопримечательности села.  Современные и старинные постройки.</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jc w:val="both"/>
            </w:pPr>
            <w:r w:rsidRPr="007C2AC6">
              <w:t xml:space="preserve">Понятия «Родина», «малая родина». Путешествие в прошлое родного края. Исторические памятники родного села. Крестьянские и городские постройки. Храмы. </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Культурно- историческое наследие родного села. Особенности  сельской местности. Каменное и деревянное зодчество. Главная улица села. Архитектура и функциональные особенности отдельных зданий. Города, села, реки Староосколья</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3</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Природа родного края</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Растения сада, огорода, цветника, характерные для Старооскольского края. Домашние и дикие животные, среда их обитания.</w:t>
            </w:r>
          </w:p>
        </w:tc>
        <w:tc>
          <w:tcPr>
            <w:tcW w:w="2657"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Растительный и животный мир Белгородской области. Охрана природы  Белгородской области. Зеленая аптека (лекарственные растения). Особенности ландшафта  Белгородской области.</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4</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Старый Оскол- город металлургов</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Предметы быта из металла.</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Добыча железной руды. Производство металла. Профессия металлург. . Знаменитые металлурги-земляки.</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Металлургические комбинаты и заводы. Продукция металлургического производства. Знаменитые металлурги-земляки.</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lastRenderedPageBreak/>
              <w:t>5</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Быт, традиции</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Белгородской области</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Старооскольского края. Чаепитие на Руси.</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Народный календарь. Традиционные обрядные праздники, особенности их празднования в Белгородской области, традиционные праздничные блюда.</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6</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Русский народный костюм</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Знакомство с народным костюмом. Материал, из которого изготовлен костюм. Детали костюма.</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Знакомство с историей костюма. Орнамент и его предназначение. Одежда наших предков.</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Особенности Старооскольского народного костюма. Женский и мужской костюмы. Современный костюм.</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7</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Старооскольская  посадская глиняная игрушка</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Знакомство со старооскольской глиняной игрушкой. Лепка</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Гончарный промысел. Гончарные мастера. Изготовление игрушек.</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Особенности старооскольской игрушки. Отличия от других народных игрушек. Изготовление игрушек.</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8</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Народные игры</w:t>
            </w:r>
          </w:p>
        </w:tc>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Русские народные игры, традиционные в  Белгородской области.</w:t>
            </w:r>
          </w:p>
        </w:tc>
        <w:tc>
          <w:tcPr>
            <w:tcW w:w="1451"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Народные обрядовые игры. Знакомство с разными видами жеребьевок (выбором ведущего игры). Разучивание считалок, слов к играм.</w:t>
            </w:r>
          </w:p>
        </w:tc>
        <w:tc>
          <w:tcPr>
            <w:tcW w:w="1206"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Старинные и современные народные игры, традиционные в Белгородской области.</w:t>
            </w:r>
          </w:p>
        </w:tc>
      </w:tr>
      <w:tr w:rsidR="001732C3" w:rsidRPr="007C2AC6" w:rsidTr="001732C3">
        <w:tc>
          <w:tcPr>
            <w:tcW w:w="178"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9</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Земляки, прославившие наш край</w:t>
            </w:r>
          </w:p>
        </w:tc>
        <w:tc>
          <w:tcPr>
            <w:tcW w:w="3937" w:type="pct"/>
            <w:gridSpan w:val="3"/>
            <w:tcBorders>
              <w:top w:val="single" w:sz="6" w:space="0" w:color="auto"/>
              <w:left w:val="single" w:sz="6" w:space="0" w:color="auto"/>
              <w:bottom w:val="single" w:sz="6" w:space="0" w:color="auto"/>
              <w:right w:val="single" w:sz="6" w:space="0" w:color="auto"/>
            </w:tcBorders>
            <w:shd w:val="clear" w:color="auto" w:fill="FFFFFF"/>
            <w:hideMark/>
          </w:tcPr>
          <w:p w:rsidR="001732C3" w:rsidRPr="007C2AC6" w:rsidRDefault="001732C3">
            <w:pPr>
              <w:snapToGrid w:val="0"/>
            </w:pPr>
            <w:r w:rsidRPr="007C2AC6">
              <w:t>Понятие «земляки».  Старооскольские писатели, поэты и художники.  Старооскольцы - герои Великой отечественной войны. Наши современники- земляки, прославившие наш край.</w:t>
            </w:r>
          </w:p>
        </w:tc>
      </w:tr>
    </w:tbl>
    <w:p w:rsidR="001732C3" w:rsidRPr="007C2AC6" w:rsidRDefault="001732C3" w:rsidP="001732C3">
      <w:pPr>
        <w:ind w:firstLine="709"/>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07"/>
        <w:gridCol w:w="11085"/>
      </w:tblGrid>
      <w:tr w:rsidR="001732C3" w:rsidRPr="007C2AC6" w:rsidTr="001732C3">
        <w:tc>
          <w:tcPr>
            <w:tcW w:w="1253" w:type="pct"/>
            <w:tcBorders>
              <w:top w:val="single" w:sz="6" w:space="0" w:color="auto"/>
              <w:left w:val="single" w:sz="6" w:space="0" w:color="auto"/>
              <w:bottom w:val="single" w:sz="6" w:space="0" w:color="auto"/>
              <w:right w:val="single" w:sz="6" w:space="0" w:color="auto"/>
            </w:tcBorders>
            <w:hideMark/>
          </w:tcPr>
          <w:p w:rsidR="001732C3" w:rsidRPr="007C2AC6" w:rsidRDefault="001732C3">
            <w:pPr>
              <w:widowControl w:val="0"/>
              <w:snapToGrid w:val="0"/>
              <w:jc w:val="both"/>
              <w:rPr>
                <w:b/>
              </w:rPr>
            </w:pPr>
            <w:r w:rsidRPr="007C2AC6">
              <w:rPr>
                <w:b/>
              </w:rPr>
              <w:t>Образовательная область</w:t>
            </w:r>
          </w:p>
        </w:tc>
        <w:tc>
          <w:tcPr>
            <w:tcW w:w="3747" w:type="pct"/>
            <w:tcBorders>
              <w:top w:val="single" w:sz="6" w:space="0" w:color="auto"/>
              <w:left w:val="single" w:sz="6" w:space="0" w:color="auto"/>
              <w:bottom w:val="single" w:sz="6" w:space="0" w:color="auto"/>
              <w:right w:val="single" w:sz="6" w:space="0" w:color="auto"/>
            </w:tcBorders>
            <w:hideMark/>
          </w:tcPr>
          <w:p w:rsidR="001732C3" w:rsidRPr="007C2AC6" w:rsidRDefault="001732C3">
            <w:pPr>
              <w:widowControl w:val="0"/>
              <w:snapToGrid w:val="0"/>
              <w:ind w:firstLine="709"/>
              <w:jc w:val="center"/>
              <w:rPr>
                <w:b/>
              </w:rPr>
            </w:pPr>
            <w:r w:rsidRPr="007C2AC6">
              <w:rPr>
                <w:b/>
              </w:rPr>
              <w:t>Формы взаимодействия с семьями воспитанников</w:t>
            </w:r>
          </w:p>
        </w:tc>
      </w:tr>
      <w:tr w:rsidR="001732C3" w:rsidRPr="007C2AC6" w:rsidTr="001732C3">
        <w:tc>
          <w:tcPr>
            <w:tcW w:w="1253" w:type="pct"/>
            <w:tcBorders>
              <w:top w:val="single" w:sz="6" w:space="0" w:color="auto"/>
              <w:left w:val="single" w:sz="6" w:space="0" w:color="auto"/>
              <w:bottom w:val="single" w:sz="6" w:space="0" w:color="auto"/>
              <w:right w:val="single" w:sz="6" w:space="0" w:color="auto"/>
            </w:tcBorders>
            <w:hideMark/>
          </w:tcPr>
          <w:p w:rsidR="001732C3" w:rsidRPr="007C2AC6" w:rsidRDefault="001732C3">
            <w:pPr>
              <w:widowControl w:val="0"/>
              <w:snapToGrid w:val="0"/>
              <w:jc w:val="both"/>
              <w:rPr>
                <w:b/>
                <w:color w:val="000000"/>
                <w:spacing w:val="-12"/>
              </w:rPr>
            </w:pPr>
            <w:r w:rsidRPr="007C2AC6">
              <w:rPr>
                <w:b/>
                <w:color w:val="000000"/>
                <w:spacing w:val="-12"/>
              </w:rPr>
              <w:lastRenderedPageBreak/>
              <w:t>Социально-коммуникативное</w:t>
            </w:r>
          </w:p>
          <w:p w:rsidR="001732C3" w:rsidRPr="007C2AC6" w:rsidRDefault="001732C3">
            <w:pPr>
              <w:widowControl w:val="0"/>
              <w:ind w:firstLine="709"/>
              <w:jc w:val="both"/>
              <w:rPr>
                <w:b/>
                <w:color w:val="000000"/>
                <w:spacing w:val="-12"/>
              </w:rPr>
            </w:pPr>
            <w:r w:rsidRPr="007C2AC6">
              <w:rPr>
                <w:b/>
                <w:color w:val="000000"/>
                <w:spacing w:val="-12"/>
              </w:rPr>
              <w:t>развитие</w:t>
            </w:r>
          </w:p>
        </w:tc>
        <w:tc>
          <w:tcPr>
            <w:tcW w:w="3747" w:type="pct"/>
            <w:tcBorders>
              <w:top w:val="single" w:sz="6" w:space="0" w:color="auto"/>
              <w:left w:val="single" w:sz="6" w:space="0" w:color="auto"/>
              <w:bottom w:val="single" w:sz="6" w:space="0" w:color="auto"/>
              <w:right w:val="single" w:sz="6" w:space="0" w:color="auto"/>
            </w:tcBorders>
            <w:hideMark/>
          </w:tcPr>
          <w:p w:rsidR="001732C3" w:rsidRPr="007C2AC6" w:rsidRDefault="001732C3" w:rsidP="00DE4BB8">
            <w:pPr>
              <w:pStyle w:val="aff5"/>
              <w:numPr>
                <w:ilvl w:val="0"/>
                <w:numId w:val="12"/>
              </w:numPr>
              <w:tabs>
                <w:tab w:val="left" w:pos="507"/>
              </w:tabs>
              <w:snapToGrid w:val="0"/>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Организация совместных с родителями прогулок и экскурсий по селу, городу и его окрестностям, создание тематических альбомов.</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Изучение и анализ детско-родительских отношений с целью оказания помощи детям.</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Беседы с детьми с целью формирования уверенности в том, что их любят и о них заботятся в семье.</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Выработка единой  системы гуманистических требований в ДОУ и семье.</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Повышение правовой культуры родителей.</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1732C3" w:rsidRPr="007C2AC6" w:rsidRDefault="001732C3" w:rsidP="00DE4BB8">
            <w:pPr>
              <w:pStyle w:val="aff5"/>
              <w:numPr>
                <w:ilvl w:val="0"/>
                <w:numId w:val="12"/>
              </w:numPr>
              <w:tabs>
                <w:tab w:val="left" w:pos="507"/>
              </w:tabs>
              <w:spacing w:after="0" w:line="240" w:lineRule="auto"/>
              <w:ind w:left="0" w:firstLine="709"/>
              <w:contextualSpacing/>
              <w:jc w:val="both"/>
              <w:rPr>
                <w:rFonts w:ascii="Times New Roman" w:hAnsi="Times New Roman"/>
                <w:sz w:val="24"/>
                <w:szCs w:val="24"/>
              </w:rPr>
            </w:pPr>
            <w:r w:rsidRPr="007C2AC6">
              <w:rPr>
                <w:rFonts w:ascii="Times New Roman" w:hAnsi="Times New Roman"/>
                <w:sz w:val="24"/>
                <w:szCs w:val="24"/>
              </w:rPr>
              <w:t>Создание фотовыставок, фотоальбомов «Я и моя семья», «Моя родословная», «Мои любимые дела», «Моё настроение».</w:t>
            </w:r>
          </w:p>
        </w:tc>
      </w:tr>
    </w:tbl>
    <w:p w:rsidR="00DB571D" w:rsidRPr="007C2AC6" w:rsidRDefault="00DB571D" w:rsidP="00DB571D">
      <w:pPr>
        <w:pStyle w:val="a0"/>
        <w:spacing w:after="0"/>
        <w:ind w:firstLine="709"/>
        <w:contextualSpacing/>
        <w:jc w:val="both"/>
      </w:pPr>
      <w:r w:rsidRPr="007C2AC6">
        <w:rPr>
          <w:b/>
          <w:lang w:val="en-US"/>
        </w:rPr>
        <w:t>II</w:t>
      </w:r>
      <w:r w:rsidRPr="007C2AC6">
        <w:rPr>
          <w:b/>
        </w:rPr>
        <w:t>.2.3. Речевое развитие</w:t>
      </w:r>
    </w:p>
    <w:p w:rsidR="00DB571D" w:rsidRPr="007C2AC6" w:rsidRDefault="00DB571D" w:rsidP="00DB571D">
      <w:pPr>
        <w:pStyle w:val="a0"/>
        <w:spacing w:after="0"/>
        <w:ind w:firstLine="709"/>
        <w:contextualSpacing/>
        <w:jc w:val="both"/>
      </w:pPr>
      <w:r w:rsidRPr="007C2AC6">
        <w:t xml:space="preserve">Речь выступает одним из важнейших средств взаимодействия людей и проявляется в дошкольном возрасте, прежде всего, в диалогах и полилогах, в которых говорящие 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и полилога позволяет включать в них сначала элементы, а затем и полноценные монологи описательного и повествовательного характера, а также элементы рассуждений. </w:t>
      </w:r>
    </w:p>
    <w:p w:rsidR="00DB571D" w:rsidRPr="007C2AC6" w:rsidRDefault="00DB571D" w:rsidP="00DB571D">
      <w:pPr>
        <w:pStyle w:val="a0"/>
        <w:spacing w:after="0"/>
        <w:ind w:firstLine="709"/>
        <w:contextualSpacing/>
        <w:jc w:val="both"/>
      </w:pPr>
      <w:r w:rsidRPr="007C2AC6">
        <w:t>Развитие диалогической, полилогической и монологической речи требует формирования следующих составляющих:</w:t>
      </w:r>
    </w:p>
    <w:p w:rsidR="00DB571D" w:rsidRPr="007C2AC6" w:rsidRDefault="00DB571D" w:rsidP="00DB571D">
      <w:pPr>
        <w:pStyle w:val="a0"/>
        <w:spacing w:after="0"/>
        <w:ind w:firstLine="709"/>
        <w:contextualSpacing/>
        <w:jc w:val="both"/>
      </w:pPr>
      <w:r w:rsidRPr="007C2AC6">
        <w:t>- собственно речи (ее фонетико-фонематического и лексико-грамматического компонентов);</w:t>
      </w:r>
    </w:p>
    <w:p w:rsidR="00DB571D" w:rsidRPr="007C2AC6" w:rsidRDefault="00DB571D" w:rsidP="00DB571D">
      <w:pPr>
        <w:pStyle w:val="a0"/>
        <w:spacing w:after="0"/>
        <w:ind w:firstLine="709"/>
        <w:contextualSpacing/>
        <w:jc w:val="both"/>
      </w:pPr>
      <w:r w:rsidRPr="007C2AC6">
        <w:t>- речевого этикета (элементарные нормы и правила вступления в разговор, поддержания и завершения общения);</w:t>
      </w:r>
    </w:p>
    <w:p w:rsidR="00DB571D" w:rsidRPr="007C2AC6" w:rsidRDefault="00DB571D" w:rsidP="00DB571D">
      <w:pPr>
        <w:pStyle w:val="a0"/>
        <w:spacing w:after="0"/>
        <w:ind w:firstLine="709"/>
        <w:contextualSpacing/>
        <w:jc w:val="both"/>
      </w:pPr>
      <w:r w:rsidRPr="007C2AC6">
        <w:t>- невербальных средств (адекватное использование мимики, жестов).</w:t>
      </w:r>
    </w:p>
    <w:p w:rsidR="00DB571D" w:rsidRPr="007C2AC6" w:rsidRDefault="00DB571D" w:rsidP="00DB571D">
      <w:pPr>
        <w:pStyle w:val="a0"/>
        <w:spacing w:after="0"/>
        <w:ind w:firstLine="709"/>
        <w:contextualSpacing/>
        <w:jc w:val="both"/>
      </w:pPr>
      <w:r w:rsidRPr="007C2AC6">
        <w:t xml:space="preserve">Важным направлением в речевом развитии дошкольника является его работа над овладением механическим письмом и чуть позже письменной речью, которая с помощью дидактических Монтессори-материалов начинает активно и спонтанно развиваться у детей, порой еще до овладения ими чтением. Сенситивный период письма у детей наблюдается примерно в 4,5 – 5 лет. В это время у большинства дошкольников рука спонтанно требует тренировки. Дети стремятся рисовать, обводить фигуры и штриховать их, проводя бесчисленное </w:t>
      </w:r>
      <w:r w:rsidRPr="007C2AC6">
        <w:lastRenderedPageBreak/>
        <w:t xml:space="preserve">количество штрихов. Натренированная рука современного 5-6 летнего ребенка готова к изображению письменных знаков. Остается их только назвать, сопоставив с соответствующим звуком. Так же, как и при освоении математики, на помощь приходят «материализованные абстракции» - деревянные подвижные и шероховатые алфавиты, с помощью которых можно составлять слова и переписывать их в тетрадь. </w:t>
      </w:r>
    </w:p>
    <w:p w:rsidR="00DB571D" w:rsidRPr="007C2AC6" w:rsidRDefault="00DB571D" w:rsidP="00DB571D">
      <w:pPr>
        <w:pStyle w:val="a0"/>
        <w:spacing w:after="0"/>
        <w:ind w:firstLine="709"/>
        <w:contextualSpacing/>
        <w:jc w:val="both"/>
      </w:pPr>
      <w:r w:rsidRPr="007C2AC6">
        <w:t xml:space="preserve">Овладение самостоятельным чтением происходит у детей Монтессори-групп, как правило, ближе к 5,5 - 6 годам. Этому способствует продуманная система материалов, бережно ведущая ребенка от знакомства с отдельными письменными знаками к полноценному чтению. Овладение чтением и письмом в дошкольном возрасте в последующие годы предоставляет детям более широкие возможности проникновения в родной язык и родную культуру, формирует расширение и разнообразие общения. </w:t>
      </w:r>
    </w:p>
    <w:p w:rsidR="00DB571D" w:rsidRPr="007C2AC6" w:rsidRDefault="00DB571D" w:rsidP="00DB571D">
      <w:pPr>
        <w:pStyle w:val="a0"/>
        <w:spacing w:after="0"/>
        <w:ind w:firstLine="709"/>
        <w:contextualSpacing/>
        <w:jc w:val="both"/>
      </w:pPr>
      <w:r w:rsidRPr="007C2AC6">
        <w:t>Чтение художественной литературы направлено на достижение цели формирования интереса и потребности в глубоком восприятии книг через решение следующих задач:</w:t>
      </w:r>
    </w:p>
    <w:p w:rsidR="00DB571D" w:rsidRPr="007C2AC6" w:rsidRDefault="00DB571D" w:rsidP="00DB571D">
      <w:pPr>
        <w:pStyle w:val="a0"/>
        <w:spacing w:after="0"/>
        <w:ind w:firstLine="709"/>
        <w:contextualSpacing/>
        <w:jc w:val="both"/>
      </w:pPr>
      <w:r w:rsidRPr="007C2AC6">
        <w:t>- формирование целостной картины мира, в том числе первичных ценностных представлений;</w:t>
      </w:r>
    </w:p>
    <w:p w:rsidR="00DB571D" w:rsidRPr="007C2AC6" w:rsidRDefault="00DB571D" w:rsidP="00DB571D">
      <w:pPr>
        <w:pStyle w:val="a0"/>
        <w:spacing w:after="0"/>
        <w:ind w:firstLine="709"/>
        <w:contextualSpacing/>
        <w:jc w:val="both"/>
      </w:pPr>
      <w:r w:rsidRPr="007C2AC6">
        <w:t>- развитие литературной речи;</w:t>
      </w:r>
    </w:p>
    <w:p w:rsidR="00DB571D" w:rsidRPr="007C2AC6" w:rsidRDefault="00DB571D" w:rsidP="00DB571D">
      <w:pPr>
        <w:pStyle w:val="a0"/>
        <w:spacing w:after="0"/>
        <w:ind w:firstLine="709"/>
        <w:contextualSpacing/>
        <w:jc w:val="both"/>
      </w:pPr>
      <w:r w:rsidRPr="007C2AC6">
        <w:t>- приобщение к словесному искусству, в том числе развитие художественного восприятия и эстетического вкуса.</w:t>
      </w:r>
    </w:p>
    <w:p w:rsidR="00DB571D" w:rsidRPr="007C2AC6" w:rsidRDefault="00DB571D" w:rsidP="00DB571D">
      <w:pPr>
        <w:pStyle w:val="a0"/>
        <w:spacing w:after="0"/>
        <w:ind w:firstLine="709"/>
        <w:contextualSpacing/>
        <w:jc w:val="both"/>
      </w:pPr>
      <w:r w:rsidRPr="007C2AC6">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чтения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т.ч. мировоззренческом) становлении человека, в его способности к самореализации, в сохранении и передаче опыта, накопленного человечеством.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являются формирование круга детского чтения и организация процесса чтения. </w:t>
      </w:r>
    </w:p>
    <w:p w:rsidR="00DB571D" w:rsidRPr="007C2AC6" w:rsidRDefault="00DB571D" w:rsidP="00DB571D">
      <w:pPr>
        <w:pStyle w:val="a0"/>
        <w:spacing w:after="0"/>
        <w:ind w:firstLine="709"/>
        <w:contextualSpacing/>
        <w:jc w:val="both"/>
      </w:pPr>
      <w:r w:rsidRPr="007C2AC6">
        <w:t>Для того, чтобы у ребенка сформировалась связная, грамматически правильно построенная речь, необходимо создание педагогами развивающей речевой среды. Важным условием развития связной речи и коммуникативных навыков является предоставление детям возможности свободного общения: развитие связной речи требует не только восприятия правильной речи взрослых, но и самостоятельности вербального выражения.</w:t>
      </w:r>
    </w:p>
    <w:p w:rsidR="00DB571D" w:rsidRPr="007C2AC6" w:rsidRDefault="00DB571D" w:rsidP="00DB571D">
      <w:pPr>
        <w:pStyle w:val="a0"/>
        <w:spacing w:after="0"/>
        <w:ind w:firstLine="709"/>
        <w:contextualSpacing/>
        <w:jc w:val="both"/>
      </w:pPr>
      <w:r w:rsidRPr="007C2AC6">
        <w:t>Таким образом, развитие речи, психических процессов и моторных функций, связанных с речью, осуществляется в системе и связано со всеми разделами программы. Все виды речевой деятельности являются предметом повседневного внимания и целенаправленного обучения на общих и свободных занятиях, а именно:</w:t>
      </w:r>
    </w:p>
    <w:p w:rsidR="00DB571D" w:rsidRPr="007C2AC6" w:rsidRDefault="00DB571D" w:rsidP="00DE4BB8">
      <w:pPr>
        <w:pStyle w:val="a0"/>
        <w:widowControl w:val="0"/>
        <w:numPr>
          <w:ilvl w:val="0"/>
          <w:numId w:val="4"/>
        </w:numPr>
        <w:tabs>
          <w:tab w:val="clear" w:pos="1440"/>
          <w:tab w:val="num" w:pos="720"/>
        </w:tabs>
        <w:spacing w:after="0"/>
        <w:ind w:left="0" w:firstLine="709"/>
        <w:contextualSpacing/>
        <w:jc w:val="both"/>
      </w:pPr>
      <w:r w:rsidRPr="007C2AC6">
        <w:t xml:space="preserve">повседневное общение; </w:t>
      </w:r>
    </w:p>
    <w:p w:rsidR="00DB571D" w:rsidRPr="007C2AC6" w:rsidRDefault="00DB571D" w:rsidP="00DE4BB8">
      <w:pPr>
        <w:pStyle w:val="a0"/>
        <w:widowControl w:val="0"/>
        <w:numPr>
          <w:ilvl w:val="0"/>
          <w:numId w:val="4"/>
        </w:numPr>
        <w:tabs>
          <w:tab w:val="clear" w:pos="1440"/>
          <w:tab w:val="num" w:pos="720"/>
        </w:tabs>
        <w:spacing w:after="0"/>
        <w:ind w:left="0" w:firstLine="709"/>
        <w:contextualSpacing/>
        <w:jc w:val="both"/>
      </w:pPr>
      <w:r w:rsidRPr="007C2AC6">
        <w:t>самостоятельная деятельность с речевыми материалами в подготовленной среде;</w:t>
      </w:r>
    </w:p>
    <w:p w:rsidR="00DB571D" w:rsidRPr="007C2AC6" w:rsidRDefault="00DB571D" w:rsidP="00DE4BB8">
      <w:pPr>
        <w:pStyle w:val="a0"/>
        <w:widowControl w:val="0"/>
        <w:numPr>
          <w:ilvl w:val="0"/>
          <w:numId w:val="4"/>
        </w:numPr>
        <w:tabs>
          <w:tab w:val="clear" w:pos="1440"/>
          <w:tab w:val="num" w:pos="720"/>
        </w:tabs>
        <w:spacing w:after="0"/>
        <w:ind w:left="0" w:firstLine="709"/>
        <w:contextualSpacing/>
        <w:jc w:val="both"/>
      </w:pPr>
      <w:r w:rsidRPr="007C2AC6">
        <w:t>индивидуальные трехступенчатые уроки, или уроки названий.</w:t>
      </w:r>
    </w:p>
    <w:p w:rsidR="00DB571D" w:rsidRPr="007C2AC6" w:rsidRDefault="00DB571D" w:rsidP="00DE4BB8">
      <w:pPr>
        <w:pStyle w:val="a0"/>
        <w:widowControl w:val="0"/>
        <w:numPr>
          <w:ilvl w:val="0"/>
          <w:numId w:val="4"/>
        </w:numPr>
        <w:tabs>
          <w:tab w:val="clear" w:pos="1440"/>
          <w:tab w:val="num" w:pos="720"/>
        </w:tabs>
        <w:spacing w:after="0"/>
        <w:ind w:left="0" w:firstLine="709"/>
        <w:contextualSpacing/>
        <w:jc w:val="both"/>
      </w:pPr>
      <w:r w:rsidRPr="007C2AC6">
        <w:t>расширение словарного запаса через индивидуальные и групповые занятия с материалами на классификацию;</w:t>
      </w:r>
    </w:p>
    <w:p w:rsidR="00DB571D" w:rsidRPr="007C2AC6" w:rsidRDefault="00DB571D" w:rsidP="00DE4BB8">
      <w:pPr>
        <w:pStyle w:val="a0"/>
        <w:widowControl w:val="0"/>
        <w:numPr>
          <w:ilvl w:val="0"/>
          <w:numId w:val="4"/>
        </w:numPr>
        <w:tabs>
          <w:tab w:val="clear" w:pos="1440"/>
          <w:tab w:val="num" w:pos="720"/>
        </w:tabs>
        <w:spacing w:after="0"/>
        <w:ind w:left="0" w:firstLine="709"/>
        <w:contextualSpacing/>
        <w:jc w:val="both"/>
      </w:pPr>
      <w:r w:rsidRPr="007C2AC6">
        <w:t>коллективные упражнения с речевым материалом в дидактическом круге;</w:t>
      </w:r>
    </w:p>
    <w:p w:rsidR="00DB571D" w:rsidRPr="007C2AC6" w:rsidRDefault="00DB571D" w:rsidP="00DE4BB8">
      <w:pPr>
        <w:pStyle w:val="a0"/>
        <w:widowControl w:val="0"/>
        <w:numPr>
          <w:ilvl w:val="0"/>
          <w:numId w:val="4"/>
        </w:numPr>
        <w:tabs>
          <w:tab w:val="clear" w:pos="1440"/>
          <w:tab w:val="num" w:pos="720"/>
        </w:tabs>
        <w:spacing w:after="0"/>
        <w:ind w:left="0" w:firstLine="709"/>
        <w:contextualSpacing/>
        <w:jc w:val="both"/>
      </w:pPr>
      <w:r w:rsidRPr="007C2AC6">
        <w:t>занятия с подгруппой детей, состав которой определяется уровнем развития и интересов детей;</w:t>
      </w:r>
    </w:p>
    <w:p w:rsidR="00DB571D" w:rsidRPr="007C2AC6" w:rsidRDefault="00DB571D" w:rsidP="00DB571D">
      <w:pPr>
        <w:pStyle w:val="a0"/>
        <w:spacing w:after="0"/>
        <w:ind w:firstLine="709"/>
        <w:contextualSpacing/>
        <w:jc w:val="both"/>
      </w:pPr>
      <w:r w:rsidRPr="007C2AC6">
        <w:t xml:space="preserve">Дидактический круг часто  включают в себя артикуляционную гимнастику, разучивание потешек, скороговорок, считалок, стихов; </w:t>
      </w:r>
      <w:r w:rsidRPr="007C2AC6">
        <w:lastRenderedPageBreak/>
        <w:t>отгадывание и разучивание загадок; чтение, обсуждение и драматизацию различных произведений, сочинение детьми сказок и рассказов по картинкам или по плану.</w:t>
      </w:r>
    </w:p>
    <w:p w:rsidR="00DB571D" w:rsidRPr="007C2AC6" w:rsidRDefault="00DB571D" w:rsidP="00DB571D">
      <w:pPr>
        <w:pStyle w:val="a0"/>
        <w:spacing w:after="0"/>
        <w:ind w:firstLine="709"/>
        <w:contextualSpacing/>
        <w:jc w:val="both"/>
        <w:rPr>
          <w:i/>
        </w:rPr>
      </w:pPr>
      <w:r w:rsidRPr="007C2AC6">
        <w:t>В дошкольном детстве закладываются такие речевые навыки, как говорение, письмо и слушание.</w:t>
      </w:r>
      <w:r w:rsidRPr="007C2AC6">
        <w:rPr>
          <w:i/>
        </w:rPr>
        <w:t xml:space="preserve"> </w:t>
      </w:r>
    </w:p>
    <w:p w:rsidR="00DB571D" w:rsidRPr="007C2AC6" w:rsidRDefault="00DB571D" w:rsidP="00DB571D">
      <w:pPr>
        <w:pStyle w:val="a0"/>
        <w:spacing w:after="0"/>
        <w:ind w:firstLine="709"/>
        <w:contextualSpacing/>
        <w:jc w:val="both"/>
      </w:pPr>
      <w:r w:rsidRPr="007C2AC6">
        <w:rPr>
          <w:i/>
        </w:rPr>
        <w:t>Цель:</w:t>
      </w:r>
      <w:r w:rsidRPr="007C2AC6">
        <w:t xml:space="preserve"> помочь детям овладеть разными видами речевой деятельности: слушанием, говорением, письмом, чтением.</w:t>
      </w:r>
    </w:p>
    <w:p w:rsidR="00DB571D" w:rsidRPr="007C2AC6" w:rsidRDefault="00DB571D" w:rsidP="00DB571D">
      <w:pPr>
        <w:pStyle w:val="a0"/>
        <w:spacing w:after="0"/>
        <w:ind w:firstLine="709"/>
        <w:contextualSpacing/>
        <w:jc w:val="both"/>
      </w:pPr>
      <w:r w:rsidRPr="007C2AC6">
        <w:t>Речевое развитие включает владение речью как средством общения и культуры и реализуется через задачи:</w:t>
      </w:r>
    </w:p>
    <w:p w:rsidR="00DB571D" w:rsidRPr="007C2AC6" w:rsidRDefault="00DB571D" w:rsidP="00DE4BB8">
      <w:pPr>
        <w:pStyle w:val="a0"/>
        <w:widowControl w:val="0"/>
        <w:numPr>
          <w:ilvl w:val="0"/>
          <w:numId w:val="3"/>
        </w:numPr>
        <w:spacing w:after="0"/>
        <w:ind w:left="0" w:firstLine="709"/>
        <w:contextualSpacing/>
        <w:jc w:val="both"/>
      </w:pPr>
      <w:r w:rsidRPr="007C2AC6">
        <w:t xml:space="preserve">обогащения активного словаря; </w:t>
      </w:r>
    </w:p>
    <w:p w:rsidR="00DB571D" w:rsidRPr="007C2AC6" w:rsidRDefault="00DB571D" w:rsidP="00DE4BB8">
      <w:pPr>
        <w:pStyle w:val="a0"/>
        <w:widowControl w:val="0"/>
        <w:numPr>
          <w:ilvl w:val="0"/>
          <w:numId w:val="3"/>
        </w:numPr>
        <w:spacing w:after="0"/>
        <w:ind w:left="0" w:firstLine="709"/>
        <w:contextualSpacing/>
        <w:jc w:val="both"/>
      </w:pPr>
      <w:r w:rsidRPr="007C2AC6">
        <w:t xml:space="preserve">развития связной, грамматически правильной диалогической и монологической речи; </w:t>
      </w:r>
    </w:p>
    <w:p w:rsidR="00DB571D" w:rsidRPr="007C2AC6" w:rsidRDefault="00DB571D" w:rsidP="00DE4BB8">
      <w:pPr>
        <w:pStyle w:val="a0"/>
        <w:widowControl w:val="0"/>
        <w:numPr>
          <w:ilvl w:val="0"/>
          <w:numId w:val="3"/>
        </w:numPr>
        <w:spacing w:after="0"/>
        <w:ind w:left="0" w:firstLine="709"/>
        <w:contextualSpacing/>
        <w:jc w:val="both"/>
      </w:pPr>
      <w:r w:rsidRPr="007C2AC6">
        <w:t xml:space="preserve">развития речевого творчества; </w:t>
      </w:r>
    </w:p>
    <w:p w:rsidR="00DB571D" w:rsidRPr="007C2AC6" w:rsidRDefault="00DB571D" w:rsidP="00DE4BB8">
      <w:pPr>
        <w:pStyle w:val="a0"/>
        <w:widowControl w:val="0"/>
        <w:numPr>
          <w:ilvl w:val="0"/>
          <w:numId w:val="3"/>
        </w:numPr>
        <w:spacing w:after="0"/>
        <w:ind w:left="0" w:firstLine="709"/>
        <w:contextualSpacing/>
        <w:jc w:val="both"/>
      </w:pPr>
      <w:r w:rsidRPr="007C2AC6">
        <w:t xml:space="preserve">развития звуковой и интонационной культуры речи, фонематического слуха; </w:t>
      </w:r>
    </w:p>
    <w:p w:rsidR="00DB571D" w:rsidRPr="007C2AC6" w:rsidRDefault="00DB571D" w:rsidP="00DE4BB8">
      <w:pPr>
        <w:pStyle w:val="a0"/>
        <w:widowControl w:val="0"/>
        <w:numPr>
          <w:ilvl w:val="0"/>
          <w:numId w:val="3"/>
        </w:numPr>
        <w:spacing w:after="0"/>
        <w:ind w:left="0" w:firstLine="709"/>
        <w:contextualSpacing/>
        <w:jc w:val="both"/>
      </w:pPr>
      <w:r w:rsidRPr="007C2AC6">
        <w:t xml:space="preserve">знакомства с книжной культурой, детской литературой, понимание на слух текстов различных жанров детской литературы; </w:t>
      </w:r>
    </w:p>
    <w:p w:rsidR="00DB571D" w:rsidRPr="007C2AC6" w:rsidRDefault="00DB571D" w:rsidP="00DE4BB8">
      <w:pPr>
        <w:pStyle w:val="a0"/>
        <w:widowControl w:val="0"/>
        <w:numPr>
          <w:ilvl w:val="0"/>
          <w:numId w:val="3"/>
        </w:numPr>
        <w:spacing w:after="0"/>
        <w:ind w:left="0" w:firstLine="709"/>
        <w:contextualSpacing/>
        <w:jc w:val="both"/>
      </w:pPr>
      <w:r w:rsidRPr="007C2AC6">
        <w:t>формирования звуковой аналитико-синтетической активности как предпосылки обучения грамоте.</w:t>
      </w:r>
    </w:p>
    <w:p w:rsidR="0016502A" w:rsidRPr="007C2AC6" w:rsidRDefault="0016502A" w:rsidP="0016502A">
      <w:pPr>
        <w:pStyle w:val="a0"/>
        <w:ind w:firstLine="709"/>
        <w:contextualSpacing/>
        <w:jc w:val="both"/>
        <w:rPr>
          <w:i/>
        </w:rPr>
      </w:pPr>
      <w:r w:rsidRPr="007C2AC6">
        <w:rPr>
          <w:i/>
        </w:rPr>
        <w:t>Приемы работы для развития устной речи детей</w:t>
      </w:r>
    </w:p>
    <w:p w:rsidR="0016502A" w:rsidRPr="007C2AC6" w:rsidRDefault="0016502A" w:rsidP="0016502A">
      <w:pPr>
        <w:pStyle w:val="a0"/>
        <w:ind w:firstLine="709"/>
        <w:contextualSpacing/>
        <w:jc w:val="both"/>
      </w:pPr>
      <w:r w:rsidRPr="007C2AC6">
        <w:t>1. Поддержка детей в их стремлении рассказать что-либо.</w:t>
      </w:r>
    </w:p>
    <w:p w:rsidR="0016502A" w:rsidRPr="007C2AC6" w:rsidRDefault="0016502A" w:rsidP="0016502A">
      <w:pPr>
        <w:pStyle w:val="a0"/>
        <w:ind w:firstLine="709"/>
        <w:contextualSpacing/>
        <w:jc w:val="both"/>
      </w:pPr>
      <w:r w:rsidRPr="007C2AC6">
        <w:t>2. Внимательное слушание и обмен мнениями.</w:t>
      </w:r>
    </w:p>
    <w:p w:rsidR="0016502A" w:rsidRPr="007C2AC6" w:rsidRDefault="0016502A" w:rsidP="0016502A">
      <w:pPr>
        <w:pStyle w:val="a0"/>
        <w:ind w:firstLine="709"/>
        <w:contextualSpacing/>
        <w:jc w:val="both"/>
      </w:pPr>
      <w:r w:rsidRPr="007C2AC6">
        <w:t>3. Вопросы к ребенку по поводу деятельности, которую он осуществляет, и поощрение развернутых ответов, переходящих в историю.</w:t>
      </w:r>
    </w:p>
    <w:p w:rsidR="0016502A" w:rsidRPr="007C2AC6" w:rsidRDefault="0016502A" w:rsidP="0016502A">
      <w:pPr>
        <w:pStyle w:val="a0"/>
        <w:ind w:firstLine="709"/>
        <w:contextualSpacing/>
        <w:jc w:val="both"/>
      </w:pPr>
      <w:r w:rsidRPr="007C2AC6">
        <w:t>4. Поощрение желания детей беседовать, обсуждать свою деятельность. Организация дидактических кругов, посвященных рассказам детей о поездках, событиях из их жизни, важных знаменательных для них вещах.</w:t>
      </w:r>
    </w:p>
    <w:p w:rsidR="0016502A" w:rsidRPr="007C2AC6" w:rsidRDefault="0016502A" w:rsidP="0016502A">
      <w:pPr>
        <w:pStyle w:val="a0"/>
        <w:ind w:firstLine="709"/>
        <w:contextualSpacing/>
        <w:jc w:val="both"/>
      </w:pPr>
      <w:r w:rsidRPr="007C2AC6">
        <w:t>5. Коллективные упражнения с материалами по развитию речи, например:</w:t>
      </w:r>
    </w:p>
    <w:p w:rsidR="0016502A" w:rsidRPr="007C2AC6" w:rsidRDefault="0016502A" w:rsidP="0016502A">
      <w:pPr>
        <w:pStyle w:val="a0"/>
        <w:ind w:firstLine="709"/>
        <w:contextualSpacing/>
        <w:jc w:val="both"/>
      </w:pPr>
      <w:r w:rsidRPr="007C2AC6">
        <w:t>• звуковые игры с материалом «начало, середина, конец»</w:t>
      </w:r>
    </w:p>
    <w:p w:rsidR="0016502A" w:rsidRPr="007C2AC6" w:rsidRDefault="0016502A" w:rsidP="0016502A">
      <w:pPr>
        <w:pStyle w:val="a0"/>
        <w:ind w:firstLine="709"/>
        <w:contextualSpacing/>
        <w:jc w:val="both"/>
      </w:pPr>
      <w:r w:rsidRPr="007C2AC6">
        <w:t>• подбор глаголов к существительным и наоборот с материалом «4-я коробка для первоначального чтения»;</w:t>
      </w:r>
    </w:p>
    <w:p w:rsidR="0016502A" w:rsidRPr="007C2AC6" w:rsidRDefault="0016502A" w:rsidP="0016502A">
      <w:pPr>
        <w:pStyle w:val="a0"/>
        <w:ind w:firstLine="709"/>
        <w:contextualSpacing/>
        <w:jc w:val="both"/>
      </w:pPr>
      <w:r w:rsidRPr="007C2AC6">
        <w:t>• подбор прилагательных к существительным и наоборот с материалом «согласования»;</w:t>
      </w:r>
    </w:p>
    <w:p w:rsidR="0016502A" w:rsidRPr="007C2AC6" w:rsidRDefault="0016502A" w:rsidP="0016502A">
      <w:pPr>
        <w:pStyle w:val="a0"/>
        <w:ind w:firstLine="709"/>
        <w:contextualSpacing/>
        <w:jc w:val="both"/>
      </w:pPr>
      <w:r w:rsidRPr="007C2AC6">
        <w:t>• «закончи предложение»;</w:t>
      </w:r>
    </w:p>
    <w:p w:rsidR="0016502A" w:rsidRPr="007C2AC6" w:rsidRDefault="0016502A" w:rsidP="0016502A">
      <w:pPr>
        <w:pStyle w:val="a0"/>
        <w:ind w:firstLine="709"/>
        <w:contextualSpacing/>
        <w:jc w:val="both"/>
      </w:pPr>
      <w:r w:rsidRPr="007C2AC6">
        <w:t>• слово по кругу (совместное составление предложений, рассказов, сказочек);</w:t>
      </w:r>
    </w:p>
    <w:p w:rsidR="0016502A" w:rsidRPr="007C2AC6" w:rsidRDefault="0016502A" w:rsidP="0016502A">
      <w:pPr>
        <w:pStyle w:val="a0"/>
        <w:ind w:firstLine="709"/>
        <w:contextualSpacing/>
        <w:jc w:val="both"/>
      </w:pPr>
      <w:r w:rsidRPr="007C2AC6">
        <w:t>• игра в синонимы антонимы с соответствующим материалом и т. п.</w:t>
      </w:r>
    </w:p>
    <w:p w:rsidR="0016502A" w:rsidRPr="007C2AC6" w:rsidRDefault="0016502A" w:rsidP="0016502A">
      <w:pPr>
        <w:pStyle w:val="a0"/>
        <w:ind w:firstLine="709"/>
        <w:contextualSpacing/>
        <w:jc w:val="both"/>
      </w:pPr>
      <w:r w:rsidRPr="007C2AC6">
        <w:t>6. Разучивание потешек, скороговорок, пальчиковых игр.</w:t>
      </w:r>
    </w:p>
    <w:p w:rsidR="00DB571D" w:rsidRPr="007C2AC6" w:rsidRDefault="0016502A" w:rsidP="0016502A">
      <w:pPr>
        <w:pStyle w:val="a0"/>
        <w:spacing w:after="0"/>
        <w:ind w:firstLine="709"/>
        <w:contextualSpacing/>
        <w:jc w:val="both"/>
      </w:pPr>
      <w:r w:rsidRPr="007C2AC6">
        <w:t>7. Драматизация стихов («расскажи стихи руками»).</w:t>
      </w:r>
    </w:p>
    <w:p w:rsidR="002B704E" w:rsidRPr="007C2AC6" w:rsidRDefault="002B704E" w:rsidP="00A750E3">
      <w:pPr>
        <w:pStyle w:val="a0"/>
        <w:spacing w:after="0"/>
        <w:ind w:firstLine="709"/>
        <w:contextualSpacing/>
        <w:jc w:val="both"/>
        <w:rPr>
          <w:b/>
        </w:rPr>
      </w:pPr>
    </w:p>
    <w:p w:rsidR="00766EEE" w:rsidRPr="007C2AC6" w:rsidRDefault="00DB571D" w:rsidP="00A750E3">
      <w:pPr>
        <w:pStyle w:val="a0"/>
        <w:spacing w:after="0"/>
        <w:ind w:firstLine="709"/>
        <w:contextualSpacing/>
        <w:jc w:val="both"/>
      </w:pPr>
      <w:r w:rsidRPr="007C2AC6">
        <w:rPr>
          <w:b/>
          <w:lang w:val="en-US"/>
        </w:rPr>
        <w:t>II</w:t>
      </w:r>
      <w:r w:rsidRPr="007C2AC6">
        <w:rPr>
          <w:b/>
        </w:rPr>
        <w:t>.2.4</w:t>
      </w:r>
      <w:r w:rsidR="00766EEE" w:rsidRPr="007C2AC6">
        <w:rPr>
          <w:b/>
        </w:rPr>
        <w:t>. Познавательное развитие</w:t>
      </w:r>
    </w:p>
    <w:p w:rsidR="00766EEE" w:rsidRPr="007C2AC6" w:rsidRDefault="00766EEE" w:rsidP="00A750E3">
      <w:pPr>
        <w:pStyle w:val="a0"/>
        <w:spacing w:after="0"/>
        <w:ind w:firstLine="709"/>
        <w:contextualSpacing/>
        <w:jc w:val="both"/>
      </w:pPr>
      <w:r w:rsidRPr="007C2AC6">
        <w:t>Познавательная область образования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66EEE" w:rsidRPr="007C2AC6" w:rsidRDefault="00766EEE" w:rsidP="00A750E3">
      <w:pPr>
        <w:pStyle w:val="a0"/>
        <w:spacing w:after="0"/>
        <w:ind w:firstLine="709"/>
        <w:contextualSpacing/>
        <w:jc w:val="both"/>
      </w:pPr>
      <w:r w:rsidRPr="007C2AC6">
        <w:lastRenderedPageBreak/>
        <w:t>Познавательное развитие в детском саду по системе Монтессори можно разбить условно на несколько направлений:</w:t>
      </w:r>
    </w:p>
    <w:p w:rsidR="00766EEE" w:rsidRPr="007C2AC6" w:rsidRDefault="00766EEE" w:rsidP="00A750E3">
      <w:pPr>
        <w:pStyle w:val="a0"/>
        <w:spacing w:after="0"/>
        <w:ind w:firstLine="709"/>
        <w:contextualSpacing/>
        <w:jc w:val="both"/>
        <w:rPr>
          <w:b/>
          <w:i/>
        </w:rPr>
      </w:pPr>
      <w:r w:rsidRPr="007C2AC6">
        <w:rPr>
          <w:b/>
          <w:i/>
        </w:rPr>
        <w:t>1. Сенсорное развитие</w:t>
      </w:r>
    </w:p>
    <w:p w:rsidR="00766EEE" w:rsidRPr="007C2AC6" w:rsidRDefault="00766EEE" w:rsidP="00A750E3">
      <w:pPr>
        <w:pStyle w:val="a0"/>
        <w:spacing w:after="0"/>
        <w:ind w:firstLine="709"/>
        <w:contextualSpacing/>
        <w:jc w:val="both"/>
        <w:rPr>
          <w:b/>
          <w:i/>
        </w:rPr>
      </w:pPr>
      <w:r w:rsidRPr="007C2AC6">
        <w:rPr>
          <w:b/>
          <w:i/>
        </w:rPr>
        <w:t>2. Математическое развитие</w:t>
      </w:r>
    </w:p>
    <w:p w:rsidR="00766EEE" w:rsidRPr="007C2AC6" w:rsidRDefault="00766EEE" w:rsidP="00A750E3">
      <w:pPr>
        <w:pStyle w:val="a0"/>
        <w:spacing w:after="0"/>
        <w:ind w:firstLine="709"/>
        <w:contextualSpacing/>
        <w:jc w:val="both"/>
        <w:rPr>
          <w:b/>
          <w:i/>
        </w:rPr>
      </w:pPr>
      <w:r w:rsidRPr="007C2AC6">
        <w:rPr>
          <w:b/>
          <w:i/>
        </w:rPr>
        <w:t>3. Знакомство с основами знаний о природе и культуре.</w:t>
      </w:r>
    </w:p>
    <w:p w:rsidR="00766EEE" w:rsidRPr="007C2AC6" w:rsidRDefault="00766EEE" w:rsidP="00A750E3">
      <w:pPr>
        <w:pStyle w:val="a0"/>
        <w:spacing w:after="0"/>
        <w:ind w:firstLine="709"/>
        <w:contextualSpacing/>
        <w:jc w:val="both"/>
        <w:rPr>
          <w:b/>
        </w:rPr>
      </w:pPr>
      <w:r w:rsidRPr="007C2AC6">
        <w:t>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к явлениям окружающей жизни, радости познания, решения поисковых задач.</w:t>
      </w:r>
    </w:p>
    <w:p w:rsidR="00766EEE" w:rsidRPr="007C2AC6" w:rsidRDefault="00766EEE" w:rsidP="00A750E3">
      <w:pPr>
        <w:pStyle w:val="a0"/>
        <w:spacing w:after="0"/>
        <w:ind w:firstLine="709"/>
        <w:contextualSpacing/>
        <w:jc w:val="both"/>
        <w:rPr>
          <w:i/>
        </w:rPr>
      </w:pPr>
      <w:r w:rsidRPr="007C2AC6">
        <w:rPr>
          <w:b/>
          <w:i/>
        </w:rPr>
        <w:t>Сенсорное развитие</w:t>
      </w:r>
    </w:p>
    <w:p w:rsidR="00766EEE" w:rsidRPr="007C2AC6" w:rsidRDefault="00766EEE" w:rsidP="00A750E3">
      <w:pPr>
        <w:pStyle w:val="a0"/>
        <w:spacing w:after="0"/>
        <w:ind w:firstLine="709"/>
        <w:contextualSpacing/>
        <w:jc w:val="both"/>
        <w:rPr>
          <w:i/>
        </w:rPr>
      </w:pPr>
      <w:r w:rsidRPr="007C2AC6">
        <w:t>Сенсорное развитие ребенка является базой формирования представлений об окружающем мире, познавательных процессов, умственного развития, развития  навыков самообучения, подготовки к дальнейшим формам учения.</w:t>
      </w:r>
    </w:p>
    <w:p w:rsidR="00766EEE" w:rsidRPr="007C2AC6" w:rsidRDefault="00766EEE" w:rsidP="00A750E3">
      <w:pPr>
        <w:pStyle w:val="a0"/>
        <w:spacing w:after="0"/>
        <w:ind w:firstLine="709"/>
        <w:contextualSpacing/>
        <w:jc w:val="both"/>
        <w:rPr>
          <w:i/>
        </w:rPr>
      </w:pPr>
      <w:r w:rsidRPr="007C2AC6">
        <w:rPr>
          <w:i/>
        </w:rPr>
        <w:t>Косвенная цель:</w:t>
      </w:r>
      <w:r w:rsidRPr="007C2AC6">
        <w:t xml:space="preserve"> подготовка ребенка к переходу на новый абстрактный уровень мышления,  развитию речи и математических представлений.</w:t>
      </w:r>
    </w:p>
    <w:p w:rsidR="00766EEE" w:rsidRPr="007C2AC6" w:rsidRDefault="00766EEE" w:rsidP="00A750E3">
      <w:pPr>
        <w:pStyle w:val="a0"/>
        <w:spacing w:after="0"/>
        <w:ind w:firstLine="709"/>
        <w:contextualSpacing/>
        <w:jc w:val="both"/>
      </w:pPr>
      <w:r w:rsidRPr="007C2AC6">
        <w:rPr>
          <w:i/>
        </w:rPr>
        <w:t xml:space="preserve">Задачи: </w:t>
      </w:r>
    </w:p>
    <w:p w:rsidR="00766EEE" w:rsidRPr="007C2AC6" w:rsidRDefault="00766EEE" w:rsidP="00A750E3">
      <w:pPr>
        <w:pStyle w:val="a0"/>
        <w:spacing w:after="0"/>
        <w:ind w:firstLine="709"/>
        <w:contextualSpacing/>
        <w:jc w:val="both"/>
      </w:pPr>
      <w:r w:rsidRPr="007C2AC6">
        <w:t xml:space="preserve">-формировать чувственную базу интеллектуального развития; </w:t>
      </w:r>
    </w:p>
    <w:p w:rsidR="00766EEE" w:rsidRPr="007C2AC6" w:rsidRDefault="00766EEE" w:rsidP="00A750E3">
      <w:pPr>
        <w:pStyle w:val="a0"/>
        <w:spacing w:after="0"/>
        <w:ind w:firstLine="709"/>
        <w:contextualSpacing/>
        <w:jc w:val="both"/>
      </w:pPr>
      <w:r w:rsidRPr="007C2AC6">
        <w:t xml:space="preserve">-формировать систему представлений о качествах окружающих предметов, их разнообразии; </w:t>
      </w:r>
    </w:p>
    <w:p w:rsidR="00766EEE" w:rsidRPr="007C2AC6" w:rsidRDefault="00766EEE" w:rsidP="00A750E3">
      <w:pPr>
        <w:pStyle w:val="a0"/>
        <w:spacing w:after="0"/>
        <w:ind w:firstLine="709"/>
        <w:contextualSpacing/>
        <w:jc w:val="both"/>
      </w:pPr>
      <w:r w:rsidRPr="007C2AC6">
        <w:t xml:space="preserve">- развивать умение сравнивать, анализировать; </w:t>
      </w:r>
    </w:p>
    <w:p w:rsidR="00766EEE" w:rsidRPr="007C2AC6" w:rsidRDefault="00766EEE" w:rsidP="00A750E3">
      <w:pPr>
        <w:pStyle w:val="a0"/>
        <w:spacing w:after="0"/>
        <w:ind w:firstLine="709"/>
        <w:contextualSpacing/>
        <w:jc w:val="both"/>
      </w:pPr>
      <w:r w:rsidRPr="007C2AC6">
        <w:t>-готовить к изучению математики, музыки, других направлений.</w:t>
      </w:r>
    </w:p>
    <w:p w:rsidR="00766EEE" w:rsidRPr="007C2AC6" w:rsidRDefault="00766EEE" w:rsidP="00A750E3">
      <w:pPr>
        <w:pStyle w:val="a0"/>
        <w:spacing w:after="0"/>
        <w:ind w:firstLine="709"/>
        <w:contextualSpacing/>
        <w:jc w:val="both"/>
      </w:pPr>
      <w:r w:rsidRPr="007C2AC6">
        <w:t>Монтессори–материалы, являющиеся материализованными абстракциями разработаны с учетом следующих принципов:</w:t>
      </w:r>
    </w:p>
    <w:p w:rsidR="00766EEE" w:rsidRPr="007C2AC6" w:rsidRDefault="00766EEE" w:rsidP="00A750E3">
      <w:pPr>
        <w:pStyle w:val="a0"/>
        <w:spacing w:after="0"/>
        <w:ind w:firstLine="709"/>
        <w:contextualSpacing/>
        <w:jc w:val="both"/>
      </w:pPr>
      <w:r w:rsidRPr="007C2AC6">
        <w:t>-изоляция свойства</w:t>
      </w:r>
    </w:p>
    <w:p w:rsidR="00766EEE" w:rsidRPr="007C2AC6" w:rsidRDefault="00766EEE" w:rsidP="00A750E3">
      <w:pPr>
        <w:pStyle w:val="a0"/>
        <w:spacing w:after="0"/>
        <w:ind w:firstLine="709"/>
        <w:contextualSpacing/>
        <w:jc w:val="both"/>
      </w:pPr>
      <w:r w:rsidRPr="007C2AC6">
        <w:t>-изоляция ощущений</w:t>
      </w:r>
    </w:p>
    <w:p w:rsidR="00766EEE" w:rsidRPr="007C2AC6" w:rsidRDefault="00766EEE" w:rsidP="00A750E3">
      <w:pPr>
        <w:pStyle w:val="a0"/>
        <w:spacing w:after="0"/>
        <w:ind w:firstLine="709"/>
        <w:contextualSpacing/>
        <w:jc w:val="both"/>
        <w:rPr>
          <w:i/>
        </w:rPr>
      </w:pPr>
      <w:r w:rsidRPr="007C2AC6">
        <w:t>- изоляция сложности</w:t>
      </w:r>
    </w:p>
    <w:p w:rsidR="00766EEE" w:rsidRPr="007C2AC6" w:rsidRDefault="00766EEE" w:rsidP="00A750E3">
      <w:pPr>
        <w:pStyle w:val="a0"/>
        <w:spacing w:after="0"/>
        <w:ind w:firstLine="709"/>
        <w:contextualSpacing/>
        <w:jc w:val="both"/>
        <w:rPr>
          <w:i/>
        </w:rPr>
      </w:pPr>
      <w:r w:rsidRPr="007C2AC6">
        <w:rPr>
          <w:i/>
        </w:rPr>
        <w:t>Основные группы материалов для органов чувств:</w:t>
      </w:r>
    </w:p>
    <w:p w:rsidR="00766EEE" w:rsidRPr="007C2AC6" w:rsidRDefault="00766EEE" w:rsidP="00A750E3">
      <w:pPr>
        <w:pStyle w:val="a0"/>
        <w:spacing w:after="0"/>
        <w:ind w:firstLine="709"/>
        <w:contextualSpacing/>
        <w:jc w:val="both"/>
      </w:pPr>
      <w:r w:rsidRPr="007C2AC6">
        <w:rPr>
          <w:i/>
        </w:rPr>
        <w:t>-</w:t>
      </w:r>
      <w:r w:rsidRPr="007C2AC6">
        <w:t>материалы для развития зрения</w:t>
      </w:r>
    </w:p>
    <w:p w:rsidR="00766EEE" w:rsidRPr="007C2AC6" w:rsidRDefault="00766EEE" w:rsidP="00A750E3">
      <w:pPr>
        <w:pStyle w:val="a0"/>
        <w:spacing w:after="0"/>
        <w:ind w:firstLine="709"/>
        <w:contextualSpacing/>
        <w:jc w:val="both"/>
      </w:pPr>
      <w:r w:rsidRPr="007C2AC6">
        <w:t>-материалы для развития осязания</w:t>
      </w:r>
    </w:p>
    <w:p w:rsidR="00766EEE" w:rsidRPr="007C2AC6" w:rsidRDefault="00766EEE" w:rsidP="00A750E3">
      <w:pPr>
        <w:pStyle w:val="a0"/>
        <w:spacing w:after="0"/>
        <w:ind w:firstLine="709"/>
        <w:contextualSpacing/>
        <w:jc w:val="both"/>
      </w:pPr>
      <w:r w:rsidRPr="007C2AC6">
        <w:t>-материалы для развития слуха</w:t>
      </w:r>
    </w:p>
    <w:p w:rsidR="00766EEE" w:rsidRPr="007C2AC6" w:rsidRDefault="00766EEE" w:rsidP="00A750E3">
      <w:pPr>
        <w:pStyle w:val="a0"/>
        <w:spacing w:after="0"/>
        <w:ind w:firstLine="709"/>
        <w:contextualSpacing/>
        <w:jc w:val="both"/>
      </w:pPr>
      <w:r w:rsidRPr="007C2AC6">
        <w:t>-материалы для развития чувства тяжести</w:t>
      </w:r>
    </w:p>
    <w:p w:rsidR="00766EEE" w:rsidRPr="007C2AC6" w:rsidRDefault="00766EEE" w:rsidP="00A750E3">
      <w:pPr>
        <w:pStyle w:val="a0"/>
        <w:spacing w:after="0"/>
        <w:ind w:firstLine="709"/>
        <w:contextualSpacing/>
        <w:jc w:val="both"/>
      </w:pPr>
      <w:r w:rsidRPr="007C2AC6">
        <w:t>-материалы для развития чувства тепла</w:t>
      </w:r>
    </w:p>
    <w:p w:rsidR="00766EEE" w:rsidRPr="007C2AC6" w:rsidRDefault="00766EEE" w:rsidP="00A750E3">
      <w:pPr>
        <w:pStyle w:val="a0"/>
        <w:spacing w:after="0"/>
        <w:ind w:firstLine="709"/>
        <w:contextualSpacing/>
        <w:jc w:val="both"/>
      </w:pPr>
      <w:r w:rsidRPr="007C2AC6">
        <w:t>-материалы для развития обоняния</w:t>
      </w:r>
    </w:p>
    <w:p w:rsidR="00766EEE" w:rsidRPr="007C2AC6" w:rsidRDefault="00766EEE" w:rsidP="00A750E3">
      <w:pPr>
        <w:pStyle w:val="a0"/>
        <w:spacing w:after="0"/>
        <w:ind w:firstLine="709"/>
        <w:contextualSpacing/>
        <w:jc w:val="both"/>
      </w:pPr>
      <w:r w:rsidRPr="007C2AC6">
        <w:t>-материалы для развития вкуса</w:t>
      </w:r>
    </w:p>
    <w:p w:rsidR="00766EEE" w:rsidRPr="007C2AC6" w:rsidRDefault="00766EEE" w:rsidP="00A750E3">
      <w:pPr>
        <w:pStyle w:val="a0"/>
        <w:spacing w:after="0"/>
        <w:ind w:firstLine="709"/>
        <w:contextualSpacing/>
        <w:jc w:val="both"/>
      </w:pPr>
      <w:r w:rsidRPr="007C2AC6">
        <w:t>- материалы для развития «стереогностического чувства»</w:t>
      </w:r>
    </w:p>
    <w:p w:rsidR="00766EEE" w:rsidRPr="007C2AC6" w:rsidRDefault="00766EEE" w:rsidP="00A750E3">
      <w:pPr>
        <w:pStyle w:val="a0"/>
        <w:spacing w:after="0"/>
        <w:ind w:firstLine="709"/>
        <w:contextualSpacing/>
        <w:jc w:val="both"/>
      </w:pPr>
      <w:r w:rsidRPr="007C2AC6">
        <w:t xml:space="preserve">Сенсорный уголок группы может быть дополнен развивающими сенсорными материалами: матрешки, пирамидки, мозаики, конструкторы и т.д. </w:t>
      </w:r>
    </w:p>
    <w:p w:rsidR="00766EEE" w:rsidRPr="007C2AC6" w:rsidRDefault="00766EEE" w:rsidP="00A750E3">
      <w:pPr>
        <w:pStyle w:val="a0"/>
        <w:spacing w:after="0"/>
        <w:ind w:firstLine="709"/>
        <w:contextualSpacing/>
        <w:jc w:val="both"/>
        <w:rPr>
          <w:b/>
          <w:i/>
        </w:rPr>
      </w:pPr>
      <w:r w:rsidRPr="007C2AC6">
        <w:rPr>
          <w:b/>
          <w:i/>
        </w:rPr>
        <w:t>Математическое развитие</w:t>
      </w:r>
    </w:p>
    <w:p w:rsidR="00766EEE" w:rsidRPr="007C2AC6" w:rsidRDefault="00766EEE" w:rsidP="00A750E3">
      <w:pPr>
        <w:pStyle w:val="a0"/>
        <w:spacing w:after="0"/>
        <w:ind w:firstLine="709"/>
        <w:contextualSpacing/>
        <w:jc w:val="both"/>
      </w:pPr>
      <w:r w:rsidRPr="007C2AC6">
        <w:lastRenderedPageBreak/>
        <w:t xml:space="preserve">Концепция математического развития в детском саду по системе Монтессори строится по законам естественного развития мышления человека. То есть математическое мышление рассматривается как возникающее спонтанно, а не через специально выстроенное взаимодействие взрослых и детей.  В то же время математическое мышление дошкольников развертывается в процессе их жизнедеятельности в специально подготовленной предметно-пространственной среде, которая позволяет каждому ребенку двигаться в развитии мышления в индивидуальном темпе. Помощь ему осуществляется через систему дидактических материалов, которые упорядочены по степени сложности и обладают свойством изоморфности. То есть структура каждого математического материала, с которым взаимодействует ребенок (созерцает или ощущает его как-то иначе) взаимосоответствует элементам процессов, происходящих в головном мозге ребенка. Начиная на сенсорном уровне целенаправленно ставить один на другой кубики Розовой башни, трехлетний ребенок незаметно для себя самого сравнивает величины и выстраивает строгую последовательность из десяти кубов, которая впоследствии ляжет в основу его представлений о десятичной системе счисления.  Самостоятельная и концентрированная работа детей с любыми Монтессори-материалами (бытовыми, сенсорными, математическими, языковыми, естественно-научными)  предоставляет ребенку возможность спонтанно сравнивать, синтезировать, анализировать, выстраивать сериационные ряды, последовательности, измерять и структуировать. Это как раз те важные процессы мышления, которые с возрастом естественным образом формируют математическое мышление человека. </w:t>
      </w:r>
    </w:p>
    <w:p w:rsidR="00766EEE" w:rsidRPr="007C2AC6" w:rsidRDefault="00766EEE" w:rsidP="00A750E3">
      <w:pPr>
        <w:pStyle w:val="a0"/>
        <w:spacing w:after="0"/>
        <w:ind w:firstLine="709"/>
        <w:contextualSpacing/>
        <w:jc w:val="both"/>
      </w:pPr>
      <w:r w:rsidRPr="007C2AC6">
        <w:t>Специальные математические материалы Монтессори являются «материализованными абстракциями», то есть многие абстрактные математические понятия не доступные детям дошкольного возраста, обладающих пока лишь конкретно-деятельностным мышлением,  представлены в виде конкретных бусин, кубиков, стержней, штанг и табличек. Но эти материализованные абстракции созданы так, что через них ребенку приоткрывается вся основная математика в связях арифметики, геометрии, стереометрии и конструирования. С помощью специальных математических материалов происходит:</w:t>
      </w:r>
    </w:p>
    <w:p w:rsidR="00766EEE" w:rsidRPr="007C2AC6" w:rsidRDefault="00766EEE" w:rsidP="00DE4BB8">
      <w:pPr>
        <w:pStyle w:val="a0"/>
        <w:widowControl w:val="0"/>
        <w:numPr>
          <w:ilvl w:val="0"/>
          <w:numId w:val="1"/>
        </w:numPr>
        <w:spacing w:after="0"/>
        <w:ind w:left="0" w:firstLine="709"/>
        <w:contextualSpacing/>
        <w:jc w:val="both"/>
      </w:pPr>
      <w:r w:rsidRPr="007C2AC6">
        <w:t>Знакомство с целыми числами и количествами</w:t>
      </w:r>
    </w:p>
    <w:p w:rsidR="00766EEE" w:rsidRPr="007C2AC6" w:rsidRDefault="00766EEE" w:rsidP="00DE4BB8">
      <w:pPr>
        <w:pStyle w:val="a0"/>
        <w:widowControl w:val="0"/>
        <w:numPr>
          <w:ilvl w:val="0"/>
          <w:numId w:val="1"/>
        </w:numPr>
        <w:spacing w:after="0"/>
        <w:ind w:left="0" w:firstLine="709"/>
        <w:contextualSpacing/>
        <w:jc w:val="both"/>
      </w:pPr>
      <w:r w:rsidRPr="007C2AC6">
        <w:t>Введение в мир чисел и их цифровых символов;</w:t>
      </w:r>
    </w:p>
    <w:p w:rsidR="00766EEE" w:rsidRPr="007C2AC6" w:rsidRDefault="00766EEE" w:rsidP="00DE4BB8">
      <w:pPr>
        <w:pStyle w:val="a0"/>
        <w:widowControl w:val="0"/>
        <w:numPr>
          <w:ilvl w:val="0"/>
          <w:numId w:val="1"/>
        </w:numPr>
        <w:spacing w:after="0"/>
        <w:ind w:left="0" w:firstLine="709"/>
        <w:contextualSpacing/>
        <w:jc w:val="both"/>
      </w:pPr>
      <w:r w:rsidRPr="007C2AC6">
        <w:t>Знакомство на конкретном уровне с основными арифметическими действиями и, как следствие, глубокое понимание их сути</w:t>
      </w:r>
    </w:p>
    <w:p w:rsidR="00766EEE" w:rsidRPr="007C2AC6" w:rsidRDefault="00766EEE" w:rsidP="00DE4BB8">
      <w:pPr>
        <w:pStyle w:val="a0"/>
        <w:widowControl w:val="0"/>
        <w:numPr>
          <w:ilvl w:val="0"/>
          <w:numId w:val="1"/>
        </w:numPr>
        <w:spacing w:after="0"/>
        <w:ind w:left="0" w:firstLine="709"/>
        <w:contextualSpacing/>
        <w:jc w:val="both"/>
        <w:rPr>
          <w:i/>
        </w:rPr>
      </w:pPr>
      <w:r w:rsidRPr="007C2AC6">
        <w:t>Решение простейших математических задач.</w:t>
      </w:r>
      <w:r w:rsidRPr="007C2AC6">
        <w:rPr>
          <w:i/>
        </w:rPr>
        <w:t xml:space="preserve"> </w:t>
      </w:r>
    </w:p>
    <w:p w:rsidR="00766EEE" w:rsidRPr="007C2AC6" w:rsidRDefault="00766EEE" w:rsidP="00A750E3">
      <w:pPr>
        <w:pStyle w:val="a0"/>
        <w:spacing w:after="0"/>
        <w:ind w:firstLine="709"/>
        <w:contextualSpacing/>
        <w:jc w:val="both"/>
      </w:pPr>
      <w:r w:rsidRPr="007C2AC6">
        <w:rPr>
          <w:i/>
        </w:rPr>
        <w:t>Цель:</w:t>
      </w:r>
      <w:r w:rsidRPr="007C2AC6">
        <w:t xml:space="preserve"> 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 Дети учатся выделять и различать признаки предметов, сравнивать и упорядочивать их по величине, числу, форме, по длине, массе. Уделяется внимание развитию элементарной ориентировке детей в пространстве и во времени.</w:t>
      </w:r>
    </w:p>
    <w:p w:rsidR="00766EEE" w:rsidRPr="007C2AC6" w:rsidRDefault="00766EEE" w:rsidP="00A750E3">
      <w:pPr>
        <w:pStyle w:val="a0"/>
        <w:spacing w:after="0"/>
        <w:ind w:firstLine="709"/>
        <w:contextualSpacing/>
        <w:jc w:val="both"/>
      </w:pPr>
      <w:r w:rsidRPr="007C2AC6">
        <w:t xml:space="preserve">Математическое пространство группы имеет продуманную структуру, оно обеспечено материалами, которые позволяют детям, работая с конкретными предметами, бусинами, осваивать счет, понимать суть арифметических действий, практиковаться в их выполнении, запоминать названия чисел, осваивать состав числа. При этом у детей развиваются и учебные навыки, познавательные процессы, логическое мышление. </w:t>
      </w:r>
    </w:p>
    <w:p w:rsidR="00766EEE" w:rsidRPr="007C2AC6" w:rsidRDefault="00766EEE" w:rsidP="00A750E3">
      <w:pPr>
        <w:pStyle w:val="a0"/>
        <w:spacing w:after="0"/>
        <w:ind w:firstLine="709"/>
        <w:contextualSpacing/>
        <w:jc w:val="both"/>
      </w:pPr>
      <w:r w:rsidRPr="007C2AC6">
        <w:t xml:space="preserve">Все материалы математического уголка разбиваются на три группы – 1 группа материалов позволяет детям освоить счет в пределах десяти, что позволяет начать работать с материалами следующих групп. Вторая группа материалов является базовой в формировании у детей представления о десятичной системе и понимании сути арифметических действий. Работая с третьей группой материалов, дети осваивают названия чисел в пределах 1000. Четвертая группа помогает детям практиковаться в выполнении арифметических действий с однозначными числами и запоминать табличное сложение, вычитание, умножение, деление. В работе с математическими материалами </w:t>
      </w:r>
      <w:r w:rsidRPr="007C2AC6">
        <w:lastRenderedPageBreak/>
        <w:t>педагоги опираются на три главных принципа:</w:t>
      </w:r>
    </w:p>
    <w:p w:rsidR="00766EEE" w:rsidRPr="007C2AC6" w:rsidRDefault="00766EEE" w:rsidP="00DE4BB8">
      <w:pPr>
        <w:pStyle w:val="a0"/>
        <w:widowControl w:val="0"/>
        <w:numPr>
          <w:ilvl w:val="0"/>
          <w:numId w:val="2"/>
        </w:numPr>
        <w:spacing w:after="0"/>
        <w:ind w:left="0" w:firstLine="709"/>
        <w:contextualSpacing/>
        <w:jc w:val="both"/>
      </w:pPr>
      <w:r w:rsidRPr="007C2AC6">
        <w:t>освоение нового навыка, знания от простого к сложному</w:t>
      </w:r>
    </w:p>
    <w:p w:rsidR="00766EEE" w:rsidRPr="007C2AC6" w:rsidRDefault="00766EEE" w:rsidP="00DE4BB8">
      <w:pPr>
        <w:pStyle w:val="a0"/>
        <w:widowControl w:val="0"/>
        <w:numPr>
          <w:ilvl w:val="0"/>
          <w:numId w:val="2"/>
        </w:numPr>
        <w:spacing w:after="0"/>
        <w:ind w:left="0" w:firstLine="709"/>
        <w:contextualSpacing/>
        <w:jc w:val="both"/>
      </w:pPr>
      <w:r w:rsidRPr="007C2AC6">
        <w:t>движение ребенка в познании от конкретного к абстрактному</w:t>
      </w:r>
    </w:p>
    <w:p w:rsidR="00766EEE" w:rsidRPr="007C2AC6" w:rsidRDefault="00766EEE" w:rsidP="00DE4BB8">
      <w:pPr>
        <w:pStyle w:val="a0"/>
        <w:widowControl w:val="0"/>
        <w:numPr>
          <w:ilvl w:val="0"/>
          <w:numId w:val="2"/>
        </w:numPr>
        <w:spacing w:after="0"/>
        <w:ind w:left="0" w:firstLine="709"/>
        <w:contextualSpacing/>
        <w:jc w:val="both"/>
      </w:pPr>
      <w:r w:rsidRPr="007C2AC6">
        <w:t>введение количеств, а затем введение символов.</w:t>
      </w:r>
    </w:p>
    <w:p w:rsidR="00766EEE" w:rsidRPr="007C2AC6" w:rsidRDefault="00766EEE" w:rsidP="00A750E3">
      <w:pPr>
        <w:pStyle w:val="a0"/>
        <w:spacing w:after="0"/>
        <w:ind w:firstLine="709"/>
        <w:contextualSpacing/>
        <w:jc w:val="both"/>
      </w:pPr>
      <w:r w:rsidRPr="007C2AC6">
        <w:t>Работа ребенка в уголке математики может начинаться с 3.5-4 лет после того, как он поработал с сенсорными материалами, особенно красными штангами, которые являются аналогами красно-синих математических штанг, и работа с ними является базой для освоения счета целых чисел. Работа с другими математическими материалами помогает детям «проживать» отдельные математические понятия называть их научными терминами. Организация работы с математическими материалами Монтессори подчиняется тем же принципам и правилам, которые реализуются в других пространствах группы. Дети самостоятельно выбирают материал, который им индивидуально или в группе презентует педагог. Они могут работать самостоятельно, в паре, малыми группами. Превалирует самостоятельная работа детей с материалами. Но педагоги проводят индивидуальные презентации в соответствии с индивидуальными планами, а также проводят упражнения с одним ребенком или группой детей. Могут быть и общие групповые занятия, на которых используются коллективные упражнения с материалом, но они происходят значительно реже, так как дети находятся на разном уровне освоения счета и имеют разные математические представления. Тем не менее, общие занятия детей разного возраста позволяют старшим детям повторить то, что они уже освоили, дать младшим пример, рассмотреть содержание отдельных автодидактических материалов математического уголка, находящихся в свободном доступе детей. Поощряется и поддерживается обучение младших детей старшими. Педагог, наблюдая за работой детей, определяет зону ближайшего развития ребенка и планирует его дальнейший маршрут в освоении математики. Дважды в год результаты, которых достигли дети, работая с математическими материалами, регистрируются в диагностических таблицах.</w:t>
      </w:r>
    </w:p>
    <w:p w:rsidR="00766EEE" w:rsidRPr="007C2AC6" w:rsidRDefault="00766EEE" w:rsidP="00A750E3">
      <w:pPr>
        <w:ind w:firstLine="709"/>
        <w:contextualSpacing/>
      </w:pPr>
      <w:r w:rsidRPr="007C2AC6">
        <w:rPr>
          <w:b/>
          <w:bCs/>
        </w:rPr>
        <w:t>Знакомство с основами природы и культуры</w:t>
      </w:r>
    </w:p>
    <w:p w:rsidR="00766EEE" w:rsidRPr="007C2AC6" w:rsidRDefault="00766EEE" w:rsidP="00A750E3">
      <w:pPr>
        <w:pStyle w:val="a0"/>
        <w:spacing w:after="0"/>
        <w:ind w:firstLine="709"/>
        <w:contextualSpacing/>
        <w:jc w:val="both"/>
      </w:pPr>
      <w:r w:rsidRPr="007C2AC6">
        <w:t>В пространстве знакомства детей с природой и культурой представлены материалы с помощью которых они могут знакомиться с основами географии, астрономии, ботаники, зоологии, физики, химии. Такое обучение способствует развитию творческого мышления и формированию компетентности каждого ребенка в различных областях действительности.</w:t>
      </w:r>
    </w:p>
    <w:p w:rsidR="00766EEE" w:rsidRPr="007C2AC6" w:rsidRDefault="00766EEE" w:rsidP="00A750E3">
      <w:pPr>
        <w:pStyle w:val="a0"/>
        <w:spacing w:after="0"/>
        <w:ind w:firstLine="709"/>
        <w:contextualSpacing/>
        <w:jc w:val="both"/>
      </w:pPr>
      <w:r w:rsidRPr="007C2AC6">
        <w:t xml:space="preserve">Занятия по изучению природы и культуры направлены не только на получение информации об окружающем мире, но и на приобретение навыков самостоятельного добывания информации, ее проживание, использование в практической деятельности. Область природы и культуры  охватывает все возможные стороны жизни человека и их взаимосвязь, поэтому задача педагога - предоставить условия не только для  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 </w:t>
      </w:r>
    </w:p>
    <w:p w:rsidR="00766EEE" w:rsidRPr="007C2AC6" w:rsidRDefault="00766EEE" w:rsidP="00A750E3">
      <w:pPr>
        <w:pStyle w:val="a0"/>
        <w:spacing w:after="0"/>
        <w:ind w:firstLine="709"/>
        <w:contextualSpacing/>
        <w:jc w:val="both"/>
      </w:pPr>
      <w:r w:rsidRPr="007C2AC6">
        <w:t>В процессе изучения природы и культуры у дошкольников закладываются основы экологии, даются представления о связи человека с природной средой и условиями жизни, дети знакомятся с этически ценными нормами и правилами поведения в природе. Происходит знакомство с основами безопасности жизнедеятельности и валеологическими знаниями.</w:t>
      </w:r>
    </w:p>
    <w:p w:rsidR="00766EEE" w:rsidRPr="007C2AC6" w:rsidRDefault="00766EEE" w:rsidP="00A750E3">
      <w:pPr>
        <w:pStyle w:val="a0"/>
        <w:spacing w:after="0"/>
        <w:ind w:firstLine="709"/>
        <w:contextualSpacing/>
        <w:jc w:val="both"/>
      </w:pPr>
      <w:r w:rsidRPr="007C2AC6">
        <w:t>За время своего пребывания в Монтессори-группе ребенок проживает одну и ту же тему три или четыре раза, но каждый раз – это проживание происходит на новом уровне, а осознание проблем и взаимосвязей рассматривается с точки зрения нового жизненного опыта.</w:t>
      </w:r>
    </w:p>
    <w:p w:rsidR="00766EEE" w:rsidRPr="007C2AC6" w:rsidRDefault="00766EEE" w:rsidP="00A750E3">
      <w:pPr>
        <w:pStyle w:val="a0"/>
        <w:spacing w:after="0"/>
        <w:ind w:firstLine="709"/>
        <w:contextualSpacing/>
        <w:jc w:val="both"/>
      </w:pPr>
      <w:r w:rsidRPr="007C2AC6">
        <w:t xml:space="preserve">С живой и неживой природой дети знакомятся в своих собственных исследованиях свойств и особенностей предметов и веществ. Знакомство с природными явлениями, многообразием растительного и животного мира происходит так же в процессе самостоятельной </w:t>
      </w:r>
      <w:r w:rsidRPr="007C2AC6">
        <w:lastRenderedPageBreak/>
        <w:t xml:space="preserve">исследовательской работы в среде детского сада. Организуется детское экспериментирование с различными веществами: водой, снегом, воздухом, песком, землей, глиной; наблюдения за жизнью животных и растений. </w:t>
      </w:r>
    </w:p>
    <w:p w:rsidR="00766EEE" w:rsidRPr="007C2AC6" w:rsidRDefault="00766EEE" w:rsidP="00A750E3">
      <w:pPr>
        <w:pStyle w:val="a0"/>
        <w:spacing w:after="0"/>
        <w:ind w:firstLine="709"/>
        <w:contextualSpacing/>
        <w:jc w:val="both"/>
      </w:pPr>
      <w:r w:rsidRPr="007C2AC6">
        <w:t xml:space="preserve">В ознакомлении с явлениями общественной жизни стержневой темой является жизнь и труд взрослых, приобщение дошкольников к культурно-историческим ценностям окружающих их людей. Важной составляющей является патриотическое воспитание. Дети знакомятся с достопримечательностями родного города, края, страны, знакомятся с фольклором, сказками, мифами и легендами народов мира, из которых узнают об особенностях условий жизни человека в древности и современности. </w:t>
      </w:r>
    </w:p>
    <w:p w:rsidR="00766EEE" w:rsidRPr="007C2AC6" w:rsidRDefault="00766EEE" w:rsidP="00A750E3">
      <w:pPr>
        <w:pStyle w:val="a0"/>
        <w:spacing w:after="0"/>
        <w:ind w:firstLine="709"/>
        <w:contextualSpacing/>
        <w:jc w:val="both"/>
      </w:pPr>
      <w:r w:rsidRPr="007C2AC6">
        <w:t>Цель: формирование целостного восприятия картины мира, осознание своего места во Вселенной и взаимосвязи всех явлений природы, осознание ответственности за преобразования, производимые человечеством на Земле и в Космосе.</w:t>
      </w:r>
    </w:p>
    <w:p w:rsidR="00766EEE" w:rsidRPr="007C2AC6" w:rsidRDefault="00766EEE" w:rsidP="00A750E3">
      <w:pPr>
        <w:pStyle w:val="a0"/>
        <w:spacing w:after="0"/>
        <w:ind w:firstLine="709"/>
        <w:contextualSpacing/>
        <w:jc w:val="both"/>
      </w:pPr>
      <w:r w:rsidRPr="007C2AC6">
        <w:t>В части Программы, формируемой участниками образовательного процесса, отражен региональный комп</w:t>
      </w:r>
      <w:r w:rsidR="0016502A" w:rsidRPr="007C2AC6">
        <w:t>онент</w:t>
      </w:r>
      <w:r w:rsidRPr="007C2AC6">
        <w:t>.</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8" w:type="dxa"/>
          <w:left w:w="28" w:type="dxa"/>
          <w:bottom w:w="28" w:type="dxa"/>
          <w:right w:w="28" w:type="dxa"/>
        </w:tblCellMar>
        <w:tblLook w:val="0000" w:firstRow="0" w:lastRow="0" w:firstColumn="0" w:lastColumn="0" w:noHBand="0" w:noVBand="0"/>
      </w:tblPr>
      <w:tblGrid>
        <w:gridCol w:w="7307"/>
        <w:gridCol w:w="7325"/>
      </w:tblGrid>
      <w:tr w:rsidR="00102A6D" w:rsidRPr="007C2AC6" w:rsidTr="002B704E">
        <w:tc>
          <w:tcPr>
            <w:tcW w:w="2497" w:type="pct"/>
            <w:shd w:val="clear" w:color="auto" w:fill="auto"/>
          </w:tcPr>
          <w:p w:rsidR="00766EEE" w:rsidRPr="007C2AC6" w:rsidRDefault="00766EEE" w:rsidP="0016502A">
            <w:pPr>
              <w:contextualSpacing/>
            </w:pPr>
            <w:r w:rsidRPr="007C2AC6">
              <w:t>Мой город</w:t>
            </w:r>
            <w:r w:rsidR="0016502A" w:rsidRPr="007C2AC6">
              <w:t xml:space="preserve">. </w:t>
            </w:r>
            <w:r w:rsidRPr="007C2AC6">
              <w:t>Узнать историю родного города, его основные достопримечательности. Познакомиться с флагом, гербом города.</w:t>
            </w:r>
          </w:p>
          <w:p w:rsidR="00766EEE" w:rsidRPr="007C2AC6" w:rsidRDefault="00766EEE" w:rsidP="0016502A">
            <w:pPr>
              <w:contextualSpacing/>
            </w:pPr>
            <w:r w:rsidRPr="007C2AC6">
              <w:t>Узнать об интересных особенностях города.</w:t>
            </w:r>
          </w:p>
        </w:tc>
        <w:tc>
          <w:tcPr>
            <w:tcW w:w="2503" w:type="pct"/>
            <w:shd w:val="clear" w:color="auto" w:fill="auto"/>
          </w:tcPr>
          <w:p w:rsidR="00766EEE" w:rsidRPr="007C2AC6" w:rsidRDefault="00766EEE" w:rsidP="0016502A">
            <w:pPr>
              <w:contextualSpacing/>
            </w:pPr>
            <w:r w:rsidRPr="007C2AC6">
              <w:t xml:space="preserve">Схема города </w:t>
            </w:r>
            <w:r w:rsidR="000E5070" w:rsidRPr="007C2AC6">
              <w:t>Старого Оскола</w:t>
            </w:r>
            <w:r w:rsidR="0016502A" w:rsidRPr="007C2AC6">
              <w:t xml:space="preserve">. </w:t>
            </w:r>
            <w:r w:rsidR="000E5070" w:rsidRPr="007C2AC6">
              <w:t>Флаг</w:t>
            </w:r>
            <w:r w:rsidRPr="007C2AC6">
              <w:t xml:space="preserve">, герб города </w:t>
            </w:r>
            <w:r w:rsidR="000E5070" w:rsidRPr="007C2AC6">
              <w:t>Старый Оскол</w:t>
            </w:r>
          </w:p>
          <w:p w:rsidR="00766EEE" w:rsidRPr="007C2AC6" w:rsidRDefault="00766EEE" w:rsidP="0016502A">
            <w:pPr>
              <w:contextualSpacing/>
            </w:pPr>
            <w:r w:rsidRPr="007C2AC6">
              <w:t>Фотографии улиц, памятников  и примечательных мест города.</w:t>
            </w:r>
          </w:p>
          <w:p w:rsidR="00766EEE" w:rsidRPr="007C2AC6" w:rsidRDefault="00766EEE" w:rsidP="0016502A">
            <w:pPr>
              <w:contextualSpacing/>
            </w:pPr>
            <w:r w:rsidRPr="007C2AC6">
              <w:t>Энциклоп</w:t>
            </w:r>
            <w:r w:rsidR="000E5070" w:rsidRPr="007C2AC6">
              <w:t>едия «Город мой любимый Старый Оскол</w:t>
            </w:r>
            <w:r w:rsidRPr="007C2AC6">
              <w:t>»</w:t>
            </w:r>
          </w:p>
        </w:tc>
      </w:tr>
      <w:tr w:rsidR="00102A6D" w:rsidRPr="007C2AC6" w:rsidTr="002B704E">
        <w:tc>
          <w:tcPr>
            <w:tcW w:w="2497" w:type="pct"/>
            <w:shd w:val="clear" w:color="auto" w:fill="auto"/>
          </w:tcPr>
          <w:p w:rsidR="00766EEE" w:rsidRPr="007C2AC6" w:rsidRDefault="00766EEE" w:rsidP="0016502A">
            <w:pPr>
              <w:contextualSpacing/>
            </w:pPr>
            <w:r w:rsidRPr="007C2AC6">
              <w:t>Мой край.</w:t>
            </w:r>
          </w:p>
          <w:p w:rsidR="00766EEE" w:rsidRPr="007C2AC6" w:rsidRDefault="00766EEE" w:rsidP="0016502A">
            <w:pPr>
              <w:contextualSpacing/>
            </w:pPr>
            <w:r w:rsidRPr="007C2AC6">
              <w:t>Узнать особенности региона, в котором вы живете, познакомиться с расположением на карте страны.</w:t>
            </w:r>
          </w:p>
          <w:p w:rsidR="00766EEE" w:rsidRPr="007C2AC6" w:rsidRDefault="00766EEE" w:rsidP="0016502A">
            <w:pPr>
              <w:contextualSpacing/>
            </w:pPr>
            <w:r w:rsidRPr="007C2AC6">
              <w:t>Познакомиться с художественными произведениями, промыслами региона.</w:t>
            </w:r>
          </w:p>
        </w:tc>
        <w:tc>
          <w:tcPr>
            <w:tcW w:w="2503" w:type="pct"/>
            <w:shd w:val="clear" w:color="auto" w:fill="auto"/>
          </w:tcPr>
          <w:p w:rsidR="00766EEE" w:rsidRPr="007C2AC6" w:rsidRDefault="00766EEE" w:rsidP="0016502A">
            <w:pPr>
              <w:contextualSpacing/>
            </w:pPr>
            <w:r w:rsidRPr="007C2AC6">
              <w:t xml:space="preserve">Карты </w:t>
            </w:r>
            <w:r w:rsidR="000E5070" w:rsidRPr="007C2AC6">
              <w:t>Белгородской области</w:t>
            </w:r>
            <w:r w:rsidRPr="007C2AC6">
              <w:t>( географические), карта-схема обла</w:t>
            </w:r>
            <w:r w:rsidR="0016502A" w:rsidRPr="007C2AC6">
              <w:t>сти (контрольная, с названиями)</w:t>
            </w:r>
            <w:r w:rsidRPr="007C2AC6">
              <w:t>, карта – схема рабочая, без названий</w:t>
            </w:r>
            <w:r w:rsidR="000E5070" w:rsidRPr="007C2AC6">
              <w:t>.</w:t>
            </w:r>
          </w:p>
          <w:p w:rsidR="00766EEE" w:rsidRPr="007C2AC6" w:rsidRDefault="00766EEE" w:rsidP="0016502A">
            <w:pPr>
              <w:contextualSpacing/>
            </w:pPr>
            <w:r w:rsidRPr="007C2AC6">
              <w:t xml:space="preserve">Фотографии с видами </w:t>
            </w:r>
            <w:r w:rsidR="000E5070" w:rsidRPr="007C2AC6">
              <w:t>региона</w:t>
            </w:r>
            <w:r w:rsidRPr="007C2AC6">
              <w:t>, городов.</w:t>
            </w:r>
            <w:r w:rsidR="0016502A" w:rsidRPr="007C2AC6">
              <w:t xml:space="preserve"> </w:t>
            </w:r>
            <w:r w:rsidRPr="007C2AC6">
              <w:t>Энци</w:t>
            </w:r>
            <w:r w:rsidR="000E5070" w:rsidRPr="007C2AC6">
              <w:t>клопедия</w:t>
            </w:r>
            <w:r w:rsidRPr="007C2AC6">
              <w:t>.</w:t>
            </w:r>
            <w:r w:rsidR="0016502A" w:rsidRPr="007C2AC6">
              <w:t xml:space="preserve"> </w:t>
            </w:r>
            <w:r w:rsidRPr="007C2AC6">
              <w:t xml:space="preserve">Карточки для чтения с классификацией: животные, птицы </w:t>
            </w:r>
            <w:r w:rsidR="000E5070" w:rsidRPr="007C2AC6">
              <w:t>Белгородской области</w:t>
            </w:r>
            <w:r w:rsidRPr="007C2AC6">
              <w:t>.</w:t>
            </w:r>
            <w:r w:rsidR="0016502A" w:rsidRPr="007C2AC6">
              <w:t xml:space="preserve"> </w:t>
            </w:r>
            <w:r w:rsidR="000E5070" w:rsidRPr="007C2AC6">
              <w:t>Коллекция минералов</w:t>
            </w:r>
            <w:r w:rsidRPr="007C2AC6">
              <w:t>.</w:t>
            </w:r>
          </w:p>
          <w:p w:rsidR="00766EEE" w:rsidRPr="007C2AC6" w:rsidRDefault="00766EEE" w:rsidP="0016502A">
            <w:pPr>
              <w:contextualSpacing/>
            </w:pPr>
            <w:r w:rsidRPr="007C2AC6">
              <w:t xml:space="preserve">Коллекция изделий </w:t>
            </w:r>
            <w:r w:rsidR="000E5070" w:rsidRPr="007C2AC6">
              <w:t>глиняных промыслов</w:t>
            </w:r>
            <w:r w:rsidRPr="007C2AC6">
              <w:t>.</w:t>
            </w:r>
          </w:p>
        </w:tc>
      </w:tr>
    </w:tbl>
    <w:p w:rsidR="00E25E1C" w:rsidRPr="007C2AC6" w:rsidRDefault="00E25E1C" w:rsidP="00E25E1C">
      <w:pPr>
        <w:pStyle w:val="body"/>
        <w:spacing w:before="0" w:after="0"/>
        <w:contextualSpacing/>
        <w:rPr>
          <w:b/>
        </w:rPr>
      </w:pPr>
      <w:r w:rsidRPr="007C2AC6">
        <w:rPr>
          <w:b/>
        </w:rPr>
        <w:t xml:space="preserve">Раннее </w:t>
      </w:r>
      <w:r w:rsidRPr="007C2AC6">
        <w:rPr>
          <w:b/>
          <w:bCs/>
        </w:rPr>
        <w:t>обучение английскому языку</w:t>
      </w:r>
      <w:r w:rsidRPr="007C2AC6">
        <w:rPr>
          <w:b/>
        </w:rPr>
        <w:t xml:space="preserve"> </w:t>
      </w:r>
    </w:p>
    <w:p w:rsidR="00E25E1C" w:rsidRPr="007C2AC6" w:rsidRDefault="00E25E1C" w:rsidP="00E25E1C">
      <w:pPr>
        <w:pStyle w:val="body"/>
        <w:spacing w:before="0" w:after="0"/>
        <w:ind w:firstLine="709"/>
        <w:contextualSpacing/>
        <w:jc w:val="both"/>
        <w:rPr>
          <w:color w:val="000000"/>
        </w:rPr>
      </w:pPr>
      <w:r w:rsidRPr="007C2AC6">
        <w:rPr>
          <w:bCs/>
        </w:rPr>
        <w:t>Раннее обучение английскому языку</w:t>
      </w:r>
      <w:r w:rsidRPr="007C2AC6">
        <w:t xml:space="preserve"> реализуется в ходе освоения дополнительной общеразвивающей программы «Английский язык для малышей»</w:t>
      </w:r>
      <w:r w:rsidRPr="007C2AC6">
        <w:rPr>
          <w:spacing w:val="-3"/>
        </w:rPr>
        <w:t xml:space="preserve">, составленной на основе УМК </w:t>
      </w:r>
      <w:r w:rsidRPr="007C2AC6">
        <w:t xml:space="preserve">«Английский язык для малышей» И.А. Шишковой, М.Е. Вербовской, </w:t>
      </w:r>
      <w:r w:rsidRPr="007C2AC6">
        <w:rPr>
          <w:color w:val="000000"/>
        </w:rPr>
        <w:t>(под редакцией Н.А. Бонк).</w:t>
      </w:r>
    </w:p>
    <w:p w:rsidR="00E25E1C" w:rsidRPr="007C2AC6" w:rsidRDefault="00E25E1C" w:rsidP="00E25E1C">
      <w:pPr>
        <w:ind w:firstLine="709"/>
        <w:jc w:val="both"/>
      </w:pPr>
      <w:r w:rsidRPr="007C2AC6">
        <w:rPr>
          <w:b/>
          <w:bCs/>
          <w:i/>
        </w:rPr>
        <w:t>Цель</w:t>
      </w:r>
      <w:r w:rsidRPr="007C2AC6">
        <w:t xml:space="preserve"> - создание условий для обучения детей английскому языку, для погружения в иноязычную среду с целью развития интеллектуальных способностей.</w:t>
      </w:r>
    </w:p>
    <w:p w:rsidR="00E25E1C" w:rsidRPr="007C2AC6" w:rsidRDefault="00E25E1C" w:rsidP="00E25E1C">
      <w:pPr>
        <w:ind w:firstLine="709"/>
        <w:jc w:val="both"/>
      </w:pPr>
      <w:r w:rsidRPr="007C2AC6">
        <w:t>Обучение дошкольников иностранному языку осуществляется в средней, старшей и подготовительной к школе  подгруппе в разновозрастной группе и реализуется преимущественно с помощью игровых методов, так как игра является для ребенка естественной деятельностью и именно в ней он в большей степени проявляет себя как субъект. Игровые методы представлены широким спектром сюжетно-ролевых, дидактических и подвижных игр.</w:t>
      </w:r>
    </w:p>
    <w:p w:rsidR="00E25E1C" w:rsidRPr="007C2AC6" w:rsidRDefault="00E25E1C" w:rsidP="00E25E1C">
      <w:pPr>
        <w:ind w:firstLine="709"/>
        <w:jc w:val="both"/>
      </w:pPr>
      <w:r w:rsidRPr="007C2AC6">
        <w:t xml:space="preserve">Одной из основных задач обучения, является формирование коммуникативной компетентности. Педагог дополнительного образования учит детей общаться друг с другом, со взрослыми на английском языке, то есть формирует навыки диалогической речи. В сюжетно-ролевой игре формируются лексико-грамматические навыки и умения в непринужденной, свободной для ребенка деятельности (в играх по различным темам повторяются названия предметов, игрушек, животных и т.д.). В качестве эффективного метода обучения используется дидактическая игра, которая повышает интерес к изучаемому материалу, развивает сосредоточенность и обеспечивает лучшее </w:t>
      </w:r>
      <w:r w:rsidRPr="007C2AC6">
        <w:lastRenderedPageBreak/>
        <w:t>усвоение данного материала.</w:t>
      </w:r>
    </w:p>
    <w:p w:rsidR="00E25E1C" w:rsidRPr="007C2AC6" w:rsidRDefault="00E25E1C" w:rsidP="00E25E1C">
      <w:pPr>
        <w:ind w:firstLine="709"/>
        <w:jc w:val="both"/>
      </w:pPr>
      <w:r w:rsidRPr="007C2AC6">
        <w:t>Большое внимание уделяется подвижным играм и физкультминуткам на английском языке. Игры различной степени подвижности организуются также в группе и на улице, в ходе различных режимных моментов.</w:t>
      </w:r>
    </w:p>
    <w:p w:rsidR="00E25E1C" w:rsidRPr="007C2AC6" w:rsidRDefault="00E25E1C" w:rsidP="00E25E1C">
      <w:pPr>
        <w:ind w:firstLine="709"/>
        <w:jc w:val="both"/>
      </w:pPr>
      <w:r w:rsidRPr="007C2AC6">
        <w:t>Планируемые результаты изучения иностранного языка:</w:t>
      </w:r>
    </w:p>
    <w:p w:rsidR="00E25E1C" w:rsidRPr="007C2AC6" w:rsidRDefault="00E25E1C" w:rsidP="00E25E1C">
      <w:pPr>
        <w:ind w:firstLine="709"/>
        <w:jc w:val="both"/>
      </w:pPr>
      <w:r w:rsidRPr="007C2AC6">
        <w:t>- знание (понимание): основных значений изученных лексических единиц (слов, словосочетаний), основных норм речевого этикета, основного содержания коротких текстов, роли владения языками в современном мире, особенностей образа жизни, быта, культуры стран изучаемого языка;</w:t>
      </w:r>
    </w:p>
    <w:p w:rsidR="00E25E1C" w:rsidRPr="007C2AC6" w:rsidRDefault="00E25E1C" w:rsidP="00E25E1C">
      <w:pPr>
        <w:ind w:firstLine="709"/>
        <w:jc w:val="both"/>
      </w:pPr>
      <w:r w:rsidRPr="007C2AC6">
        <w:t>- умение: сообщать краткие сведения о себе, о своем селе, выражать свое отношение к услышанному.</w:t>
      </w:r>
    </w:p>
    <w:p w:rsidR="006404EA" w:rsidRPr="007C2AC6" w:rsidRDefault="006404EA" w:rsidP="00E25E1C">
      <w:pPr>
        <w:ind w:firstLine="709"/>
        <w:jc w:val="both"/>
      </w:pPr>
    </w:p>
    <w:p w:rsidR="006404EA" w:rsidRPr="007C2AC6" w:rsidRDefault="006404EA" w:rsidP="00E25E1C">
      <w:pPr>
        <w:pStyle w:val="body"/>
        <w:spacing w:before="0" w:after="0"/>
        <w:ind w:firstLine="709"/>
        <w:contextualSpacing/>
        <w:jc w:val="center"/>
        <w:rPr>
          <w:b/>
        </w:rPr>
      </w:pPr>
    </w:p>
    <w:p w:rsidR="00766EEE" w:rsidRPr="007C2AC6" w:rsidRDefault="0016502A" w:rsidP="00A750E3">
      <w:pPr>
        <w:pStyle w:val="a0"/>
        <w:spacing w:after="0"/>
        <w:ind w:firstLine="709"/>
        <w:contextualSpacing/>
        <w:jc w:val="both"/>
        <w:rPr>
          <w:b/>
        </w:rPr>
      </w:pPr>
      <w:r w:rsidRPr="007C2AC6">
        <w:rPr>
          <w:b/>
          <w:lang w:val="en-US"/>
        </w:rPr>
        <w:t>II</w:t>
      </w:r>
      <w:r w:rsidR="00766EEE" w:rsidRPr="007C2AC6">
        <w:rPr>
          <w:b/>
        </w:rPr>
        <w:t>.</w:t>
      </w:r>
      <w:r w:rsidRPr="007C2AC6">
        <w:rPr>
          <w:b/>
        </w:rPr>
        <w:t>2</w:t>
      </w:r>
      <w:r w:rsidR="00766EEE" w:rsidRPr="007C2AC6">
        <w:rPr>
          <w:b/>
        </w:rPr>
        <w:t>.</w:t>
      </w:r>
      <w:r w:rsidRPr="007C2AC6">
        <w:rPr>
          <w:b/>
        </w:rPr>
        <w:t>5</w:t>
      </w:r>
      <w:r w:rsidR="00766EEE" w:rsidRPr="007C2AC6">
        <w:rPr>
          <w:b/>
        </w:rPr>
        <w:t>. Художественно-эстетическое развитие</w:t>
      </w:r>
    </w:p>
    <w:p w:rsidR="00766EEE" w:rsidRPr="007C2AC6" w:rsidRDefault="00766EEE" w:rsidP="00A750E3">
      <w:pPr>
        <w:pStyle w:val="a0"/>
        <w:spacing w:after="0"/>
        <w:ind w:firstLine="709"/>
        <w:contextualSpacing/>
        <w:jc w:val="both"/>
      </w:pPr>
      <w:r w:rsidRPr="007C2AC6">
        <w:t xml:space="preserve">М. Монтессори была сторонником идеи о том, что творчество, в том числе и детское творчество есть конструирование нового из первоначального интеллектуального материала, собранного в окружающей среде  с помощью утончения чувств и развития моторики руки. Художественное творчество сообразно природе ребенка и призвано «готовить руку ребенка к движению, глаз – к видению, душу к чувствованию». </w:t>
      </w:r>
    </w:p>
    <w:p w:rsidR="00766EEE" w:rsidRPr="007C2AC6" w:rsidRDefault="00766EEE" w:rsidP="00A750E3">
      <w:pPr>
        <w:pStyle w:val="a0"/>
        <w:spacing w:after="0"/>
        <w:ind w:firstLine="709"/>
        <w:contextualSpacing/>
        <w:jc w:val="both"/>
      </w:pPr>
      <w:r w:rsidRPr="007C2AC6">
        <w:rPr>
          <w:i/>
        </w:rPr>
        <w:t>Цель:</w:t>
      </w:r>
      <w:r w:rsidRPr="007C2AC6">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66EEE" w:rsidRPr="007C2AC6" w:rsidRDefault="00766EEE" w:rsidP="00A750E3">
      <w:pPr>
        <w:pStyle w:val="a0"/>
        <w:spacing w:after="0"/>
        <w:ind w:firstLine="709"/>
        <w:contextualSpacing/>
        <w:jc w:val="both"/>
      </w:pPr>
      <w:r w:rsidRPr="007C2AC6">
        <w:t xml:space="preserve">Условно делим область художественно-эстетического развития на направления: </w:t>
      </w:r>
    </w:p>
    <w:p w:rsidR="00766EEE" w:rsidRPr="007C2AC6" w:rsidRDefault="00766EEE" w:rsidP="00DE4BB8">
      <w:pPr>
        <w:pStyle w:val="a0"/>
        <w:widowControl w:val="0"/>
        <w:numPr>
          <w:ilvl w:val="0"/>
          <w:numId w:val="5"/>
        </w:numPr>
        <w:spacing w:after="0"/>
        <w:ind w:left="0" w:firstLine="709"/>
        <w:contextualSpacing/>
        <w:jc w:val="both"/>
      </w:pPr>
      <w:r w:rsidRPr="007C2AC6">
        <w:t xml:space="preserve">творческая изобразительная деятельность; </w:t>
      </w:r>
    </w:p>
    <w:p w:rsidR="00766EEE" w:rsidRPr="007C2AC6" w:rsidRDefault="00766EEE" w:rsidP="00DE4BB8">
      <w:pPr>
        <w:pStyle w:val="a0"/>
        <w:widowControl w:val="0"/>
        <w:numPr>
          <w:ilvl w:val="0"/>
          <w:numId w:val="5"/>
        </w:numPr>
        <w:spacing w:after="0"/>
        <w:ind w:left="0" w:firstLine="709"/>
        <w:contextualSpacing/>
        <w:jc w:val="both"/>
      </w:pPr>
      <w:r w:rsidRPr="007C2AC6">
        <w:t>музыкальное развитие.</w:t>
      </w:r>
    </w:p>
    <w:p w:rsidR="00766EEE" w:rsidRPr="007C2AC6" w:rsidRDefault="00766EEE" w:rsidP="00A750E3">
      <w:pPr>
        <w:pStyle w:val="a0"/>
        <w:spacing w:after="0"/>
        <w:ind w:firstLine="709"/>
        <w:contextualSpacing/>
        <w:jc w:val="both"/>
      </w:pPr>
      <w:r w:rsidRPr="007C2AC6">
        <w:t>В идеале эти направления могут быть взаимосвязаны, и деятельность в них реализована через проектную, творческую деятельность, где, например, по сочиненной детьми сказке, ставится театральная постановка, подбирается музыкальное сопровождение, ставятся танцы-импровизации, сооружаются детьми простейшие декорации и костюмы.</w:t>
      </w:r>
    </w:p>
    <w:p w:rsidR="00766EEE" w:rsidRPr="007C2AC6" w:rsidRDefault="00766EEE" w:rsidP="00A750E3">
      <w:pPr>
        <w:pStyle w:val="a0"/>
        <w:spacing w:after="0"/>
        <w:ind w:firstLine="709"/>
        <w:contextualSpacing/>
        <w:jc w:val="both"/>
        <w:rPr>
          <w:b/>
        </w:rPr>
      </w:pPr>
      <w:r w:rsidRPr="007C2AC6">
        <w:rPr>
          <w:b/>
        </w:rPr>
        <w:t>Основная обязательная часть по развитию изобразительного творчества реализуется в пространстве с материалами для упражнений в развитии художественных навыков. (Создание художественной мастерской или ателье)</w:t>
      </w:r>
    </w:p>
    <w:p w:rsidR="00F138A2" w:rsidRPr="007C2AC6" w:rsidRDefault="00F138A2" w:rsidP="00F138A2">
      <w:pPr>
        <w:pStyle w:val="a0"/>
        <w:jc w:val="center"/>
      </w:pPr>
      <w:r w:rsidRPr="007C2AC6">
        <w:rPr>
          <w:b/>
        </w:rPr>
        <w:t>Подготовленная среда художественной мастерской или ателье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10547"/>
        <w:gridCol w:w="4085"/>
      </w:tblGrid>
      <w:tr w:rsidR="00F138A2" w:rsidRPr="007C2AC6" w:rsidTr="00F138A2">
        <w:tc>
          <w:tcPr>
            <w:tcW w:w="3604" w:type="pct"/>
          </w:tcPr>
          <w:p w:rsidR="00F138A2" w:rsidRPr="007C2AC6" w:rsidRDefault="00F138A2">
            <w:pPr>
              <w:rPr>
                <w:rFonts w:eastAsia="SimSun"/>
                <w:kern w:val="2"/>
                <w:lang w:eastAsia="hi-IN" w:bidi="hi-IN"/>
              </w:rPr>
            </w:pPr>
            <w:r w:rsidRPr="007C2AC6">
              <w:t xml:space="preserve">Содержание </w:t>
            </w:r>
          </w:p>
          <w:p w:rsidR="00F138A2" w:rsidRPr="007C2AC6" w:rsidRDefault="00F138A2">
            <w:pPr>
              <w:widowControl w:val="0"/>
              <w:rPr>
                <w:rFonts w:eastAsia="SimSun"/>
                <w:kern w:val="2"/>
                <w:lang w:eastAsia="hi-IN" w:bidi="hi-IN"/>
              </w:rPr>
            </w:pPr>
          </w:p>
        </w:tc>
        <w:tc>
          <w:tcPr>
            <w:tcW w:w="1396" w:type="pct"/>
            <w:hideMark/>
          </w:tcPr>
          <w:p w:rsidR="00F138A2" w:rsidRPr="007C2AC6" w:rsidRDefault="00F138A2">
            <w:pPr>
              <w:widowControl w:val="0"/>
              <w:rPr>
                <w:rFonts w:eastAsia="SimSun"/>
                <w:b/>
                <w:bCs/>
                <w:kern w:val="2"/>
                <w:lang w:eastAsia="hi-IN" w:bidi="hi-IN"/>
              </w:rPr>
            </w:pPr>
            <w:r w:rsidRPr="007C2AC6">
              <w:t>Оборудование и материалы</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lastRenderedPageBreak/>
              <w:t>Плетение</w:t>
            </w:r>
          </w:p>
          <w:p w:rsidR="00F138A2" w:rsidRPr="007C2AC6" w:rsidRDefault="00F138A2">
            <w:r w:rsidRPr="007C2AC6">
              <w:t>вплетать полоску бумаги в картонный прямоугольник с прорезями</w:t>
            </w:r>
          </w:p>
          <w:p w:rsidR="00F138A2" w:rsidRPr="007C2AC6" w:rsidRDefault="00F138A2">
            <w:pPr>
              <w:widowControl w:val="0"/>
              <w:rPr>
                <w:rFonts w:eastAsia="SimSun"/>
                <w:kern w:val="2"/>
                <w:lang w:eastAsia="hi-IN" w:bidi="hi-IN"/>
              </w:rPr>
            </w:pPr>
            <w:r w:rsidRPr="007C2AC6">
              <w:t>усложнять плетение из бумаги от одной до нескольких полосок, использовать полоски волнистой формы, разного цвета, с разным чередованием, на основах разной формы (прямоугольник, круг, квадрат), составление композиций «Коврик» плести цветными шнурами, плести с использованием узлов макраме</w:t>
            </w:r>
          </w:p>
        </w:tc>
        <w:tc>
          <w:tcPr>
            <w:tcW w:w="1396" w:type="pct"/>
            <w:hideMark/>
          </w:tcPr>
          <w:p w:rsidR="00F138A2" w:rsidRPr="007C2AC6" w:rsidRDefault="00F138A2">
            <w:pPr>
              <w:rPr>
                <w:rFonts w:eastAsia="SimSun"/>
                <w:kern w:val="2"/>
                <w:lang w:eastAsia="hi-IN" w:bidi="hi-IN"/>
              </w:rPr>
            </w:pPr>
            <w:r w:rsidRPr="007C2AC6">
              <w:t>цветной картон в форме квадрата, прямоугольника, круга,</w:t>
            </w:r>
          </w:p>
          <w:p w:rsidR="00F138A2" w:rsidRPr="007C2AC6" w:rsidRDefault="00F138A2">
            <w:r w:rsidRPr="007C2AC6">
              <w:t>цветная бумага</w:t>
            </w:r>
          </w:p>
          <w:p w:rsidR="00F138A2" w:rsidRPr="007C2AC6" w:rsidRDefault="00F138A2">
            <w:pPr>
              <w:widowControl w:val="0"/>
              <w:rPr>
                <w:rFonts w:eastAsia="SimSun"/>
                <w:b/>
                <w:bCs/>
                <w:kern w:val="2"/>
                <w:lang w:eastAsia="hi-IN" w:bidi="hi-IN"/>
              </w:rPr>
            </w:pPr>
            <w:r w:rsidRPr="007C2AC6">
              <w:t>шнуры, бечевки</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Сгибание</w:t>
            </w:r>
          </w:p>
          <w:p w:rsidR="00F138A2" w:rsidRPr="007C2AC6" w:rsidRDefault="00F138A2">
            <w:r w:rsidRPr="007C2AC6">
              <w:t>сгибание бумажного квадрата по диагонали</w:t>
            </w:r>
          </w:p>
          <w:p w:rsidR="00F138A2" w:rsidRPr="007C2AC6" w:rsidRDefault="00F138A2">
            <w:r w:rsidRPr="007C2AC6">
              <w:t xml:space="preserve">сгибание по двум диагоналям, </w:t>
            </w:r>
          </w:p>
          <w:p w:rsidR="00F138A2" w:rsidRPr="007C2AC6" w:rsidRDefault="00F138A2">
            <w:r w:rsidRPr="007C2AC6">
              <w:t>сгибание к центру,</w:t>
            </w:r>
          </w:p>
          <w:p w:rsidR="00F138A2" w:rsidRPr="007C2AC6" w:rsidRDefault="00F138A2">
            <w:r w:rsidRPr="007C2AC6">
              <w:t>сгибание прямоугольной, треугольной, круглой форм по средней линии</w:t>
            </w:r>
          </w:p>
          <w:p w:rsidR="00F138A2" w:rsidRPr="007C2AC6" w:rsidRDefault="00F138A2">
            <w:r w:rsidRPr="007C2AC6">
              <w:t>использовать полученные заготовки в композициях, поделках</w:t>
            </w:r>
          </w:p>
          <w:p w:rsidR="00F138A2" w:rsidRPr="007C2AC6" w:rsidRDefault="00F138A2">
            <w:pPr>
              <w:widowControl w:val="0"/>
              <w:rPr>
                <w:rFonts w:eastAsia="SimSun"/>
                <w:kern w:val="2"/>
                <w:lang w:eastAsia="hi-IN" w:bidi="hi-IN"/>
              </w:rPr>
            </w:pPr>
            <w:r w:rsidRPr="007C2AC6">
              <w:t>оригами</w:t>
            </w:r>
          </w:p>
        </w:tc>
        <w:tc>
          <w:tcPr>
            <w:tcW w:w="1396" w:type="pct"/>
            <w:hideMark/>
          </w:tcPr>
          <w:p w:rsidR="00F138A2" w:rsidRPr="007C2AC6" w:rsidRDefault="00F138A2">
            <w:pPr>
              <w:widowControl w:val="0"/>
              <w:rPr>
                <w:rFonts w:eastAsia="SimSun"/>
                <w:b/>
                <w:bCs/>
                <w:kern w:val="2"/>
                <w:lang w:eastAsia="hi-IN" w:bidi="hi-IN"/>
              </w:rPr>
            </w:pPr>
            <w:r w:rsidRPr="007C2AC6">
              <w:t>цветная бумага разного размера и качества</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Резание</w:t>
            </w:r>
          </w:p>
          <w:p w:rsidR="00F138A2" w:rsidRPr="007C2AC6" w:rsidRDefault="00F138A2">
            <w:r w:rsidRPr="007C2AC6">
              <w:t>узких полосок бумаги одним нажатием ножниц</w:t>
            </w:r>
          </w:p>
          <w:p w:rsidR="00F138A2" w:rsidRPr="007C2AC6" w:rsidRDefault="00F138A2">
            <w:r w:rsidRPr="007C2AC6">
              <w:t>широких полосок бумаги двумя и несколькими нажатиями с продвижением</w:t>
            </w:r>
          </w:p>
          <w:p w:rsidR="00F138A2" w:rsidRPr="007C2AC6" w:rsidRDefault="00F138A2">
            <w:r w:rsidRPr="007C2AC6">
              <w:t>по прямой начерченной линии, по волнистой, по спирали</w:t>
            </w:r>
          </w:p>
          <w:p w:rsidR="00F138A2" w:rsidRPr="007C2AC6" w:rsidRDefault="00F138A2">
            <w:r w:rsidRPr="007C2AC6">
              <w:t>резание сложенной бумаги</w:t>
            </w:r>
          </w:p>
          <w:p w:rsidR="00F138A2" w:rsidRPr="007C2AC6" w:rsidRDefault="00F138A2">
            <w:r w:rsidRPr="007C2AC6">
              <w:t>симметричное вырезание из сложенной пополам бумаги</w:t>
            </w:r>
          </w:p>
          <w:p w:rsidR="00F138A2" w:rsidRPr="007C2AC6" w:rsidRDefault="00F138A2">
            <w:pPr>
              <w:widowControl w:val="0"/>
              <w:rPr>
                <w:rFonts w:eastAsia="SimSun"/>
                <w:kern w:val="2"/>
                <w:lang w:eastAsia="hi-IN" w:bidi="hi-IN"/>
              </w:rPr>
            </w:pPr>
            <w:r w:rsidRPr="007C2AC6">
              <w:t>гирлянда</w:t>
            </w:r>
          </w:p>
        </w:tc>
        <w:tc>
          <w:tcPr>
            <w:tcW w:w="1396" w:type="pct"/>
            <w:hideMark/>
          </w:tcPr>
          <w:p w:rsidR="00F138A2" w:rsidRPr="007C2AC6" w:rsidRDefault="00F138A2">
            <w:pPr>
              <w:rPr>
                <w:rFonts w:eastAsia="SimSun"/>
                <w:kern w:val="2"/>
                <w:lang w:eastAsia="hi-IN" w:bidi="hi-IN"/>
              </w:rPr>
            </w:pPr>
            <w:r w:rsidRPr="007C2AC6">
              <w:t xml:space="preserve">ножницы, </w:t>
            </w:r>
          </w:p>
          <w:p w:rsidR="00F138A2" w:rsidRPr="007C2AC6" w:rsidRDefault="00F138A2">
            <w:r w:rsidRPr="007C2AC6">
              <w:t>цветная бумага,</w:t>
            </w:r>
          </w:p>
          <w:p w:rsidR="00F138A2" w:rsidRPr="007C2AC6" w:rsidRDefault="00F138A2">
            <w:pPr>
              <w:widowControl w:val="0"/>
              <w:rPr>
                <w:rFonts w:eastAsia="SimSun"/>
                <w:b/>
                <w:bCs/>
                <w:kern w:val="2"/>
                <w:lang w:eastAsia="hi-IN" w:bidi="hi-IN"/>
              </w:rPr>
            </w:pPr>
            <w:r w:rsidRPr="007C2AC6">
              <w:t> цветной картон</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Рисование</w:t>
            </w:r>
          </w:p>
          <w:p w:rsidR="00F138A2" w:rsidRPr="007C2AC6" w:rsidRDefault="00F138A2">
            <w:r w:rsidRPr="007C2AC6">
              <w:t>Рисование карандашами, рисование цветными ручками, мелками, фломастерами.</w:t>
            </w:r>
          </w:p>
          <w:p w:rsidR="00F138A2" w:rsidRPr="007C2AC6" w:rsidRDefault="00F138A2">
            <w:r w:rsidRPr="007C2AC6">
              <w:t>Рисование красками:</w:t>
            </w:r>
          </w:p>
          <w:p w:rsidR="00F138A2" w:rsidRPr="007C2AC6" w:rsidRDefault="00F138A2">
            <w:r w:rsidRPr="007C2AC6">
              <w:t>рисование-экспериментирование с помощью различных предметов (печати, щетки, нить, разрезанный пополам картофель, предметы с круглыми кромками, например, крышка для банки, маленькая пластиковая чашки, пробка, катушка)</w:t>
            </w:r>
          </w:p>
          <w:p w:rsidR="00F138A2" w:rsidRPr="007C2AC6" w:rsidRDefault="00F138A2">
            <w:r w:rsidRPr="007C2AC6">
              <w:t xml:space="preserve">рисование разными материалами (гуашь, акварель, пастель, </w:t>
            </w:r>
          </w:p>
          <w:p w:rsidR="00F138A2" w:rsidRPr="007C2AC6" w:rsidRDefault="00F138A2">
            <w:r w:rsidRPr="007C2AC6">
              <w:t>уголь, мел)</w:t>
            </w:r>
          </w:p>
          <w:p w:rsidR="00F138A2" w:rsidRPr="007C2AC6" w:rsidRDefault="00F138A2">
            <w:r w:rsidRPr="007C2AC6">
              <w:t xml:space="preserve">Рисование с сочетанием разных материалов, техник </w:t>
            </w:r>
          </w:p>
          <w:p w:rsidR="00F138A2" w:rsidRPr="007C2AC6" w:rsidRDefault="00F138A2">
            <w:pPr>
              <w:widowControl w:val="0"/>
              <w:rPr>
                <w:rFonts w:eastAsia="SimSun"/>
                <w:kern w:val="2"/>
                <w:lang w:eastAsia="hi-IN" w:bidi="hi-IN"/>
              </w:rPr>
            </w:pPr>
            <w:r w:rsidRPr="007C2AC6">
              <w:t>Рисование на песке</w:t>
            </w:r>
          </w:p>
        </w:tc>
        <w:tc>
          <w:tcPr>
            <w:tcW w:w="1396" w:type="pct"/>
            <w:hideMark/>
          </w:tcPr>
          <w:p w:rsidR="00F138A2" w:rsidRPr="007C2AC6" w:rsidRDefault="00F138A2">
            <w:pPr>
              <w:rPr>
                <w:rFonts w:eastAsia="SimSun"/>
                <w:kern w:val="2"/>
                <w:lang w:eastAsia="hi-IN" w:bidi="hi-IN"/>
              </w:rPr>
            </w:pPr>
            <w:r w:rsidRPr="007C2AC6">
              <w:t xml:space="preserve">гуашь, акварель, пастель, уголь, мелки, карандаши, </w:t>
            </w:r>
          </w:p>
          <w:p w:rsidR="00F138A2" w:rsidRPr="007C2AC6" w:rsidRDefault="00F138A2">
            <w:r w:rsidRPr="007C2AC6">
              <w:t>кисти, фломастеры, цветные ручки, восковые мелки, маркеры,</w:t>
            </w:r>
          </w:p>
          <w:p w:rsidR="00F138A2" w:rsidRPr="007C2AC6" w:rsidRDefault="00F138A2">
            <w:r w:rsidRPr="007C2AC6">
              <w:t> бумага для рисования,</w:t>
            </w:r>
          </w:p>
          <w:p w:rsidR="00F138A2" w:rsidRPr="007C2AC6" w:rsidRDefault="00F138A2">
            <w:r w:rsidRPr="007C2AC6">
              <w:t>палитры.</w:t>
            </w:r>
          </w:p>
          <w:p w:rsidR="00F138A2" w:rsidRPr="007C2AC6" w:rsidRDefault="00F138A2">
            <w:r w:rsidRPr="007C2AC6">
              <w:t> </w:t>
            </w:r>
          </w:p>
          <w:p w:rsidR="00F138A2" w:rsidRPr="007C2AC6" w:rsidRDefault="00F138A2">
            <w:pPr>
              <w:widowControl w:val="0"/>
              <w:rPr>
                <w:rFonts w:eastAsia="SimSun"/>
                <w:b/>
                <w:bCs/>
                <w:kern w:val="2"/>
                <w:lang w:eastAsia="hi-IN" w:bidi="hi-IN"/>
              </w:rPr>
            </w:pPr>
            <w:r w:rsidRPr="007C2AC6">
              <w:t>Песочный короб для рисования с подсветкой</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Экспериментирование с цветом</w:t>
            </w:r>
          </w:p>
          <w:p w:rsidR="00F138A2" w:rsidRPr="007C2AC6" w:rsidRDefault="00F138A2">
            <w:r w:rsidRPr="007C2AC6">
              <w:t>смешение красок</w:t>
            </w:r>
          </w:p>
          <w:p w:rsidR="00F138A2" w:rsidRPr="007C2AC6" w:rsidRDefault="00F138A2">
            <w:pPr>
              <w:widowControl w:val="0"/>
              <w:rPr>
                <w:rFonts w:eastAsia="SimSun"/>
                <w:kern w:val="2"/>
                <w:lang w:eastAsia="hi-IN" w:bidi="hi-IN"/>
              </w:rPr>
            </w:pPr>
            <w:r w:rsidRPr="007C2AC6">
              <w:t>пластиковый триколор</w:t>
            </w:r>
          </w:p>
        </w:tc>
        <w:tc>
          <w:tcPr>
            <w:tcW w:w="1396" w:type="pct"/>
            <w:hideMark/>
          </w:tcPr>
          <w:p w:rsidR="00F138A2" w:rsidRPr="007C2AC6" w:rsidRDefault="00F138A2">
            <w:pPr>
              <w:widowControl w:val="0"/>
              <w:rPr>
                <w:rFonts w:eastAsia="SimSun"/>
                <w:b/>
                <w:bCs/>
                <w:kern w:val="2"/>
                <w:lang w:eastAsia="hi-IN" w:bidi="hi-IN"/>
              </w:rPr>
            </w:pPr>
            <w:r w:rsidRPr="007C2AC6">
              <w:t>Набор для смешения красок: стаканчики, кисти, акварель, триколор</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lastRenderedPageBreak/>
              <w:t>Экспериментирование с материалами</w:t>
            </w:r>
          </w:p>
          <w:p w:rsidR="00F138A2" w:rsidRPr="007C2AC6" w:rsidRDefault="00F138A2">
            <w:pPr>
              <w:widowControl w:val="0"/>
              <w:rPr>
                <w:rFonts w:eastAsia="SimSun"/>
                <w:kern w:val="2"/>
                <w:lang w:eastAsia="hi-IN" w:bidi="hi-IN"/>
              </w:rPr>
            </w:pPr>
            <w:r w:rsidRPr="007C2AC6">
              <w:t>сжимание, сгибание, соединение разных материалов (бумага, картон, пластик, пластилин, глина и пр.)</w:t>
            </w:r>
          </w:p>
        </w:tc>
        <w:tc>
          <w:tcPr>
            <w:tcW w:w="1396" w:type="pct"/>
            <w:hideMark/>
          </w:tcPr>
          <w:p w:rsidR="00F138A2" w:rsidRPr="007C2AC6" w:rsidRDefault="00F138A2">
            <w:pPr>
              <w:widowControl w:val="0"/>
              <w:rPr>
                <w:rFonts w:eastAsia="SimSun"/>
                <w:b/>
                <w:bCs/>
                <w:kern w:val="2"/>
                <w:lang w:eastAsia="hi-IN" w:bidi="hi-IN"/>
              </w:rPr>
            </w:pPr>
            <w:r w:rsidRPr="007C2AC6">
              <w:t>бумага, картон, пластик, пластилин, глина, степлер, клей, природный материал</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Лепка</w:t>
            </w:r>
          </w:p>
          <w:p w:rsidR="00F138A2" w:rsidRPr="007C2AC6" w:rsidRDefault="00F138A2">
            <w:r w:rsidRPr="007C2AC6">
              <w:t>исследование свойств пластилина, глины, теста (сжимание, скатывание, раскатывание, сплющивание)</w:t>
            </w:r>
          </w:p>
          <w:p w:rsidR="00F138A2" w:rsidRPr="007C2AC6" w:rsidRDefault="00F138A2">
            <w:r w:rsidRPr="007C2AC6">
              <w:t>лепка с натуры</w:t>
            </w:r>
          </w:p>
          <w:p w:rsidR="00F138A2" w:rsidRPr="007C2AC6" w:rsidRDefault="00F138A2">
            <w:r w:rsidRPr="007C2AC6">
              <w:t>лепка по представлению</w:t>
            </w:r>
          </w:p>
          <w:p w:rsidR="00F138A2" w:rsidRPr="007C2AC6" w:rsidRDefault="00F138A2">
            <w:pPr>
              <w:widowControl w:val="0"/>
              <w:rPr>
                <w:rFonts w:eastAsia="SimSun"/>
                <w:kern w:val="2"/>
                <w:lang w:eastAsia="hi-IN" w:bidi="hi-IN"/>
              </w:rPr>
            </w:pPr>
            <w:r w:rsidRPr="007C2AC6">
              <w:t>лепка посуды, фигуры человека, народной игрушки</w:t>
            </w:r>
          </w:p>
        </w:tc>
        <w:tc>
          <w:tcPr>
            <w:tcW w:w="1396" w:type="pct"/>
            <w:hideMark/>
          </w:tcPr>
          <w:p w:rsidR="00F138A2" w:rsidRPr="007C2AC6" w:rsidRDefault="00F138A2">
            <w:pPr>
              <w:widowControl w:val="0"/>
              <w:rPr>
                <w:rFonts w:eastAsia="SimSun"/>
                <w:b/>
                <w:bCs/>
                <w:kern w:val="2"/>
                <w:lang w:eastAsia="hi-IN" w:bidi="hi-IN"/>
              </w:rPr>
            </w:pPr>
            <w:r w:rsidRPr="007C2AC6">
              <w:t>пластилин, глина, тесто, стеки, доски, бумажные салфетки</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Конструирование</w:t>
            </w:r>
          </w:p>
          <w:p w:rsidR="00F138A2" w:rsidRPr="007C2AC6" w:rsidRDefault="00F138A2">
            <w:r w:rsidRPr="007C2AC6">
              <w:t>работа с сенсорным Монтессори-материалом</w:t>
            </w:r>
          </w:p>
          <w:p w:rsidR="00F138A2" w:rsidRPr="007C2AC6" w:rsidRDefault="00F138A2">
            <w:r w:rsidRPr="007C2AC6">
              <w:t>плоскостное моделирование из бумаги (складывание пополам, в 3,4. и более раз)</w:t>
            </w:r>
          </w:p>
          <w:p w:rsidR="00F138A2" w:rsidRPr="007C2AC6" w:rsidRDefault="00F138A2">
            <w:r w:rsidRPr="007C2AC6">
              <w:t>конструирование из бумаги простых модулей (цилиндр, конус), соединение простых модулей в мобиль</w:t>
            </w:r>
          </w:p>
          <w:p w:rsidR="00F138A2" w:rsidRPr="007C2AC6" w:rsidRDefault="00F138A2">
            <w:r w:rsidRPr="007C2AC6">
              <w:t>оригами</w:t>
            </w:r>
          </w:p>
          <w:p w:rsidR="00F138A2" w:rsidRPr="007C2AC6" w:rsidRDefault="00F138A2">
            <w:r w:rsidRPr="007C2AC6">
              <w:t>конструирование из кубиков, лего, пластин</w:t>
            </w:r>
          </w:p>
          <w:p w:rsidR="00F138A2" w:rsidRPr="007C2AC6" w:rsidRDefault="00F138A2">
            <w:pPr>
              <w:widowControl w:val="0"/>
              <w:rPr>
                <w:rFonts w:eastAsia="SimSun"/>
                <w:kern w:val="2"/>
                <w:lang w:eastAsia="hi-IN" w:bidi="hi-IN"/>
              </w:rPr>
            </w:pPr>
            <w:r w:rsidRPr="007C2AC6">
              <w:t>конструирование из бросового материала (коробки, банки, пластиковые бутылки)</w:t>
            </w:r>
          </w:p>
        </w:tc>
        <w:tc>
          <w:tcPr>
            <w:tcW w:w="1396" w:type="pct"/>
            <w:hideMark/>
          </w:tcPr>
          <w:p w:rsidR="00F138A2" w:rsidRPr="007C2AC6" w:rsidRDefault="00F138A2">
            <w:pPr>
              <w:rPr>
                <w:rFonts w:eastAsia="SimSun"/>
                <w:kern w:val="2"/>
                <w:lang w:eastAsia="hi-IN" w:bidi="hi-IN"/>
              </w:rPr>
            </w:pPr>
            <w:r w:rsidRPr="007C2AC6">
              <w:t>сенсорный монтессори-материал</w:t>
            </w:r>
          </w:p>
          <w:p w:rsidR="00F138A2" w:rsidRPr="007C2AC6" w:rsidRDefault="00F138A2">
            <w:pPr>
              <w:widowControl w:val="0"/>
              <w:rPr>
                <w:rFonts w:eastAsia="SimSun"/>
                <w:b/>
                <w:bCs/>
                <w:kern w:val="2"/>
                <w:lang w:eastAsia="hi-IN" w:bidi="hi-IN"/>
              </w:rPr>
            </w:pPr>
            <w:r w:rsidRPr="007C2AC6">
              <w:t>бумага, картон, конструкторы, бросовый материал, скрепки, клей, степлер, скотч</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Склеивание, аппликация</w:t>
            </w:r>
          </w:p>
          <w:p w:rsidR="00F138A2" w:rsidRPr="007C2AC6" w:rsidRDefault="00F138A2">
            <w:r w:rsidRPr="007C2AC6">
              <w:t>вводные упражнения (приклеивание заготовленных форм, фигур из бумаги на основу, напр., ватман или альбомный лист)</w:t>
            </w:r>
          </w:p>
          <w:p w:rsidR="00F138A2" w:rsidRPr="007C2AC6" w:rsidRDefault="00F138A2">
            <w:r w:rsidRPr="007C2AC6">
              <w:t>склеивание бумажной полоски в кольцо, склеивание двух форм</w:t>
            </w:r>
          </w:p>
          <w:p w:rsidR="00F138A2" w:rsidRPr="007C2AC6" w:rsidRDefault="00F138A2">
            <w:r w:rsidRPr="007C2AC6">
              <w:t xml:space="preserve">украшение предметов заготовленными формами </w:t>
            </w:r>
          </w:p>
          <w:p w:rsidR="00F138A2" w:rsidRPr="007C2AC6" w:rsidRDefault="00F138A2">
            <w:r w:rsidRPr="007C2AC6">
              <w:t>создание коллажей</w:t>
            </w:r>
          </w:p>
          <w:p w:rsidR="00F138A2" w:rsidRPr="007C2AC6" w:rsidRDefault="00F138A2">
            <w:pPr>
              <w:widowControl w:val="0"/>
              <w:rPr>
                <w:rFonts w:eastAsia="SimSun"/>
                <w:kern w:val="2"/>
                <w:lang w:eastAsia="hi-IN" w:bidi="hi-IN"/>
              </w:rPr>
            </w:pPr>
            <w:r w:rsidRPr="007C2AC6">
              <w:t>создание аппликаций из разных материалов: бумага, ткани, природный материал (крупы, листья, семена, ракушки…)</w:t>
            </w:r>
          </w:p>
        </w:tc>
        <w:tc>
          <w:tcPr>
            <w:tcW w:w="1396" w:type="pct"/>
            <w:hideMark/>
          </w:tcPr>
          <w:p w:rsidR="00F138A2" w:rsidRPr="007C2AC6" w:rsidRDefault="00F138A2">
            <w:pPr>
              <w:rPr>
                <w:rFonts w:eastAsia="SimSun"/>
                <w:kern w:val="2"/>
                <w:lang w:eastAsia="hi-IN" w:bidi="hi-IN"/>
              </w:rPr>
            </w:pPr>
            <w:r w:rsidRPr="007C2AC6">
              <w:t xml:space="preserve">Бумажные полотенца </w:t>
            </w:r>
          </w:p>
          <w:p w:rsidR="00F138A2" w:rsidRPr="007C2AC6" w:rsidRDefault="00F138A2">
            <w:r w:rsidRPr="007C2AC6">
              <w:t>Небольшие чашки для клея, клей ПВА,</w:t>
            </w:r>
          </w:p>
          <w:p w:rsidR="00F138A2" w:rsidRPr="007C2AC6" w:rsidRDefault="00F138A2">
            <w:r w:rsidRPr="007C2AC6">
              <w:t>Кисточки для клея</w:t>
            </w:r>
          </w:p>
          <w:p w:rsidR="00F138A2" w:rsidRPr="007C2AC6" w:rsidRDefault="00F138A2">
            <w:r w:rsidRPr="007C2AC6">
              <w:t>Ватман, цветная бумага, клеевой карандаш</w:t>
            </w:r>
          </w:p>
          <w:p w:rsidR="00F138A2" w:rsidRPr="007C2AC6" w:rsidRDefault="00F138A2">
            <w:r w:rsidRPr="007C2AC6">
              <w:t>Скотч</w:t>
            </w:r>
          </w:p>
          <w:p w:rsidR="00F138A2" w:rsidRPr="007C2AC6" w:rsidRDefault="00F138A2">
            <w:pPr>
              <w:widowControl w:val="0"/>
              <w:rPr>
                <w:rFonts w:eastAsia="SimSun"/>
                <w:b/>
                <w:bCs/>
                <w:kern w:val="2"/>
                <w:lang w:eastAsia="hi-IN" w:bidi="hi-IN"/>
              </w:rPr>
            </w:pPr>
            <w:r w:rsidRPr="007C2AC6">
              <w:t>Природный материал</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t>Знакомство с народным искусством</w:t>
            </w:r>
          </w:p>
          <w:p w:rsidR="00F138A2" w:rsidRPr="007C2AC6" w:rsidRDefault="00F138A2">
            <w:r w:rsidRPr="007C2AC6">
              <w:t>знакомство с народными промыслами (каслинское литье, жостовские подносы, дымковская, филимоновская игрушки, хохломская, городецкая роспись)</w:t>
            </w:r>
          </w:p>
          <w:p w:rsidR="00F138A2" w:rsidRPr="007C2AC6" w:rsidRDefault="00F138A2">
            <w:r w:rsidRPr="007C2AC6">
              <w:t>посещение выставок</w:t>
            </w:r>
          </w:p>
          <w:p w:rsidR="00F138A2" w:rsidRPr="007C2AC6" w:rsidRDefault="00F138A2">
            <w:r w:rsidRPr="007C2AC6">
              <w:t>оформление музеев</w:t>
            </w:r>
          </w:p>
          <w:p w:rsidR="00F138A2" w:rsidRPr="007C2AC6" w:rsidRDefault="00F138A2">
            <w:pPr>
              <w:widowControl w:val="0"/>
              <w:rPr>
                <w:rFonts w:eastAsia="SimSun"/>
                <w:kern w:val="2"/>
                <w:lang w:eastAsia="hi-IN" w:bidi="hi-IN"/>
              </w:rPr>
            </w:pPr>
            <w:r w:rsidRPr="007C2AC6">
              <w:t>продуктивная деятельность (передавать в собственной деятельности элементы народного творчества)</w:t>
            </w:r>
          </w:p>
        </w:tc>
        <w:tc>
          <w:tcPr>
            <w:tcW w:w="1396" w:type="pct"/>
            <w:hideMark/>
          </w:tcPr>
          <w:p w:rsidR="00F138A2" w:rsidRPr="007C2AC6" w:rsidRDefault="00F138A2">
            <w:pPr>
              <w:widowControl w:val="0"/>
              <w:rPr>
                <w:rFonts w:eastAsia="SimSun"/>
                <w:b/>
                <w:bCs/>
                <w:kern w:val="2"/>
                <w:lang w:eastAsia="hi-IN" w:bidi="hi-IN"/>
              </w:rPr>
            </w:pPr>
            <w:r w:rsidRPr="007C2AC6">
              <w:t>Предметы каслинского литья, жостовские подносы, дымковские, филимоновские игрушки, предметы расписанные в стиле хохлома, городец, гжель</w:t>
            </w:r>
          </w:p>
        </w:tc>
      </w:tr>
      <w:tr w:rsidR="00F138A2" w:rsidRPr="007C2AC6" w:rsidTr="00F138A2">
        <w:tc>
          <w:tcPr>
            <w:tcW w:w="3604" w:type="pct"/>
            <w:hideMark/>
          </w:tcPr>
          <w:p w:rsidR="00F138A2" w:rsidRPr="007C2AC6" w:rsidRDefault="00F138A2">
            <w:pPr>
              <w:rPr>
                <w:rFonts w:eastAsia="SimSun"/>
                <w:kern w:val="2"/>
                <w:lang w:eastAsia="hi-IN" w:bidi="hi-IN"/>
              </w:rPr>
            </w:pPr>
            <w:r w:rsidRPr="007C2AC6">
              <w:rPr>
                <w:b/>
                <w:bCs/>
              </w:rPr>
              <w:lastRenderedPageBreak/>
              <w:t>Знакомство с классическим искусством</w:t>
            </w:r>
          </w:p>
          <w:p w:rsidR="00F138A2" w:rsidRPr="007C2AC6" w:rsidRDefault="00F138A2">
            <w:r w:rsidRPr="007C2AC6">
              <w:t xml:space="preserve">знакомство с художниками-пейзажистамми, портретистами, иллюстраторами </w:t>
            </w:r>
          </w:p>
          <w:p w:rsidR="00F138A2" w:rsidRPr="007C2AC6" w:rsidRDefault="00F138A2">
            <w:r w:rsidRPr="007C2AC6">
              <w:t>оформление тематических выставок</w:t>
            </w:r>
          </w:p>
          <w:p w:rsidR="00F138A2" w:rsidRPr="007C2AC6" w:rsidRDefault="00F138A2">
            <w:pPr>
              <w:widowControl w:val="0"/>
              <w:rPr>
                <w:rFonts w:eastAsia="SimSun"/>
                <w:kern w:val="2"/>
                <w:lang w:eastAsia="hi-IN" w:bidi="hi-IN"/>
              </w:rPr>
            </w:pPr>
            <w:r w:rsidRPr="007C2AC6">
              <w:t>посещение художественных выставок</w:t>
            </w:r>
          </w:p>
        </w:tc>
        <w:tc>
          <w:tcPr>
            <w:tcW w:w="1396" w:type="pct"/>
            <w:hideMark/>
          </w:tcPr>
          <w:p w:rsidR="00F138A2" w:rsidRPr="007C2AC6" w:rsidRDefault="00F138A2">
            <w:pPr>
              <w:rPr>
                <w:rFonts w:eastAsia="SimSun"/>
                <w:kern w:val="2"/>
                <w:lang w:eastAsia="hi-IN" w:bidi="hi-IN"/>
              </w:rPr>
            </w:pPr>
            <w:r w:rsidRPr="007C2AC6">
              <w:t>иллюстрации картин классических художников,</w:t>
            </w:r>
          </w:p>
          <w:p w:rsidR="00F138A2" w:rsidRPr="007C2AC6" w:rsidRDefault="00F138A2">
            <w:r w:rsidRPr="007C2AC6">
              <w:t>портреты художников</w:t>
            </w:r>
          </w:p>
          <w:p w:rsidR="00F138A2" w:rsidRPr="007C2AC6" w:rsidRDefault="00F138A2">
            <w:pPr>
              <w:widowControl w:val="0"/>
              <w:rPr>
                <w:rFonts w:eastAsia="SimSun"/>
                <w:kern w:val="2"/>
                <w:lang w:eastAsia="hi-IN" w:bidi="hi-IN"/>
              </w:rPr>
            </w:pPr>
            <w:r w:rsidRPr="007C2AC6">
              <w:t>детские книги иллюстрированные Васнецовым, Конашевичем, Чарушиным Сутеевым, Дехтяёвым, Устиновым и др.</w:t>
            </w:r>
          </w:p>
        </w:tc>
      </w:tr>
    </w:tbl>
    <w:p w:rsidR="00766EEE" w:rsidRPr="007C2AC6" w:rsidRDefault="00766EEE" w:rsidP="00A750E3">
      <w:pPr>
        <w:pStyle w:val="a0"/>
        <w:spacing w:after="0"/>
        <w:ind w:firstLine="709"/>
        <w:contextualSpacing/>
        <w:jc w:val="both"/>
      </w:pPr>
      <w:r w:rsidRPr="007C2AC6">
        <w:t>Дети обучаются доступным способам и техникам выразительности в художественных видах деятельности. В изобразительной деятельности - рисовании, лепке, аппликации, художественном конструировании. Они учатся смешивать цвета, выстраивать композицию; осваивать различные художественные техники, использовать для собственного творчества разнообразные материалы.</w:t>
      </w:r>
    </w:p>
    <w:p w:rsidR="00766EEE" w:rsidRPr="007C2AC6" w:rsidRDefault="00766EEE" w:rsidP="00A750E3">
      <w:pPr>
        <w:pStyle w:val="a0"/>
        <w:spacing w:after="0"/>
        <w:ind w:firstLine="709"/>
        <w:contextualSpacing/>
        <w:jc w:val="both"/>
      </w:pPr>
      <w:r w:rsidRPr="007C2AC6">
        <w:t xml:space="preserve">Цель педагога — выстроить образовательную среду, организовать продуктивный и познавательный процесс, а так же с помощью наблюдения анализировать продуктивную деятельность детей с точки зрения их художественно-эстетического роста. </w:t>
      </w:r>
    </w:p>
    <w:p w:rsidR="00FE1A4A" w:rsidRPr="007C2AC6" w:rsidRDefault="00FE1A4A" w:rsidP="00FE1A4A">
      <w:pPr>
        <w:pStyle w:val="a0"/>
        <w:jc w:val="center"/>
      </w:pPr>
      <w:r w:rsidRPr="007C2AC6">
        <w:rPr>
          <w:b/>
        </w:rPr>
        <w:t>Формы и приемы организации образовательного процесса  изодеятельности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97"/>
        <w:gridCol w:w="2809"/>
        <w:gridCol w:w="3717"/>
        <w:gridCol w:w="3509"/>
      </w:tblGrid>
      <w:tr w:rsidR="00FE1A4A" w:rsidRPr="007C2AC6" w:rsidTr="00FE1A4A">
        <w:tc>
          <w:tcPr>
            <w:tcW w:w="2531" w:type="pct"/>
            <w:gridSpan w:val="2"/>
            <w:hideMark/>
          </w:tcPr>
          <w:p w:rsidR="00FE1A4A" w:rsidRPr="007C2AC6" w:rsidRDefault="00FE1A4A">
            <w:pPr>
              <w:widowControl w:val="0"/>
              <w:rPr>
                <w:rFonts w:eastAsia="SimSun"/>
                <w:kern w:val="2"/>
                <w:lang w:eastAsia="hi-IN" w:bidi="hi-IN"/>
              </w:rPr>
            </w:pPr>
            <w:r w:rsidRPr="007C2AC6">
              <w:t>Совместная образовательная деятельность педагогов и детей</w:t>
            </w:r>
          </w:p>
        </w:tc>
        <w:tc>
          <w:tcPr>
            <w:tcW w:w="1270" w:type="pct"/>
            <w:vMerge w:val="restart"/>
            <w:hideMark/>
          </w:tcPr>
          <w:p w:rsidR="00FE1A4A" w:rsidRPr="007C2AC6" w:rsidRDefault="00FE1A4A">
            <w:pPr>
              <w:widowControl w:val="0"/>
              <w:rPr>
                <w:rFonts w:eastAsia="SimSun"/>
                <w:kern w:val="2"/>
                <w:lang w:eastAsia="hi-IN" w:bidi="hi-IN"/>
              </w:rPr>
            </w:pPr>
            <w:r w:rsidRPr="007C2AC6">
              <w:t>самостоятельная деятельность детей</w:t>
            </w:r>
          </w:p>
        </w:tc>
        <w:tc>
          <w:tcPr>
            <w:tcW w:w="1199" w:type="pct"/>
            <w:vMerge w:val="restart"/>
            <w:hideMark/>
          </w:tcPr>
          <w:p w:rsidR="00FE1A4A" w:rsidRPr="007C2AC6" w:rsidRDefault="00FE1A4A">
            <w:pPr>
              <w:widowControl w:val="0"/>
              <w:rPr>
                <w:rFonts w:eastAsia="SimSun"/>
                <w:kern w:val="2"/>
                <w:lang w:eastAsia="hi-IN" w:bidi="hi-IN"/>
              </w:rPr>
            </w:pPr>
            <w:r w:rsidRPr="007C2AC6">
              <w:t>образовательная деятельность в семье</w:t>
            </w:r>
          </w:p>
        </w:tc>
      </w:tr>
      <w:tr w:rsidR="00FE1A4A" w:rsidRPr="007C2AC6" w:rsidTr="00FE1A4A">
        <w:tc>
          <w:tcPr>
            <w:tcW w:w="1571" w:type="pct"/>
            <w:hideMark/>
          </w:tcPr>
          <w:p w:rsidR="00FE1A4A" w:rsidRPr="007C2AC6" w:rsidRDefault="00FE1A4A">
            <w:pPr>
              <w:widowControl w:val="0"/>
              <w:rPr>
                <w:rFonts w:eastAsia="SimSun"/>
                <w:kern w:val="2"/>
                <w:lang w:eastAsia="hi-IN" w:bidi="hi-IN"/>
              </w:rPr>
            </w:pPr>
            <w:r w:rsidRPr="007C2AC6">
              <w:t>непосредственно образовательная деятельность</w:t>
            </w:r>
          </w:p>
        </w:tc>
        <w:tc>
          <w:tcPr>
            <w:tcW w:w="960" w:type="pct"/>
            <w:hideMark/>
          </w:tcPr>
          <w:p w:rsidR="00FE1A4A" w:rsidRPr="007C2AC6" w:rsidRDefault="00FE1A4A">
            <w:pPr>
              <w:widowControl w:val="0"/>
              <w:rPr>
                <w:rFonts w:eastAsia="SimSun"/>
                <w:kern w:val="2"/>
                <w:lang w:eastAsia="hi-IN" w:bidi="hi-IN"/>
              </w:rPr>
            </w:pPr>
            <w:r w:rsidRPr="007C2AC6">
              <w:t>образовательная деятельность в режимных моментах</w:t>
            </w:r>
          </w:p>
        </w:tc>
        <w:tc>
          <w:tcPr>
            <w:tcW w:w="1270" w:type="pct"/>
            <w:vMerge/>
            <w:vAlign w:val="center"/>
            <w:hideMark/>
          </w:tcPr>
          <w:p w:rsidR="00FE1A4A" w:rsidRPr="007C2AC6" w:rsidRDefault="00FE1A4A">
            <w:pPr>
              <w:suppressAutoHyphens w:val="0"/>
              <w:rPr>
                <w:rFonts w:eastAsia="SimSun"/>
                <w:kern w:val="2"/>
                <w:lang w:eastAsia="hi-IN" w:bidi="hi-IN"/>
              </w:rPr>
            </w:pPr>
          </w:p>
        </w:tc>
        <w:tc>
          <w:tcPr>
            <w:tcW w:w="1199" w:type="pct"/>
            <w:vMerge/>
            <w:vAlign w:val="center"/>
            <w:hideMark/>
          </w:tcPr>
          <w:p w:rsidR="00FE1A4A" w:rsidRPr="007C2AC6" w:rsidRDefault="00FE1A4A">
            <w:pPr>
              <w:suppressAutoHyphens w:val="0"/>
              <w:rPr>
                <w:rFonts w:eastAsia="SimSun"/>
                <w:kern w:val="2"/>
                <w:lang w:eastAsia="hi-IN" w:bidi="hi-IN"/>
              </w:rPr>
            </w:pPr>
          </w:p>
        </w:tc>
      </w:tr>
      <w:tr w:rsidR="00FE1A4A" w:rsidRPr="007C2AC6" w:rsidTr="00FE1A4A">
        <w:tc>
          <w:tcPr>
            <w:tcW w:w="1571" w:type="pct"/>
            <w:hideMark/>
          </w:tcPr>
          <w:p w:rsidR="00FE1A4A" w:rsidRPr="007C2AC6" w:rsidRDefault="00FE1A4A">
            <w:pPr>
              <w:rPr>
                <w:rFonts w:eastAsia="SimSun"/>
                <w:kern w:val="2"/>
                <w:lang w:eastAsia="hi-IN" w:bidi="hi-IN"/>
              </w:rPr>
            </w:pPr>
            <w:r w:rsidRPr="007C2AC6">
              <w:t xml:space="preserve">Занятие </w:t>
            </w:r>
          </w:p>
          <w:p w:rsidR="00FE1A4A" w:rsidRPr="007C2AC6" w:rsidRDefault="00FE1A4A">
            <w:r w:rsidRPr="007C2AC6">
              <w:t>Дидактические игры</w:t>
            </w:r>
          </w:p>
          <w:p w:rsidR="00FE1A4A" w:rsidRPr="007C2AC6" w:rsidRDefault="00FE1A4A">
            <w:r w:rsidRPr="007C2AC6">
              <w:t>Наблюдение</w:t>
            </w:r>
          </w:p>
          <w:p w:rsidR="00FE1A4A" w:rsidRPr="007C2AC6" w:rsidRDefault="00FE1A4A">
            <w:r w:rsidRPr="007C2AC6">
              <w:t>Рассматривание</w:t>
            </w:r>
          </w:p>
          <w:p w:rsidR="00FE1A4A" w:rsidRPr="007C2AC6" w:rsidRDefault="00FE1A4A">
            <w:r w:rsidRPr="007C2AC6">
              <w:t>Чтение</w:t>
            </w:r>
          </w:p>
          <w:p w:rsidR="00FE1A4A" w:rsidRPr="007C2AC6" w:rsidRDefault="00FE1A4A">
            <w:r w:rsidRPr="007C2AC6">
              <w:t xml:space="preserve">Обыгрывание незавершённого рисунка </w:t>
            </w:r>
          </w:p>
          <w:p w:rsidR="00FE1A4A" w:rsidRPr="007C2AC6" w:rsidRDefault="00FE1A4A">
            <w:r w:rsidRPr="007C2AC6">
              <w:t xml:space="preserve">Коллективная работа </w:t>
            </w:r>
          </w:p>
          <w:p w:rsidR="00FE1A4A" w:rsidRPr="007C2AC6" w:rsidRDefault="00FE1A4A">
            <w:r w:rsidRPr="007C2AC6">
              <w:t>Обучение</w:t>
            </w:r>
          </w:p>
          <w:p w:rsidR="00FE1A4A" w:rsidRPr="007C2AC6" w:rsidRDefault="00FE1A4A">
            <w:r w:rsidRPr="007C2AC6">
              <w:t>Создание условий для выбора</w:t>
            </w:r>
          </w:p>
          <w:p w:rsidR="00FE1A4A" w:rsidRPr="007C2AC6" w:rsidRDefault="00FE1A4A">
            <w:r w:rsidRPr="007C2AC6">
              <w:t>Опытно-экспериментальная деятельность</w:t>
            </w:r>
          </w:p>
          <w:p w:rsidR="00FE1A4A" w:rsidRPr="007C2AC6" w:rsidRDefault="00FE1A4A">
            <w:r w:rsidRPr="007C2AC6">
              <w:t>Беседа</w:t>
            </w:r>
          </w:p>
          <w:p w:rsidR="00FE1A4A" w:rsidRPr="007C2AC6" w:rsidRDefault="00FE1A4A">
            <w:pPr>
              <w:widowControl w:val="0"/>
              <w:rPr>
                <w:rFonts w:eastAsia="SimSun"/>
                <w:kern w:val="2"/>
                <w:lang w:eastAsia="hi-IN" w:bidi="hi-IN"/>
              </w:rPr>
            </w:pPr>
            <w:r w:rsidRPr="007C2AC6">
              <w:t>Творческие задания</w:t>
            </w:r>
          </w:p>
        </w:tc>
        <w:tc>
          <w:tcPr>
            <w:tcW w:w="960" w:type="pct"/>
            <w:hideMark/>
          </w:tcPr>
          <w:p w:rsidR="00FE1A4A" w:rsidRPr="007C2AC6" w:rsidRDefault="00FE1A4A">
            <w:pPr>
              <w:rPr>
                <w:rFonts w:eastAsia="SimSun"/>
                <w:kern w:val="2"/>
                <w:lang w:eastAsia="hi-IN" w:bidi="hi-IN"/>
              </w:rPr>
            </w:pPr>
            <w:r w:rsidRPr="007C2AC6">
              <w:t>Наблюдение</w:t>
            </w:r>
          </w:p>
          <w:p w:rsidR="00FE1A4A" w:rsidRPr="007C2AC6" w:rsidRDefault="00FE1A4A">
            <w:r w:rsidRPr="007C2AC6">
              <w:t>Рассматривание</w:t>
            </w:r>
          </w:p>
          <w:p w:rsidR="00FE1A4A" w:rsidRPr="007C2AC6" w:rsidRDefault="00FE1A4A">
            <w:r w:rsidRPr="007C2AC6">
              <w:t xml:space="preserve">Беседа </w:t>
            </w:r>
          </w:p>
          <w:p w:rsidR="00FE1A4A" w:rsidRPr="007C2AC6" w:rsidRDefault="00FE1A4A">
            <w:r w:rsidRPr="007C2AC6">
              <w:t xml:space="preserve">Рассматривание интерьера Проблемные ситуации </w:t>
            </w:r>
          </w:p>
          <w:p w:rsidR="00FE1A4A" w:rsidRPr="007C2AC6" w:rsidRDefault="00FE1A4A">
            <w:r w:rsidRPr="007C2AC6">
              <w:t>Обсуждение</w:t>
            </w:r>
          </w:p>
          <w:p w:rsidR="00FE1A4A" w:rsidRPr="007C2AC6" w:rsidRDefault="00FE1A4A">
            <w:r w:rsidRPr="007C2AC6">
              <w:t>Проектная деятельность</w:t>
            </w:r>
          </w:p>
          <w:p w:rsidR="00FE1A4A" w:rsidRPr="007C2AC6" w:rsidRDefault="00FE1A4A">
            <w:r w:rsidRPr="007C2AC6">
              <w:t xml:space="preserve">Дизайн </w:t>
            </w:r>
          </w:p>
          <w:p w:rsidR="00FE1A4A" w:rsidRPr="007C2AC6" w:rsidRDefault="00FE1A4A">
            <w:r w:rsidRPr="007C2AC6">
              <w:t>Занимательные показы</w:t>
            </w:r>
          </w:p>
          <w:p w:rsidR="00FE1A4A" w:rsidRPr="007C2AC6" w:rsidRDefault="00FE1A4A">
            <w:r w:rsidRPr="007C2AC6">
              <w:t xml:space="preserve">Индивидуальная работа </w:t>
            </w:r>
          </w:p>
          <w:p w:rsidR="00FE1A4A" w:rsidRPr="007C2AC6" w:rsidRDefault="00FE1A4A">
            <w:pPr>
              <w:widowControl w:val="0"/>
              <w:rPr>
                <w:rFonts w:eastAsia="SimSun"/>
                <w:kern w:val="2"/>
                <w:lang w:eastAsia="hi-IN" w:bidi="hi-IN"/>
              </w:rPr>
            </w:pPr>
            <w:r w:rsidRPr="007C2AC6">
              <w:t>Тематические праздники и развлечения</w:t>
            </w:r>
          </w:p>
        </w:tc>
        <w:tc>
          <w:tcPr>
            <w:tcW w:w="1270" w:type="pct"/>
          </w:tcPr>
          <w:p w:rsidR="00FE1A4A" w:rsidRPr="007C2AC6" w:rsidRDefault="00FE1A4A">
            <w:pPr>
              <w:rPr>
                <w:rFonts w:eastAsia="SimSun"/>
                <w:kern w:val="2"/>
                <w:lang w:eastAsia="hi-IN" w:bidi="hi-IN"/>
              </w:rPr>
            </w:pPr>
            <w:r w:rsidRPr="007C2AC6">
              <w:t>Сюжетно-ролевые игры</w:t>
            </w:r>
          </w:p>
          <w:p w:rsidR="00FE1A4A" w:rsidRPr="007C2AC6" w:rsidRDefault="00FE1A4A">
            <w:r w:rsidRPr="007C2AC6">
              <w:t>Наблюдение</w:t>
            </w:r>
          </w:p>
          <w:p w:rsidR="00FE1A4A" w:rsidRPr="007C2AC6" w:rsidRDefault="00FE1A4A">
            <w:r w:rsidRPr="007C2AC6">
              <w:t>Рассматривание</w:t>
            </w:r>
          </w:p>
          <w:p w:rsidR="00FE1A4A" w:rsidRPr="007C2AC6" w:rsidRDefault="00FE1A4A">
            <w:r w:rsidRPr="007C2AC6">
              <w:t>Сбор материала для оформления</w:t>
            </w:r>
          </w:p>
          <w:p w:rsidR="00FE1A4A" w:rsidRPr="007C2AC6" w:rsidRDefault="00FE1A4A">
            <w:r w:rsidRPr="007C2AC6">
              <w:t>Экспериментирование с материалами</w:t>
            </w:r>
          </w:p>
          <w:p w:rsidR="00FE1A4A" w:rsidRPr="007C2AC6" w:rsidRDefault="00FE1A4A">
            <w:r w:rsidRPr="007C2AC6">
              <w:t xml:space="preserve">Рассматривание </w:t>
            </w:r>
          </w:p>
          <w:p w:rsidR="00FE1A4A" w:rsidRPr="007C2AC6" w:rsidRDefault="00FE1A4A">
            <w:r w:rsidRPr="007C2AC6">
              <w:t>предметов искусства</w:t>
            </w:r>
          </w:p>
          <w:p w:rsidR="00FE1A4A" w:rsidRPr="007C2AC6" w:rsidRDefault="00FE1A4A">
            <w:pPr>
              <w:widowControl w:val="0"/>
              <w:rPr>
                <w:rFonts w:eastAsia="SimSun"/>
                <w:kern w:val="2"/>
                <w:lang w:eastAsia="hi-IN" w:bidi="hi-IN"/>
              </w:rPr>
            </w:pPr>
          </w:p>
        </w:tc>
        <w:tc>
          <w:tcPr>
            <w:tcW w:w="1199" w:type="pct"/>
            <w:hideMark/>
          </w:tcPr>
          <w:p w:rsidR="00FE1A4A" w:rsidRPr="007C2AC6" w:rsidRDefault="00FE1A4A">
            <w:pPr>
              <w:rPr>
                <w:rFonts w:eastAsia="SimSun"/>
                <w:kern w:val="2"/>
                <w:lang w:eastAsia="hi-IN" w:bidi="hi-IN"/>
              </w:rPr>
            </w:pPr>
            <w:r w:rsidRPr="007C2AC6">
              <w:t>Беседа</w:t>
            </w:r>
          </w:p>
          <w:p w:rsidR="00FE1A4A" w:rsidRPr="007C2AC6" w:rsidRDefault="00FE1A4A">
            <w:r w:rsidRPr="007C2AC6">
              <w:t>Рассматривание</w:t>
            </w:r>
          </w:p>
          <w:p w:rsidR="00FE1A4A" w:rsidRPr="007C2AC6" w:rsidRDefault="00FE1A4A">
            <w:r w:rsidRPr="007C2AC6">
              <w:t xml:space="preserve">Наблюдение </w:t>
            </w:r>
          </w:p>
          <w:p w:rsidR="00FE1A4A" w:rsidRPr="007C2AC6" w:rsidRDefault="00FE1A4A">
            <w:r w:rsidRPr="007C2AC6">
              <w:t>Рассказы</w:t>
            </w:r>
          </w:p>
          <w:p w:rsidR="00FE1A4A" w:rsidRPr="007C2AC6" w:rsidRDefault="00FE1A4A">
            <w:r w:rsidRPr="007C2AC6">
              <w:t>Экскурсии</w:t>
            </w:r>
          </w:p>
          <w:p w:rsidR="00FE1A4A" w:rsidRPr="007C2AC6" w:rsidRDefault="00FE1A4A">
            <w:r w:rsidRPr="007C2AC6">
              <w:t>Чтение</w:t>
            </w:r>
          </w:p>
          <w:p w:rsidR="00FE1A4A" w:rsidRPr="007C2AC6" w:rsidRDefault="00FE1A4A">
            <w:pPr>
              <w:widowControl w:val="0"/>
              <w:rPr>
                <w:rFonts w:eastAsia="SimSun"/>
                <w:kern w:val="2"/>
                <w:lang w:eastAsia="hi-IN" w:bidi="hi-IN"/>
              </w:rPr>
            </w:pPr>
            <w:r w:rsidRPr="007C2AC6">
              <w:t>Детско-родительская проектная деятельность</w:t>
            </w:r>
          </w:p>
        </w:tc>
      </w:tr>
    </w:tbl>
    <w:p w:rsidR="00766EEE" w:rsidRPr="007C2AC6" w:rsidRDefault="00766EEE" w:rsidP="00A750E3">
      <w:pPr>
        <w:pStyle w:val="a0"/>
        <w:spacing w:after="0"/>
        <w:ind w:firstLine="709"/>
        <w:contextualSpacing/>
        <w:jc w:val="both"/>
      </w:pPr>
      <w:r w:rsidRPr="007C2AC6">
        <w:rPr>
          <w:b/>
        </w:rPr>
        <w:t xml:space="preserve">Часть программы, разрабатываемая участниками образования </w:t>
      </w:r>
      <w:r w:rsidR="000E5070" w:rsidRPr="007C2AC6">
        <w:rPr>
          <w:b/>
        </w:rPr>
        <w:t>реализуе</w:t>
      </w:r>
      <w:r w:rsidRPr="007C2AC6">
        <w:rPr>
          <w:b/>
        </w:rPr>
        <w:t>т следующие задачи:</w:t>
      </w:r>
    </w:p>
    <w:p w:rsidR="00766EEE" w:rsidRPr="007C2AC6" w:rsidRDefault="00766EEE" w:rsidP="00A750E3">
      <w:pPr>
        <w:pStyle w:val="a0"/>
        <w:spacing w:after="0"/>
        <w:ind w:firstLine="709"/>
        <w:contextualSpacing/>
        <w:jc w:val="both"/>
      </w:pPr>
      <w:r w:rsidRPr="007C2AC6">
        <w:t>Обогащать сенсорный опыт, включать в процесс ознакомления с предметами движения рук по предмету, способствовать формированию развитию наблюдательности.</w:t>
      </w:r>
    </w:p>
    <w:p w:rsidR="00766EEE" w:rsidRPr="007C2AC6" w:rsidRDefault="00766EEE" w:rsidP="00A750E3">
      <w:pPr>
        <w:pStyle w:val="a0"/>
        <w:spacing w:after="0"/>
        <w:ind w:firstLine="709"/>
        <w:contextualSpacing/>
        <w:jc w:val="both"/>
      </w:pPr>
      <w:r w:rsidRPr="007C2AC6">
        <w:t xml:space="preserve">Знакомить с разными техниками и материалами изобразительной деятельности, создавать условия для их использования в творческом </w:t>
      </w:r>
      <w:r w:rsidRPr="007C2AC6">
        <w:lastRenderedPageBreak/>
        <w:t>замысле.</w:t>
      </w:r>
    </w:p>
    <w:p w:rsidR="00766EEE" w:rsidRPr="007C2AC6" w:rsidRDefault="00766EEE" w:rsidP="00A750E3">
      <w:pPr>
        <w:pStyle w:val="a0"/>
        <w:spacing w:after="0"/>
        <w:ind w:firstLine="709"/>
        <w:contextualSpacing/>
        <w:jc w:val="both"/>
      </w:pPr>
      <w:r w:rsidRPr="007C2AC6">
        <w:t xml:space="preserve">Способствовать формированию умения изображать предмет в рисунке, скульптуре, конструкторских форм. </w:t>
      </w:r>
    </w:p>
    <w:p w:rsidR="00766EEE" w:rsidRPr="007C2AC6" w:rsidRDefault="00766EEE" w:rsidP="00A750E3">
      <w:pPr>
        <w:pStyle w:val="a0"/>
        <w:spacing w:after="0"/>
        <w:ind w:firstLine="709"/>
        <w:contextualSpacing/>
        <w:jc w:val="both"/>
      </w:pPr>
      <w:r w:rsidRPr="007C2AC6">
        <w:t>Способствовать формированию представлений о разнообразии цветов и оттенков, использовать их в рисунке.</w:t>
      </w:r>
    </w:p>
    <w:p w:rsidR="00766EEE" w:rsidRPr="007C2AC6" w:rsidRDefault="00766EEE" w:rsidP="00A750E3">
      <w:pPr>
        <w:pStyle w:val="a0"/>
        <w:spacing w:after="0"/>
        <w:ind w:firstLine="709"/>
        <w:contextualSpacing/>
        <w:jc w:val="both"/>
      </w:pPr>
      <w:r w:rsidRPr="007C2AC6">
        <w:t>Знакомить с декоративным творчеством; способствовать формированию умения создавать узоры по мотивам народных росписей, творчески применять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66EEE" w:rsidRPr="007C2AC6" w:rsidRDefault="00766EEE" w:rsidP="00A750E3">
      <w:pPr>
        <w:pStyle w:val="a0"/>
        <w:spacing w:after="0"/>
        <w:ind w:firstLine="709"/>
        <w:contextualSpacing/>
        <w:jc w:val="both"/>
      </w:pPr>
      <w:r w:rsidRPr="007C2AC6">
        <w:t>Знакомить с видами искусства (декоративно-прикладное, изобразительное искусство, литература, музыка, архитектура, театр, танец, кино, цирк), произведениями изобразительного искусства, с художниками, скульпторами.</w:t>
      </w:r>
    </w:p>
    <w:p w:rsidR="00766EEE" w:rsidRPr="007C2AC6" w:rsidRDefault="00766EEE" w:rsidP="00A750E3">
      <w:pPr>
        <w:pStyle w:val="a0"/>
        <w:spacing w:after="0"/>
        <w:ind w:firstLine="709"/>
        <w:contextualSpacing/>
        <w:jc w:val="both"/>
      </w:pPr>
      <w:r w:rsidRPr="007C2AC6">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766EEE" w:rsidRPr="007C2AC6" w:rsidRDefault="00766EEE" w:rsidP="00A750E3">
      <w:pPr>
        <w:pStyle w:val="a0"/>
        <w:spacing w:after="0"/>
        <w:ind w:firstLine="709"/>
        <w:contextualSpacing/>
        <w:jc w:val="both"/>
      </w:pPr>
      <w:r w:rsidRPr="007C2AC6">
        <w:t>Расширять представления детей об окружающей среде (оформление помещений, участка детского сада, парка, сквера).</w:t>
      </w:r>
    </w:p>
    <w:p w:rsidR="00766EEE" w:rsidRPr="007C2AC6" w:rsidRDefault="00766EEE" w:rsidP="00A750E3">
      <w:pPr>
        <w:pStyle w:val="a0"/>
        <w:spacing w:after="0"/>
        <w:ind w:firstLine="709"/>
        <w:contextualSpacing/>
        <w:jc w:val="both"/>
      </w:pPr>
      <w:r w:rsidRPr="007C2AC6">
        <w:t>Поддерживать стремление любоваться красотой объектов окружающей среды: изделиями народных промыслов, природой, архитектурными сооружениями.</w:t>
      </w:r>
    </w:p>
    <w:p w:rsidR="00766EEE" w:rsidRPr="007C2AC6" w:rsidRDefault="00766EEE" w:rsidP="00A750E3">
      <w:pPr>
        <w:pStyle w:val="a0"/>
        <w:spacing w:after="0"/>
        <w:ind w:firstLine="709"/>
        <w:contextualSpacing/>
        <w:jc w:val="both"/>
      </w:pPr>
      <w:r w:rsidRPr="007C2AC6">
        <w:t>Поощрять стремление самостоятельно оформлять группу, участки, создавать выставки.</w:t>
      </w:r>
    </w:p>
    <w:p w:rsidR="00766EEE" w:rsidRPr="007C2AC6" w:rsidRDefault="00766EEE" w:rsidP="00A750E3">
      <w:pPr>
        <w:pStyle w:val="a0"/>
        <w:spacing w:after="0"/>
        <w:ind w:firstLine="709"/>
        <w:contextualSpacing/>
        <w:jc w:val="both"/>
        <w:rPr>
          <w:b/>
        </w:rPr>
      </w:pPr>
      <w:r w:rsidRPr="007C2AC6">
        <w:t xml:space="preserve">Дошкольная образовательная организация может использовать в своей работе опыт зарубежных специалистов в области художественного воспитания, например, создавать в детском саду художественное Ателье французского художника Арно Штерна, которое воплощает в жизнь принципы Марии Монтессори, создать мастерскую вязания и шитья Вальдорфских кукол или использовать опыт свободного художественного воспитания детей в детских садах Реджио Эмилия. </w:t>
      </w:r>
    </w:p>
    <w:p w:rsidR="00766EEE" w:rsidRPr="007C2AC6" w:rsidRDefault="00766EEE" w:rsidP="00A750E3">
      <w:pPr>
        <w:pStyle w:val="a0"/>
        <w:spacing w:after="0"/>
        <w:ind w:firstLine="709"/>
        <w:contextualSpacing/>
        <w:jc w:val="both"/>
      </w:pPr>
      <w:r w:rsidRPr="007C2AC6">
        <w:rPr>
          <w:b/>
        </w:rPr>
        <w:t>Основная обязательная часть Программы  музыкального развития детей реализуется в пространстве с материалами для</w:t>
      </w:r>
      <w:r w:rsidRPr="007C2AC6">
        <w:t xml:space="preserve"> </w:t>
      </w:r>
      <w:r w:rsidRPr="007C2AC6">
        <w:rPr>
          <w:b/>
        </w:rPr>
        <w:t>развития музыкальных способностей.</w:t>
      </w:r>
    </w:p>
    <w:p w:rsidR="00766EEE" w:rsidRPr="007C2AC6" w:rsidRDefault="00766EEE" w:rsidP="00A750E3">
      <w:pPr>
        <w:pStyle w:val="a0"/>
        <w:spacing w:after="0"/>
        <w:ind w:firstLine="709"/>
        <w:contextualSpacing/>
        <w:jc w:val="both"/>
      </w:pPr>
      <w:r w:rsidRPr="007C2AC6">
        <w:t xml:space="preserve">Музыка – одно из важнейших средств развития ребенка, его чувственной и духовной сферы жизни. Восприятие детьми мира звуков происходит через чувственное сравнение абсолютной тишины покоя  с  музыкой и шумами, производимыми любым движением. Упражнения в этом сравнении способствует утончению слуха и помогают формированию музыкальной интуиции ребенка. Монтессори называла их упражнениями в тишине, и они являются одной из составляющих музыкального воспитания в детском саду. </w:t>
      </w:r>
    </w:p>
    <w:p w:rsidR="00766EEE" w:rsidRPr="007C2AC6" w:rsidRDefault="00766EEE" w:rsidP="00A750E3">
      <w:pPr>
        <w:pStyle w:val="a0"/>
        <w:spacing w:after="0"/>
        <w:ind w:firstLine="709"/>
        <w:contextualSpacing/>
        <w:jc w:val="both"/>
      </w:pPr>
      <w:r w:rsidRPr="007C2AC6">
        <w:t>Вторая составляющая музыкального воспитания заключается в пробуждении чувства ритма и «в поощрении к спокойным и координированным движениям тех мускулов, которые уже вибрируют в тишине неподвижности». «Движение по линии» в ритме и темпе музыки, «уроки тишины» и несложные песенки с движением, которые очень любят дети – являются обязательными ежедневными «музыкальными процедурами», которые проводятся педагогами группы. А также звучание музыки может встречать детей по утрам, созывать на круг и использоваться, как фон, при рисовании и других видах спокойной деятельности.</w:t>
      </w:r>
    </w:p>
    <w:p w:rsidR="00766EEE" w:rsidRPr="007C2AC6" w:rsidRDefault="00766EEE" w:rsidP="00A750E3">
      <w:pPr>
        <w:pStyle w:val="a0"/>
        <w:spacing w:after="0"/>
        <w:ind w:firstLine="709"/>
        <w:contextualSpacing/>
        <w:jc w:val="both"/>
      </w:pPr>
      <w:r w:rsidRPr="007C2AC6">
        <w:t xml:space="preserve">В специально подготовленной  среде группы находится материал «колокольчики Маккерони», работая с которым, ребенок развивает свой звуковысотный слух, различая тона и полутона, подбирая звуковые пары. С помощью музыки – песни, танца, игры в оркестре, ребята легко объединяются в общий коллектив, увлеченный одним творческим делом. </w:t>
      </w:r>
    </w:p>
    <w:p w:rsidR="00F138A2" w:rsidRPr="007C2AC6" w:rsidRDefault="00F138A2" w:rsidP="00F138A2">
      <w:pPr>
        <w:pStyle w:val="a0"/>
        <w:jc w:val="center"/>
      </w:pPr>
      <w:r w:rsidRPr="007C2AC6">
        <w:rPr>
          <w:b/>
          <w:bCs/>
        </w:rPr>
        <w:t>Подготовленная среда и содержание работы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8387"/>
        <w:gridCol w:w="6245"/>
      </w:tblGrid>
      <w:tr w:rsidR="00F138A2" w:rsidRPr="007C2AC6" w:rsidTr="00F138A2">
        <w:tc>
          <w:tcPr>
            <w:tcW w:w="2866" w:type="pct"/>
            <w:hideMark/>
          </w:tcPr>
          <w:p w:rsidR="00F138A2" w:rsidRPr="007C2AC6" w:rsidRDefault="00F138A2">
            <w:pPr>
              <w:widowControl w:val="0"/>
              <w:rPr>
                <w:rFonts w:eastAsia="SimSun"/>
                <w:kern w:val="2"/>
                <w:lang w:eastAsia="hi-IN" w:bidi="hi-IN"/>
              </w:rPr>
            </w:pPr>
            <w:r w:rsidRPr="007C2AC6">
              <w:lastRenderedPageBreak/>
              <w:t xml:space="preserve">Содержание </w:t>
            </w:r>
          </w:p>
        </w:tc>
        <w:tc>
          <w:tcPr>
            <w:tcW w:w="2134" w:type="pct"/>
            <w:hideMark/>
          </w:tcPr>
          <w:p w:rsidR="00F138A2" w:rsidRPr="007C2AC6" w:rsidRDefault="00F138A2">
            <w:pPr>
              <w:widowControl w:val="0"/>
              <w:rPr>
                <w:rFonts w:eastAsia="SimSun"/>
                <w:kern w:val="2"/>
                <w:lang w:eastAsia="hi-IN" w:bidi="hi-IN"/>
              </w:rPr>
            </w:pPr>
            <w:r w:rsidRPr="007C2AC6">
              <w:t>Оборудование</w:t>
            </w:r>
          </w:p>
        </w:tc>
      </w:tr>
      <w:tr w:rsidR="00F138A2" w:rsidRPr="007C2AC6" w:rsidTr="00F138A2">
        <w:tc>
          <w:tcPr>
            <w:tcW w:w="2866" w:type="pct"/>
          </w:tcPr>
          <w:p w:rsidR="00F138A2" w:rsidRPr="007C2AC6" w:rsidRDefault="00F138A2">
            <w:pPr>
              <w:rPr>
                <w:rFonts w:eastAsia="SimSun"/>
                <w:kern w:val="2"/>
                <w:lang w:eastAsia="hi-IN" w:bidi="hi-IN"/>
              </w:rPr>
            </w:pPr>
            <w:r w:rsidRPr="007C2AC6">
              <w:t>Слушание, пение, песенное творчество, музыкальное экспериментирование</w:t>
            </w:r>
          </w:p>
          <w:p w:rsidR="00F138A2" w:rsidRPr="007C2AC6" w:rsidRDefault="00F138A2">
            <w:r w:rsidRPr="007C2AC6">
              <w:t xml:space="preserve">различение признаков программности в музыке: изобразительных средств, передающих звучание тембра различных инструментов. Работа над восприятием программной музыки передающей образы стихий (ветер, море, дождь). </w:t>
            </w:r>
          </w:p>
          <w:p w:rsidR="00F138A2" w:rsidRPr="007C2AC6" w:rsidRDefault="00F138A2">
            <w:r w:rsidRPr="007C2AC6">
              <w:t>Различение движения мелодии вверх-вниз путём выкладывания на фланелеграфе нот с использованием лесенки.</w:t>
            </w:r>
          </w:p>
          <w:p w:rsidR="00F138A2" w:rsidRPr="007C2AC6" w:rsidRDefault="00F138A2">
            <w:r w:rsidRPr="007C2AC6">
              <w:t xml:space="preserve">пение без сопровождения </w:t>
            </w:r>
          </w:p>
          <w:p w:rsidR="00F138A2" w:rsidRPr="007C2AC6" w:rsidRDefault="00F138A2">
            <w:r w:rsidRPr="007C2AC6">
              <w:t>Работа над ритмом мелодии:- петь весело, легко, подвижно, точно передавая пунктирный ритм;- петь напевно, ласково, не спеша, в темпе вальса, выдерживая паузы; петь напевно, нежно, легко, петь бодро с подъёмом,</w:t>
            </w:r>
          </w:p>
          <w:p w:rsidR="00F138A2" w:rsidRPr="007C2AC6" w:rsidRDefault="00F138A2">
            <w:r w:rsidRPr="007C2AC6">
              <w:t>Работа над навыками самостоятельной импровизации</w:t>
            </w:r>
          </w:p>
          <w:p w:rsidR="00F138A2" w:rsidRPr="007C2AC6" w:rsidRDefault="00F138A2">
            <w:r w:rsidRPr="007C2AC6">
              <w:t>Различение долгих и коротких звуков путём выкладывания ритмических палочек на фланелеграфе.</w:t>
            </w:r>
          </w:p>
          <w:p w:rsidR="00F138A2" w:rsidRPr="007C2AC6" w:rsidRDefault="00F138A2">
            <w:pPr>
              <w:widowControl w:val="0"/>
              <w:rPr>
                <w:rFonts w:eastAsia="SimSun"/>
                <w:kern w:val="2"/>
                <w:lang w:eastAsia="hi-IN" w:bidi="hi-IN"/>
              </w:rPr>
            </w:pPr>
            <w:r w:rsidRPr="007C2AC6">
              <w:t>Слушание музыкальных произведений, интонирование мелодии, подпевание, пение без напряжения в голосе, начинать и оканчивать пение вместе с воспитателем.</w:t>
            </w:r>
          </w:p>
        </w:tc>
        <w:tc>
          <w:tcPr>
            <w:tcW w:w="2134" w:type="pct"/>
            <w:hideMark/>
          </w:tcPr>
          <w:p w:rsidR="00F138A2" w:rsidRPr="007C2AC6" w:rsidRDefault="00F138A2">
            <w:pPr>
              <w:rPr>
                <w:rFonts w:eastAsia="SimSun"/>
                <w:kern w:val="2"/>
                <w:lang w:eastAsia="hi-IN" w:bidi="hi-IN"/>
              </w:rPr>
            </w:pPr>
            <w:r w:rsidRPr="007C2AC6">
              <w:t>Музыкальные колокольчики Маккерони</w:t>
            </w:r>
          </w:p>
          <w:p w:rsidR="00F138A2" w:rsidRPr="007C2AC6" w:rsidRDefault="00F138A2">
            <w:pPr>
              <w:widowControl w:val="0"/>
              <w:rPr>
                <w:rFonts w:eastAsia="SimSun"/>
                <w:kern w:val="2"/>
                <w:lang w:eastAsia="hi-IN" w:bidi="hi-IN"/>
              </w:rPr>
            </w:pPr>
            <w:r w:rsidRPr="007C2AC6">
              <w:t>музыкальные инструменты: фортепиано, металлофон музыкальные игрушки (органчик, музыкальные волчки, игрушечное пианино, детская гитара); музыкально-дидактические игры; экранных, звуковых и экранно-звуковых (аудио визуальных) пособий и специального оборудования к ним с записями классической музыки и детским</w:t>
            </w:r>
          </w:p>
        </w:tc>
      </w:tr>
      <w:tr w:rsidR="00F138A2" w:rsidRPr="007C2AC6" w:rsidTr="00F138A2">
        <w:tc>
          <w:tcPr>
            <w:tcW w:w="2866" w:type="pct"/>
            <w:hideMark/>
          </w:tcPr>
          <w:p w:rsidR="00F138A2" w:rsidRPr="007C2AC6" w:rsidRDefault="00F138A2">
            <w:pPr>
              <w:rPr>
                <w:rFonts w:eastAsia="SimSun"/>
                <w:kern w:val="2"/>
                <w:lang w:eastAsia="hi-IN" w:bidi="hi-IN"/>
              </w:rPr>
            </w:pPr>
            <w:r w:rsidRPr="007C2AC6">
              <w:t>Музыкально-ритмические движения и музыкально-игровое и танцевальное творчество</w:t>
            </w:r>
          </w:p>
          <w:p w:rsidR="00F138A2" w:rsidRPr="007C2AC6" w:rsidRDefault="00F138A2">
            <w:r w:rsidRPr="007C2AC6">
              <w:t>Работа над умениями передавать в движении образы животных (лошадка, кошка, петух и т.д.) упражнять в движениях:</w:t>
            </w:r>
          </w:p>
          <w:p w:rsidR="00F138A2" w:rsidRPr="007C2AC6" w:rsidRDefault="00F138A2">
            <w:r w:rsidRPr="007C2AC6">
              <w:t>- шаг с высоким подъёмом ног;</w:t>
            </w:r>
          </w:p>
          <w:p w:rsidR="00F138A2" w:rsidRPr="007C2AC6" w:rsidRDefault="00F138A2">
            <w:r w:rsidRPr="007C2AC6">
              <w:t>- сильный поскок</w:t>
            </w:r>
          </w:p>
          <w:p w:rsidR="00F138A2" w:rsidRPr="007C2AC6" w:rsidRDefault="00F138A2">
            <w:r w:rsidRPr="007C2AC6">
              <w:t>Отработка плавных лёгких движений рук вверх и вниз на каждую музыкальную фразу.</w:t>
            </w:r>
          </w:p>
          <w:p w:rsidR="00F138A2" w:rsidRPr="007C2AC6" w:rsidRDefault="00F138A2">
            <w:r w:rsidRPr="007C2AC6">
              <w:t>Работа над отдельными элементами народного танца (шаг и притоп, ковырялочка и т.д.)</w:t>
            </w:r>
          </w:p>
          <w:p w:rsidR="00F138A2" w:rsidRPr="007C2AC6" w:rsidRDefault="00F138A2">
            <w:r w:rsidRPr="007C2AC6">
              <w:t xml:space="preserve">работа над умением двигаться изящно, задорно, с лёгкими поскоками, отмечать сильные доли такта, фразы, части. </w:t>
            </w:r>
          </w:p>
          <w:p w:rsidR="00F138A2" w:rsidRPr="007C2AC6" w:rsidRDefault="00F138A2">
            <w:r w:rsidRPr="007C2AC6">
              <w:t>Упражняться в импровизации музыкально-игровых образов разных персонажей (лыжник, конькобежец и пр.)</w:t>
            </w:r>
          </w:p>
          <w:p w:rsidR="00F138A2" w:rsidRPr="007C2AC6" w:rsidRDefault="00F138A2">
            <w:pPr>
              <w:widowControl w:val="0"/>
              <w:rPr>
                <w:rFonts w:eastAsia="SimSun"/>
                <w:kern w:val="2"/>
                <w:lang w:eastAsia="hi-IN" w:bidi="hi-IN"/>
              </w:rPr>
            </w:pPr>
            <w:r w:rsidRPr="007C2AC6">
              <w:t>Упражнения на импровизацию движений вальса</w:t>
            </w:r>
          </w:p>
        </w:tc>
        <w:tc>
          <w:tcPr>
            <w:tcW w:w="2134" w:type="pct"/>
            <w:hideMark/>
          </w:tcPr>
          <w:p w:rsidR="00F138A2" w:rsidRPr="007C2AC6" w:rsidRDefault="00F138A2">
            <w:pPr>
              <w:rPr>
                <w:rFonts w:eastAsia="SimSun"/>
                <w:kern w:val="2"/>
                <w:lang w:eastAsia="hi-IN" w:bidi="hi-IN"/>
              </w:rPr>
            </w:pPr>
            <w:r w:rsidRPr="007C2AC6">
              <w:t xml:space="preserve">Музыкальные инструменты К.Орфа </w:t>
            </w:r>
          </w:p>
          <w:p w:rsidR="00F138A2" w:rsidRPr="007C2AC6" w:rsidRDefault="00F138A2">
            <w:pPr>
              <w:widowControl w:val="0"/>
              <w:rPr>
                <w:rFonts w:eastAsia="SimSun"/>
                <w:kern w:val="2"/>
                <w:lang w:eastAsia="hi-IN" w:bidi="hi-IN"/>
              </w:rPr>
            </w:pPr>
            <w:r w:rsidRPr="007C2AC6">
              <w:t>Музыкальные инструменты (бубен, барабан, треугольники, металлофон, колокольчики, ложки, ксилофон, треугольник, трещотка, погремушка, маракасы колотушка); музыкальным  репертуаром; оборудование для художественно-театральной деятельности  в детском саду; атрибутов и костюмов для игр.</w:t>
            </w:r>
          </w:p>
        </w:tc>
      </w:tr>
      <w:tr w:rsidR="00F138A2" w:rsidRPr="007C2AC6" w:rsidTr="00F138A2">
        <w:tc>
          <w:tcPr>
            <w:tcW w:w="2866" w:type="pct"/>
            <w:hideMark/>
          </w:tcPr>
          <w:p w:rsidR="00F138A2" w:rsidRPr="007C2AC6" w:rsidRDefault="00F138A2">
            <w:pPr>
              <w:rPr>
                <w:rFonts w:eastAsia="SimSun"/>
                <w:kern w:val="2"/>
                <w:lang w:eastAsia="hi-IN" w:bidi="hi-IN"/>
              </w:rPr>
            </w:pPr>
            <w:r w:rsidRPr="007C2AC6">
              <w:lastRenderedPageBreak/>
              <w:t>Игра на детских музыкальных инструментах</w:t>
            </w:r>
          </w:p>
          <w:p w:rsidR="00F138A2" w:rsidRPr="007C2AC6" w:rsidRDefault="00F138A2">
            <w:r w:rsidRPr="007C2AC6">
              <w:t>слушание и воспроизведение бодрого, торжественного характера музыки в исполнении ударных инструментов;</w:t>
            </w:r>
          </w:p>
          <w:p w:rsidR="00F138A2" w:rsidRPr="007C2AC6" w:rsidRDefault="00F138A2">
            <w:r w:rsidRPr="007C2AC6">
              <w:t>слушание и воспроизведение ласковой напевной мелодии;</w:t>
            </w:r>
          </w:p>
          <w:p w:rsidR="00F138A2" w:rsidRPr="007C2AC6" w:rsidRDefault="00F138A2">
            <w:r w:rsidRPr="007C2AC6">
              <w:t xml:space="preserve">индивидуальная (сольная) игра на металлофоне, на ударных инструментах (треугольник, бубен, барабан) </w:t>
            </w:r>
          </w:p>
          <w:p w:rsidR="00F138A2" w:rsidRPr="007C2AC6" w:rsidRDefault="00F138A2">
            <w:pPr>
              <w:widowControl w:val="0"/>
              <w:rPr>
                <w:rFonts w:eastAsia="SimSun"/>
                <w:kern w:val="2"/>
                <w:lang w:eastAsia="hi-IN" w:bidi="hi-IN"/>
              </w:rPr>
            </w:pPr>
            <w:r w:rsidRPr="007C2AC6">
              <w:t>игра в ансамбле</w:t>
            </w:r>
          </w:p>
        </w:tc>
        <w:tc>
          <w:tcPr>
            <w:tcW w:w="2134" w:type="pct"/>
            <w:hideMark/>
          </w:tcPr>
          <w:p w:rsidR="00F138A2" w:rsidRPr="007C2AC6" w:rsidRDefault="00F138A2">
            <w:pPr>
              <w:widowControl w:val="0"/>
              <w:rPr>
                <w:rFonts w:eastAsia="SimSun"/>
                <w:kern w:val="2"/>
                <w:lang w:eastAsia="hi-IN" w:bidi="hi-IN"/>
              </w:rPr>
            </w:pPr>
            <w:r w:rsidRPr="007C2AC6">
              <w:t>Музыкальные инструменты (бубен, барабан, треугольники, металлофон, колокольчики, ложки, ксилофон, треугольник, трещотка, погремушка, маракасы, колотушка)</w:t>
            </w:r>
          </w:p>
        </w:tc>
      </w:tr>
    </w:tbl>
    <w:p w:rsidR="00F138A2" w:rsidRPr="007C2AC6" w:rsidRDefault="00F138A2" w:rsidP="00F138A2">
      <w:pPr>
        <w:pStyle w:val="a0"/>
        <w:jc w:val="both"/>
        <w:rPr>
          <w:b/>
          <w:bCs/>
        </w:rPr>
      </w:pPr>
      <w:r w:rsidRPr="007C2AC6">
        <w:rPr>
          <w:b/>
        </w:rPr>
        <w:t xml:space="preserve">Формы, приёмы организации образовательного процесса </w:t>
      </w:r>
      <w:r w:rsidRPr="007C2AC6">
        <w:rPr>
          <w:b/>
          <w:bCs/>
        </w:rPr>
        <w:t>музыкального развития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917"/>
        <w:gridCol w:w="3058"/>
        <w:gridCol w:w="3649"/>
        <w:gridCol w:w="3008"/>
      </w:tblGrid>
      <w:tr w:rsidR="00F138A2" w:rsidRPr="007C2AC6" w:rsidTr="00F138A2">
        <w:tc>
          <w:tcPr>
            <w:tcW w:w="2725" w:type="pct"/>
            <w:gridSpan w:val="2"/>
            <w:hideMark/>
          </w:tcPr>
          <w:p w:rsidR="00F138A2" w:rsidRPr="007C2AC6" w:rsidRDefault="00F138A2">
            <w:pPr>
              <w:widowControl w:val="0"/>
              <w:rPr>
                <w:rFonts w:eastAsia="SimSun"/>
                <w:b/>
                <w:bCs/>
                <w:kern w:val="2"/>
                <w:lang w:eastAsia="hi-IN" w:bidi="hi-IN"/>
              </w:rPr>
            </w:pPr>
            <w:r w:rsidRPr="007C2AC6">
              <w:rPr>
                <w:b/>
                <w:bCs/>
              </w:rPr>
              <w:t>Совместная образовательная деятельность педагогов и детей</w:t>
            </w:r>
          </w:p>
        </w:tc>
        <w:tc>
          <w:tcPr>
            <w:tcW w:w="1247" w:type="pct"/>
            <w:vMerge w:val="restart"/>
            <w:hideMark/>
          </w:tcPr>
          <w:p w:rsidR="00F138A2" w:rsidRPr="007C2AC6" w:rsidRDefault="00F138A2">
            <w:pPr>
              <w:widowControl w:val="0"/>
              <w:rPr>
                <w:rFonts w:eastAsia="SimSun"/>
                <w:b/>
                <w:bCs/>
                <w:kern w:val="2"/>
                <w:lang w:eastAsia="hi-IN" w:bidi="hi-IN"/>
              </w:rPr>
            </w:pPr>
            <w:r w:rsidRPr="007C2AC6">
              <w:rPr>
                <w:b/>
                <w:bCs/>
              </w:rPr>
              <w:t>самостоятельная деятельность детей</w:t>
            </w:r>
          </w:p>
        </w:tc>
        <w:tc>
          <w:tcPr>
            <w:tcW w:w="1028" w:type="pct"/>
            <w:vMerge w:val="restart"/>
            <w:hideMark/>
          </w:tcPr>
          <w:p w:rsidR="00F138A2" w:rsidRPr="007C2AC6" w:rsidRDefault="00F138A2">
            <w:pPr>
              <w:widowControl w:val="0"/>
              <w:rPr>
                <w:rFonts w:eastAsia="SimSun"/>
                <w:kern w:val="2"/>
                <w:lang w:eastAsia="hi-IN" w:bidi="hi-IN"/>
              </w:rPr>
            </w:pPr>
            <w:r w:rsidRPr="007C2AC6">
              <w:rPr>
                <w:b/>
                <w:bCs/>
              </w:rPr>
              <w:t>образовательная деятельность в семье</w:t>
            </w:r>
          </w:p>
        </w:tc>
      </w:tr>
      <w:tr w:rsidR="00F138A2" w:rsidRPr="007C2AC6" w:rsidTr="00F138A2">
        <w:tc>
          <w:tcPr>
            <w:tcW w:w="1680" w:type="pct"/>
            <w:hideMark/>
          </w:tcPr>
          <w:p w:rsidR="00F138A2" w:rsidRPr="007C2AC6" w:rsidRDefault="00F138A2">
            <w:pPr>
              <w:widowControl w:val="0"/>
              <w:rPr>
                <w:rFonts w:eastAsia="SimSun"/>
                <w:kern w:val="2"/>
                <w:lang w:eastAsia="hi-IN" w:bidi="hi-IN"/>
              </w:rPr>
            </w:pPr>
            <w:r w:rsidRPr="007C2AC6">
              <w:t>Непосредственно образовательная деятельность</w:t>
            </w:r>
          </w:p>
        </w:tc>
        <w:tc>
          <w:tcPr>
            <w:tcW w:w="1045" w:type="pct"/>
            <w:hideMark/>
          </w:tcPr>
          <w:p w:rsidR="00F138A2" w:rsidRPr="007C2AC6" w:rsidRDefault="00F138A2">
            <w:pPr>
              <w:widowControl w:val="0"/>
              <w:rPr>
                <w:rFonts w:eastAsia="SimSun"/>
                <w:kern w:val="2"/>
                <w:lang w:eastAsia="hi-IN" w:bidi="hi-IN"/>
              </w:rPr>
            </w:pPr>
            <w:r w:rsidRPr="007C2AC6">
              <w:t>образовательная деятельность в режимных моментах</w:t>
            </w:r>
          </w:p>
        </w:tc>
        <w:tc>
          <w:tcPr>
            <w:tcW w:w="1247" w:type="pct"/>
            <w:vMerge/>
            <w:vAlign w:val="center"/>
            <w:hideMark/>
          </w:tcPr>
          <w:p w:rsidR="00F138A2" w:rsidRPr="007C2AC6" w:rsidRDefault="00F138A2">
            <w:pPr>
              <w:suppressAutoHyphens w:val="0"/>
              <w:rPr>
                <w:rFonts w:eastAsia="SimSun"/>
                <w:b/>
                <w:bCs/>
                <w:kern w:val="2"/>
                <w:lang w:eastAsia="hi-IN" w:bidi="hi-IN"/>
              </w:rPr>
            </w:pPr>
          </w:p>
        </w:tc>
        <w:tc>
          <w:tcPr>
            <w:tcW w:w="1028" w:type="pct"/>
            <w:vMerge/>
            <w:vAlign w:val="center"/>
            <w:hideMark/>
          </w:tcPr>
          <w:p w:rsidR="00F138A2" w:rsidRPr="007C2AC6" w:rsidRDefault="00F138A2">
            <w:pPr>
              <w:suppressAutoHyphens w:val="0"/>
              <w:rPr>
                <w:rFonts w:eastAsia="SimSun"/>
                <w:kern w:val="2"/>
                <w:lang w:eastAsia="hi-IN" w:bidi="hi-IN"/>
              </w:rPr>
            </w:pPr>
          </w:p>
        </w:tc>
      </w:tr>
      <w:tr w:rsidR="00F138A2" w:rsidRPr="007C2AC6" w:rsidTr="00F138A2">
        <w:tc>
          <w:tcPr>
            <w:tcW w:w="1680" w:type="pct"/>
          </w:tcPr>
          <w:p w:rsidR="00F138A2" w:rsidRPr="007C2AC6" w:rsidRDefault="00F138A2">
            <w:pPr>
              <w:rPr>
                <w:rFonts w:eastAsia="SimSun"/>
                <w:kern w:val="2"/>
                <w:lang w:eastAsia="hi-IN" w:bidi="hi-IN"/>
              </w:rPr>
            </w:pPr>
            <w:r w:rsidRPr="007C2AC6">
              <w:t xml:space="preserve">Занятия </w:t>
            </w:r>
          </w:p>
          <w:p w:rsidR="00F138A2" w:rsidRPr="007C2AC6" w:rsidRDefault="00F138A2">
            <w:r w:rsidRPr="007C2AC6">
              <w:t>Слушание (музыкальные сказки, инструментальная музыка)</w:t>
            </w:r>
          </w:p>
          <w:p w:rsidR="00F138A2" w:rsidRPr="007C2AC6" w:rsidRDefault="00F138A2">
            <w:r w:rsidRPr="007C2AC6">
              <w:t>Беседы с детьми о музыке Музыкально-дидактическая игра</w:t>
            </w:r>
          </w:p>
          <w:p w:rsidR="00F138A2" w:rsidRPr="007C2AC6" w:rsidRDefault="00F138A2">
            <w:r w:rsidRPr="007C2AC6">
              <w:t>Театрализованная деятельность</w:t>
            </w:r>
          </w:p>
          <w:p w:rsidR="00F138A2" w:rsidRPr="007C2AC6" w:rsidRDefault="00F138A2">
            <w:r w:rsidRPr="007C2AC6">
              <w:t>Рассматривание иллюстраций в детских книгах, репродукций, предметов окружающей действительности</w:t>
            </w:r>
          </w:p>
          <w:p w:rsidR="00F138A2" w:rsidRPr="007C2AC6" w:rsidRDefault="00F138A2">
            <w:r w:rsidRPr="007C2AC6">
              <w:t>Рассматривание портретов композиторов</w:t>
            </w:r>
          </w:p>
          <w:p w:rsidR="00F138A2" w:rsidRPr="007C2AC6" w:rsidRDefault="00F138A2">
            <w:pPr>
              <w:widowControl w:val="0"/>
              <w:rPr>
                <w:rFonts w:eastAsia="SimSun"/>
                <w:kern w:val="2"/>
                <w:lang w:eastAsia="hi-IN" w:bidi="hi-IN"/>
              </w:rPr>
            </w:pPr>
          </w:p>
        </w:tc>
        <w:tc>
          <w:tcPr>
            <w:tcW w:w="1045" w:type="pct"/>
          </w:tcPr>
          <w:p w:rsidR="00F138A2" w:rsidRPr="007C2AC6" w:rsidRDefault="00F138A2">
            <w:pPr>
              <w:rPr>
                <w:rFonts w:eastAsia="SimSun"/>
                <w:kern w:val="2"/>
                <w:lang w:eastAsia="hi-IN" w:bidi="hi-IN"/>
              </w:rPr>
            </w:pPr>
            <w:r w:rsidRPr="007C2AC6">
              <w:t>Использование музыки:</w:t>
            </w:r>
          </w:p>
          <w:p w:rsidR="00F138A2" w:rsidRPr="007C2AC6" w:rsidRDefault="00F138A2">
            <w:r w:rsidRPr="007C2AC6">
              <w:t xml:space="preserve">-на утренней гимнастике </w:t>
            </w:r>
          </w:p>
          <w:p w:rsidR="00F138A2" w:rsidRPr="007C2AC6" w:rsidRDefault="00F138A2">
            <w:r w:rsidRPr="007C2AC6">
              <w:t>- во время умывания</w:t>
            </w:r>
          </w:p>
          <w:p w:rsidR="00F138A2" w:rsidRPr="007C2AC6" w:rsidRDefault="00F138A2">
            <w:r w:rsidRPr="007C2AC6">
              <w:t>- в сюжетно-ролевых играх</w:t>
            </w:r>
          </w:p>
          <w:p w:rsidR="00F138A2" w:rsidRPr="007C2AC6" w:rsidRDefault="00F138A2">
            <w:r w:rsidRPr="007C2AC6">
              <w:t>- в компьютерных играх</w:t>
            </w:r>
          </w:p>
          <w:p w:rsidR="00F138A2" w:rsidRPr="007C2AC6" w:rsidRDefault="00F138A2">
            <w:r w:rsidRPr="007C2AC6">
              <w:t>- перед дневным сном</w:t>
            </w:r>
          </w:p>
          <w:p w:rsidR="00F138A2" w:rsidRPr="007C2AC6" w:rsidRDefault="00F138A2">
            <w:r w:rsidRPr="007C2AC6">
              <w:t>- при пробуждении</w:t>
            </w:r>
          </w:p>
          <w:p w:rsidR="00F138A2" w:rsidRPr="007C2AC6" w:rsidRDefault="00F138A2">
            <w:r w:rsidRPr="007C2AC6">
              <w:t>Музыкально-дидактическая игра</w:t>
            </w:r>
          </w:p>
          <w:p w:rsidR="00F138A2" w:rsidRPr="007C2AC6" w:rsidRDefault="00F138A2">
            <w:r w:rsidRPr="007C2AC6">
              <w:t xml:space="preserve">Индивидуальная работа  </w:t>
            </w:r>
          </w:p>
          <w:p w:rsidR="00F138A2" w:rsidRPr="007C2AC6" w:rsidRDefault="00F138A2">
            <w:r w:rsidRPr="007C2AC6">
              <w:t>Праздники</w:t>
            </w:r>
          </w:p>
          <w:p w:rsidR="00F138A2" w:rsidRPr="007C2AC6" w:rsidRDefault="00F138A2">
            <w:r w:rsidRPr="007C2AC6">
              <w:t xml:space="preserve">Развлечения </w:t>
            </w:r>
          </w:p>
          <w:p w:rsidR="00F138A2" w:rsidRPr="007C2AC6" w:rsidRDefault="00F138A2">
            <w:r w:rsidRPr="007C2AC6">
              <w:t>Просмотр мультфильмов, фрагментов детских музыкальных фильмов</w:t>
            </w:r>
          </w:p>
          <w:p w:rsidR="00F138A2" w:rsidRPr="007C2AC6" w:rsidRDefault="00F138A2">
            <w:pPr>
              <w:widowControl w:val="0"/>
              <w:rPr>
                <w:rFonts w:eastAsia="SimSun"/>
                <w:kern w:val="2"/>
                <w:lang w:eastAsia="hi-IN" w:bidi="hi-IN"/>
              </w:rPr>
            </w:pPr>
          </w:p>
        </w:tc>
        <w:tc>
          <w:tcPr>
            <w:tcW w:w="1247" w:type="pct"/>
            <w:hideMark/>
          </w:tcPr>
          <w:p w:rsidR="00F138A2" w:rsidRPr="007C2AC6" w:rsidRDefault="00F138A2">
            <w:pPr>
              <w:rPr>
                <w:rFonts w:eastAsia="SimSun"/>
                <w:kern w:val="2"/>
                <w:lang w:eastAsia="hi-IN" w:bidi="hi-IN"/>
              </w:rPr>
            </w:pPr>
            <w:r w:rsidRPr="007C2AC6">
              <w:t>Игры в «праздники», «концерт», «оркестр», «музыкальные занятия», «телевизор»</w:t>
            </w:r>
          </w:p>
          <w:p w:rsidR="00F138A2" w:rsidRPr="007C2AC6" w:rsidRDefault="00F138A2">
            <w:r w:rsidRPr="007C2AC6">
              <w:t>Сюжетно-ролевые игры</w:t>
            </w:r>
          </w:p>
          <w:p w:rsidR="00F138A2" w:rsidRPr="007C2AC6" w:rsidRDefault="00F138A2">
            <w:r w:rsidRPr="007C2AC6">
              <w:t>Импровизация мелодий на собственные слова, придумывание песенок</w:t>
            </w:r>
          </w:p>
          <w:p w:rsidR="00F138A2" w:rsidRPr="007C2AC6" w:rsidRDefault="00F138A2">
            <w:r w:rsidRPr="007C2AC6">
              <w:t>Придумывание простейших танцевальных движений.</w:t>
            </w:r>
          </w:p>
          <w:p w:rsidR="00F138A2" w:rsidRPr="007C2AC6" w:rsidRDefault="00F138A2">
            <w:r w:rsidRPr="007C2AC6">
              <w:t>Инсценирование содержания песен, хороводов</w:t>
            </w:r>
          </w:p>
          <w:p w:rsidR="00F138A2" w:rsidRPr="007C2AC6" w:rsidRDefault="00F138A2">
            <w:r w:rsidRPr="007C2AC6">
              <w:t>Составление композиций танца</w:t>
            </w:r>
          </w:p>
          <w:p w:rsidR="00F138A2" w:rsidRPr="007C2AC6" w:rsidRDefault="00F138A2">
            <w:r w:rsidRPr="007C2AC6">
              <w:t>Импровизация на инструментах</w:t>
            </w:r>
          </w:p>
          <w:p w:rsidR="00F138A2" w:rsidRPr="007C2AC6" w:rsidRDefault="00F138A2">
            <w:r w:rsidRPr="007C2AC6">
              <w:t>Музыкально-дидактические игры</w:t>
            </w:r>
          </w:p>
          <w:p w:rsidR="00F138A2" w:rsidRPr="007C2AC6" w:rsidRDefault="00F138A2">
            <w:r w:rsidRPr="007C2AC6">
              <w:t>Игры-драматизации</w:t>
            </w:r>
          </w:p>
          <w:p w:rsidR="00F138A2" w:rsidRPr="007C2AC6" w:rsidRDefault="00F138A2">
            <w:r w:rsidRPr="007C2AC6">
              <w:t>Аккомпанемент в пении, танце и др.</w:t>
            </w:r>
          </w:p>
          <w:p w:rsidR="00F138A2" w:rsidRPr="007C2AC6" w:rsidRDefault="00F138A2">
            <w:pPr>
              <w:widowControl w:val="0"/>
              <w:rPr>
                <w:rFonts w:eastAsia="SimSun"/>
                <w:kern w:val="2"/>
                <w:lang w:eastAsia="hi-IN" w:bidi="hi-IN"/>
              </w:rPr>
            </w:pPr>
            <w:r w:rsidRPr="007C2AC6">
              <w:t>Детский ансамбль, оркестр</w:t>
            </w:r>
          </w:p>
        </w:tc>
        <w:tc>
          <w:tcPr>
            <w:tcW w:w="1028" w:type="pct"/>
            <w:hideMark/>
          </w:tcPr>
          <w:p w:rsidR="00F138A2" w:rsidRPr="007C2AC6" w:rsidRDefault="00F138A2">
            <w:pPr>
              <w:rPr>
                <w:rFonts w:eastAsia="SimSun"/>
                <w:kern w:val="2"/>
                <w:lang w:eastAsia="hi-IN" w:bidi="hi-IN"/>
              </w:rPr>
            </w:pPr>
            <w:r w:rsidRPr="007C2AC6">
              <w:t>Посещения музеев, выставок, детских музыкальных театров</w:t>
            </w:r>
          </w:p>
          <w:p w:rsidR="00F138A2" w:rsidRPr="007C2AC6" w:rsidRDefault="00F138A2">
            <w:r w:rsidRPr="007C2AC6">
              <w:t>Прослушивание аудиозаписей.</w:t>
            </w:r>
          </w:p>
          <w:p w:rsidR="00F138A2" w:rsidRPr="007C2AC6" w:rsidRDefault="00F138A2">
            <w:r w:rsidRPr="007C2AC6">
              <w:t>Просмотр иллюстраций, репродукций картин, портретов композиторов</w:t>
            </w:r>
          </w:p>
          <w:p w:rsidR="00F138A2" w:rsidRPr="007C2AC6" w:rsidRDefault="00F138A2">
            <w:r w:rsidRPr="007C2AC6">
              <w:t>Просмотр видеофильмов</w:t>
            </w:r>
          </w:p>
          <w:p w:rsidR="00F138A2" w:rsidRPr="007C2AC6" w:rsidRDefault="00F138A2">
            <w:pPr>
              <w:widowControl w:val="0"/>
              <w:rPr>
                <w:rFonts w:eastAsia="SimSun"/>
                <w:kern w:val="2"/>
                <w:lang w:eastAsia="hi-IN" w:bidi="hi-IN"/>
              </w:rPr>
            </w:pPr>
            <w:r w:rsidRPr="007C2AC6">
              <w:t>Обучение игре на музыкальных инструментах</w:t>
            </w:r>
          </w:p>
        </w:tc>
      </w:tr>
    </w:tbl>
    <w:p w:rsidR="00766EEE" w:rsidRPr="007C2AC6" w:rsidRDefault="00766EEE" w:rsidP="00B53218">
      <w:pPr>
        <w:pStyle w:val="a0"/>
        <w:spacing w:after="0"/>
        <w:contextualSpacing/>
        <w:jc w:val="center"/>
        <w:rPr>
          <w:u w:val="single"/>
        </w:rPr>
      </w:pPr>
      <w:r w:rsidRPr="007C2AC6">
        <w:rPr>
          <w:b/>
        </w:rPr>
        <w:t>Часть программы, разрабатываемая участниками образования реализ</w:t>
      </w:r>
      <w:r w:rsidR="00EC647F" w:rsidRPr="007C2AC6">
        <w:rPr>
          <w:b/>
        </w:rPr>
        <w:t>ует</w:t>
      </w:r>
      <w:r w:rsidRPr="007C2AC6">
        <w:rPr>
          <w:b/>
        </w:rPr>
        <w:t xml:space="preserve"> следующие задачи:</w:t>
      </w:r>
    </w:p>
    <w:p w:rsidR="00766EEE" w:rsidRPr="007C2AC6" w:rsidRDefault="00766EEE" w:rsidP="00A750E3">
      <w:pPr>
        <w:pStyle w:val="a0"/>
        <w:spacing w:after="0"/>
        <w:ind w:firstLine="709"/>
        <w:contextualSpacing/>
        <w:jc w:val="both"/>
      </w:pPr>
      <w:r w:rsidRPr="007C2AC6">
        <w:rPr>
          <w:u w:val="single"/>
        </w:rPr>
        <w:t>Слушание</w:t>
      </w:r>
    </w:p>
    <w:p w:rsidR="00766EEE" w:rsidRPr="007C2AC6" w:rsidRDefault="00766EEE" w:rsidP="00A750E3">
      <w:pPr>
        <w:pStyle w:val="a0"/>
        <w:spacing w:after="0"/>
        <w:ind w:firstLine="709"/>
        <w:contextualSpacing/>
        <w:jc w:val="both"/>
      </w:pPr>
      <w:r w:rsidRPr="007C2AC6">
        <w:t>Приобщать детей к народной и классической музыке. Приобщать детей к музыкальной культуре, воспитывать художественно-</w:t>
      </w:r>
      <w:r w:rsidRPr="007C2AC6">
        <w:lastRenderedPageBreak/>
        <w:t>эстетический вкус.</w:t>
      </w:r>
    </w:p>
    <w:p w:rsidR="00766EEE" w:rsidRPr="007C2AC6" w:rsidRDefault="00766EEE" w:rsidP="00A750E3">
      <w:pPr>
        <w:pStyle w:val="a0"/>
        <w:spacing w:after="0"/>
        <w:ind w:firstLine="709"/>
        <w:contextualSpacing/>
        <w:jc w:val="both"/>
      </w:pPr>
      <w:r w:rsidRPr="007C2AC6">
        <w:t>Знакомить с музыкальными жанрами.</w:t>
      </w:r>
    </w:p>
    <w:p w:rsidR="00766EEE" w:rsidRPr="007C2AC6" w:rsidRDefault="00766EEE" w:rsidP="00A750E3">
      <w:pPr>
        <w:pStyle w:val="a0"/>
        <w:spacing w:after="0"/>
        <w:ind w:firstLine="709"/>
        <w:contextualSpacing/>
        <w:jc w:val="both"/>
        <w:rPr>
          <w:u w:val="single"/>
        </w:rPr>
      </w:pPr>
      <w:r w:rsidRPr="007C2AC6">
        <w:t>Способствовать формированию эмоциональной отзывчивости на произведение.</w:t>
      </w:r>
    </w:p>
    <w:p w:rsidR="00766EEE" w:rsidRPr="007C2AC6" w:rsidRDefault="00766EEE" w:rsidP="00A750E3">
      <w:pPr>
        <w:pStyle w:val="a0"/>
        <w:spacing w:after="0"/>
        <w:ind w:firstLine="709"/>
        <w:contextualSpacing/>
        <w:jc w:val="both"/>
      </w:pPr>
      <w:r w:rsidRPr="007C2AC6">
        <w:rPr>
          <w:u w:val="single"/>
        </w:rPr>
        <w:t>Музыкально-ритмические движения</w:t>
      </w:r>
    </w:p>
    <w:p w:rsidR="00766EEE" w:rsidRPr="007C2AC6" w:rsidRDefault="00766EEE" w:rsidP="00A750E3">
      <w:pPr>
        <w:pStyle w:val="a0"/>
        <w:spacing w:after="0"/>
        <w:ind w:firstLine="709"/>
        <w:contextualSpacing/>
        <w:jc w:val="both"/>
      </w:pPr>
      <w:r w:rsidRPr="007C2AC6">
        <w:t>Способствовать формированию умения придумывать движения, отражающие содержание песни; выразительно действовать с воображаемыми</w:t>
      </w:r>
      <w:r w:rsidRPr="007C2AC6">
        <w:rPr>
          <w:u w:val="single"/>
        </w:rPr>
        <w:t xml:space="preserve"> </w:t>
      </w:r>
      <w:r w:rsidRPr="007C2AC6">
        <w:t>предметами. Способствовать развитию танцевально-игрового творчества; формировать навыки художественного исполнения различных образов при инсценировании песен, театральных постановок.</w:t>
      </w:r>
    </w:p>
    <w:p w:rsidR="00766EEE" w:rsidRPr="007C2AC6" w:rsidRDefault="00766EEE" w:rsidP="00A750E3">
      <w:pPr>
        <w:pStyle w:val="a0"/>
        <w:spacing w:after="0"/>
        <w:ind w:firstLine="709"/>
        <w:contextualSpacing/>
        <w:jc w:val="both"/>
      </w:pPr>
      <w:r w:rsidRPr="007C2AC6">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66EEE" w:rsidRPr="007C2AC6" w:rsidRDefault="00766EEE" w:rsidP="00A750E3">
      <w:pPr>
        <w:pStyle w:val="a0"/>
        <w:spacing w:after="0"/>
        <w:ind w:firstLine="709"/>
        <w:contextualSpacing/>
        <w:jc w:val="both"/>
        <w:rPr>
          <w:u w:val="single"/>
        </w:rPr>
      </w:pPr>
      <w:r w:rsidRPr="007C2AC6">
        <w:t>Знакомить с национальными плясками.</w:t>
      </w:r>
    </w:p>
    <w:p w:rsidR="00766EEE" w:rsidRPr="007C2AC6" w:rsidRDefault="00766EEE" w:rsidP="00A750E3">
      <w:pPr>
        <w:pStyle w:val="a0"/>
        <w:spacing w:after="0"/>
        <w:ind w:firstLine="709"/>
        <w:contextualSpacing/>
        <w:jc w:val="both"/>
      </w:pPr>
      <w:r w:rsidRPr="007C2AC6">
        <w:rPr>
          <w:u w:val="single"/>
        </w:rPr>
        <w:t>Музыкально-игровое и танцевальное творчество</w:t>
      </w:r>
    </w:p>
    <w:p w:rsidR="00766EEE" w:rsidRPr="007C2AC6" w:rsidRDefault="00766EEE" w:rsidP="00A750E3">
      <w:pPr>
        <w:pStyle w:val="a0"/>
        <w:spacing w:after="0"/>
        <w:ind w:firstLine="709"/>
        <w:contextualSpacing/>
        <w:jc w:val="both"/>
        <w:rPr>
          <w:u w:val="single"/>
        </w:rPr>
      </w:pPr>
      <w:r w:rsidRPr="007C2AC6">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766EEE" w:rsidRPr="007C2AC6" w:rsidRDefault="00766EEE" w:rsidP="00A750E3">
      <w:pPr>
        <w:pStyle w:val="a0"/>
        <w:spacing w:after="0"/>
        <w:ind w:firstLine="709"/>
        <w:contextualSpacing/>
        <w:jc w:val="both"/>
      </w:pPr>
      <w:r w:rsidRPr="007C2AC6">
        <w:rPr>
          <w:u w:val="single"/>
        </w:rPr>
        <w:t>Пение</w:t>
      </w:r>
    </w:p>
    <w:p w:rsidR="00766EEE" w:rsidRPr="007C2AC6" w:rsidRDefault="00766EEE" w:rsidP="00A750E3">
      <w:pPr>
        <w:pStyle w:val="a0"/>
        <w:spacing w:after="0"/>
        <w:ind w:firstLine="709"/>
        <w:contextualSpacing/>
        <w:jc w:val="both"/>
      </w:pPr>
      <w:r w:rsidRPr="007C2AC6">
        <w:t>Способствовать развитию певческих навыков, совершенствованию певческого голоса и вокально-слуховой координации.</w:t>
      </w:r>
    </w:p>
    <w:p w:rsidR="00766EEE" w:rsidRPr="007C2AC6" w:rsidRDefault="00766EEE" w:rsidP="00A750E3">
      <w:pPr>
        <w:pStyle w:val="a0"/>
        <w:spacing w:after="0"/>
        <w:ind w:firstLine="709"/>
        <w:contextualSpacing/>
        <w:jc w:val="both"/>
        <w:rPr>
          <w:u w:val="single"/>
        </w:rPr>
      </w:pPr>
      <w:r w:rsidRPr="007C2AC6">
        <w:t>Способствовать формированию практических навыков выразительного исполнения песен индивидуально и коллективно, с музыкальным сопровождением и без него.</w:t>
      </w:r>
    </w:p>
    <w:p w:rsidR="00766EEE" w:rsidRPr="007C2AC6" w:rsidRDefault="00766EEE" w:rsidP="00A750E3">
      <w:pPr>
        <w:pStyle w:val="a0"/>
        <w:spacing w:after="0"/>
        <w:ind w:firstLine="709"/>
        <w:contextualSpacing/>
        <w:jc w:val="both"/>
      </w:pPr>
      <w:r w:rsidRPr="007C2AC6">
        <w:rPr>
          <w:u w:val="single"/>
        </w:rPr>
        <w:t>Песенное творчество</w:t>
      </w:r>
    </w:p>
    <w:p w:rsidR="00766EEE" w:rsidRPr="007C2AC6" w:rsidRDefault="00766EEE" w:rsidP="00A750E3">
      <w:pPr>
        <w:pStyle w:val="a0"/>
        <w:spacing w:after="0"/>
        <w:ind w:firstLine="709"/>
        <w:contextualSpacing/>
        <w:jc w:val="both"/>
        <w:rPr>
          <w:u w:val="single"/>
        </w:rPr>
      </w:pPr>
      <w:r w:rsidRPr="007C2AC6">
        <w:t>Способствовать формированию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66EEE" w:rsidRPr="007C2AC6" w:rsidRDefault="00766EEE" w:rsidP="00A750E3">
      <w:pPr>
        <w:pStyle w:val="a0"/>
        <w:spacing w:after="0"/>
        <w:ind w:firstLine="709"/>
        <w:contextualSpacing/>
        <w:jc w:val="both"/>
      </w:pPr>
      <w:r w:rsidRPr="007C2AC6">
        <w:rPr>
          <w:u w:val="single"/>
        </w:rPr>
        <w:t>Игра на детских музыкальных инструментах</w:t>
      </w:r>
    </w:p>
    <w:p w:rsidR="00766EEE" w:rsidRPr="007C2AC6" w:rsidRDefault="00766EEE" w:rsidP="00A750E3">
      <w:pPr>
        <w:pStyle w:val="a0"/>
        <w:spacing w:after="0"/>
        <w:ind w:firstLine="709"/>
        <w:contextualSpacing/>
        <w:jc w:val="both"/>
      </w:pPr>
      <w:r w:rsidRPr="007C2AC6">
        <w:t>Знакомить с музыкальными произведениями в исполнении различных инструментов и в оркестровой обработке.</w:t>
      </w:r>
    </w:p>
    <w:p w:rsidR="00766EEE" w:rsidRPr="007C2AC6" w:rsidRDefault="00766EEE" w:rsidP="00A750E3">
      <w:pPr>
        <w:pStyle w:val="a0"/>
        <w:spacing w:after="0"/>
        <w:ind w:firstLine="709"/>
        <w:contextualSpacing/>
        <w:jc w:val="both"/>
        <w:rPr>
          <w:b/>
          <w:bCs/>
        </w:rPr>
      </w:pPr>
      <w:r w:rsidRPr="007C2AC6">
        <w:t>Способствовать формированию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766EEE" w:rsidRPr="007C2AC6" w:rsidRDefault="00766EEE" w:rsidP="00A750E3">
      <w:pPr>
        <w:ind w:firstLine="709"/>
        <w:contextualSpacing/>
      </w:pPr>
    </w:p>
    <w:p w:rsidR="00766EEE" w:rsidRPr="007C2AC6" w:rsidRDefault="00766EEE" w:rsidP="00A750E3">
      <w:pPr>
        <w:pStyle w:val="a0"/>
        <w:spacing w:after="0"/>
        <w:ind w:firstLine="709"/>
        <w:contextualSpacing/>
        <w:jc w:val="both"/>
        <w:rPr>
          <w:b/>
        </w:rPr>
      </w:pPr>
      <w:r w:rsidRPr="007C2AC6">
        <w:t>Также возможно использование парциальной программы «Элементарное детское музицирование» Т.Э. Тютюнниковой, разработок Л.В. Виноградова «Коллективное музицирование».</w:t>
      </w:r>
    </w:p>
    <w:p w:rsidR="00766EEE" w:rsidRPr="007C2AC6" w:rsidRDefault="00766EEE" w:rsidP="00A750E3">
      <w:pPr>
        <w:ind w:firstLine="709"/>
        <w:contextualSpacing/>
      </w:pPr>
    </w:p>
    <w:p w:rsidR="00EB6D29" w:rsidRPr="007C2AC6" w:rsidRDefault="00EB6D29" w:rsidP="00A750E3">
      <w:pPr>
        <w:ind w:firstLine="709"/>
        <w:contextualSpacing/>
        <w:jc w:val="both"/>
      </w:pPr>
    </w:p>
    <w:p w:rsidR="00EB6D29" w:rsidRPr="007C2AC6" w:rsidRDefault="00EB6D29" w:rsidP="00A750E3">
      <w:pPr>
        <w:pStyle w:val="af1"/>
        <w:spacing w:before="0" w:after="0"/>
        <w:ind w:firstLine="709"/>
        <w:contextualSpacing/>
        <w:rPr>
          <w:b/>
        </w:rPr>
      </w:pPr>
    </w:p>
    <w:p w:rsidR="00EB6D29" w:rsidRPr="007C2AC6" w:rsidRDefault="00EB6D29" w:rsidP="00A750E3">
      <w:pPr>
        <w:pStyle w:val="af1"/>
        <w:spacing w:before="0" w:after="0"/>
        <w:ind w:firstLine="709"/>
        <w:contextualSpacing/>
      </w:pPr>
    </w:p>
    <w:p w:rsidR="00CD642E" w:rsidRPr="007C2AC6" w:rsidRDefault="00EB6D29" w:rsidP="00515A15">
      <w:pPr>
        <w:pStyle w:val="body"/>
        <w:spacing w:before="0" w:after="0"/>
        <w:contextualSpacing/>
        <w:rPr>
          <w:b/>
        </w:rPr>
      </w:pPr>
      <w:r w:rsidRPr="007C2AC6">
        <w:rPr>
          <w:b/>
        </w:rPr>
        <w:t xml:space="preserve"> </w:t>
      </w:r>
      <w:r w:rsidR="00CD642E" w:rsidRPr="007C2AC6">
        <w:rPr>
          <w:b/>
          <w:lang w:val="en-US"/>
        </w:rPr>
        <w:t>II</w:t>
      </w:r>
      <w:r w:rsidR="00CD642E" w:rsidRPr="007C2AC6">
        <w:rPr>
          <w:b/>
        </w:rPr>
        <w:t>.2. Описание вариативных форм, способов, методов и средств реализации Программы</w:t>
      </w:r>
    </w:p>
    <w:p w:rsidR="00DC45E4" w:rsidRPr="007C2AC6" w:rsidRDefault="00CD642E" w:rsidP="0058366E">
      <w:pPr>
        <w:pStyle w:val="a0"/>
        <w:ind w:firstLine="709"/>
        <w:jc w:val="both"/>
        <w:rPr>
          <w:b/>
        </w:rPr>
      </w:pPr>
      <w:r w:rsidRPr="007C2AC6">
        <w:rPr>
          <w:b/>
        </w:rPr>
        <w:lastRenderedPageBreak/>
        <w:t>М</w:t>
      </w:r>
      <w:r w:rsidR="00DC45E4" w:rsidRPr="007C2AC6">
        <w:rPr>
          <w:b/>
        </w:rPr>
        <w:t>етоды адаптации ребенка к дошкольной группе</w:t>
      </w:r>
    </w:p>
    <w:p w:rsidR="00DC45E4" w:rsidRPr="007C2AC6" w:rsidRDefault="00DC45E4" w:rsidP="0058366E">
      <w:pPr>
        <w:pStyle w:val="a0"/>
        <w:ind w:firstLine="709"/>
        <w:jc w:val="both"/>
      </w:pPr>
      <w:r w:rsidRPr="007C2AC6">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их рабочего места. Учатся тихо ставить стул, разворачивать коврик, переставлять стул, переносить различные предметы на рабочее место и ставить их после работы назад. Дети учатся спокойно ходить по группе, не задевая стол, стулья и коврики, на которых работают другие, уважать чужой труд. Их приучают к вежливому и доброжелательному отношению к друг другу и к взрослым. Например, в приветствии или в том, как попросить о помощи, принять ее, в каких случаях извинится. Дети учатся закрывать и открывать дверь, вешать на свой крючок одежду и полотенце, вытирать обувь на пороге дома или отряхивать снег. Они включаются в общий ритм жизни группы, в свободную работу с материалом, в мастерской и на спортивном комплексе. Важное место детей в адаптационный период занимают  специальные упражнения в тишине и хождении по линии.</w:t>
      </w:r>
    </w:p>
    <w:p w:rsidR="00DC45E4" w:rsidRPr="007C2AC6" w:rsidRDefault="00DC45E4" w:rsidP="0058366E">
      <w:pPr>
        <w:pStyle w:val="a0"/>
        <w:ind w:firstLine="709"/>
        <w:jc w:val="both"/>
      </w:pPr>
    </w:p>
    <w:p w:rsidR="00DC45E4" w:rsidRPr="007C2AC6" w:rsidRDefault="00DC45E4" w:rsidP="0058366E">
      <w:pPr>
        <w:pStyle w:val="a0"/>
        <w:ind w:firstLine="709"/>
        <w:jc w:val="both"/>
      </w:pPr>
      <w:r w:rsidRPr="007C2AC6">
        <w:t>Чтобы помочь  ребенку войти в большой коллектив уже работающей группы, педагогу необходимо обращать отдельное внимание на его знакомство с другими детьми, повторяя не раз имена ребят, которые возможно не запомнятся  сразу. Коммуникативные игры на знакомство, которые  проводятся  в начале года, можно повторять, если приходят новые дети в течение года. Старшие ребята становятся опорой педагога во включении «новичка» в жизнь группы.</w:t>
      </w:r>
    </w:p>
    <w:p w:rsidR="00DC45E4" w:rsidRPr="007C2AC6" w:rsidRDefault="00CD642E" w:rsidP="0058366E">
      <w:pPr>
        <w:pStyle w:val="a0"/>
        <w:ind w:firstLine="709"/>
        <w:jc w:val="both"/>
      </w:pPr>
      <w:r w:rsidRPr="007C2AC6">
        <w:rPr>
          <w:b/>
        </w:rPr>
        <w:t xml:space="preserve">Формы работы в </w:t>
      </w:r>
      <w:r w:rsidR="00DC45E4" w:rsidRPr="007C2AC6">
        <w:rPr>
          <w:b/>
        </w:rPr>
        <w:t xml:space="preserve"> дошкольной группе</w:t>
      </w:r>
    </w:p>
    <w:p w:rsidR="00DC45E4" w:rsidRPr="007C2AC6" w:rsidRDefault="00DC45E4" w:rsidP="0058366E">
      <w:pPr>
        <w:pStyle w:val="a0"/>
        <w:ind w:firstLine="709"/>
        <w:jc w:val="both"/>
      </w:pPr>
      <w:r w:rsidRPr="007C2AC6">
        <w:t>К основным формам работы в разновозрастной группе детского сада по системе Монтессори относятся:</w:t>
      </w:r>
    </w:p>
    <w:p w:rsidR="00DC45E4" w:rsidRPr="007C2AC6" w:rsidRDefault="00DC45E4" w:rsidP="0058366E">
      <w:pPr>
        <w:pStyle w:val="a0"/>
        <w:ind w:firstLine="709"/>
        <w:jc w:val="both"/>
      </w:pPr>
      <w:r w:rsidRPr="007C2AC6">
        <w:t>1. Свободная работа детей с Монтессори – материалами.</w:t>
      </w:r>
    </w:p>
    <w:p w:rsidR="00DC45E4" w:rsidRPr="007C2AC6" w:rsidRDefault="00DC45E4" w:rsidP="0058366E">
      <w:pPr>
        <w:pStyle w:val="a0"/>
        <w:ind w:firstLine="709"/>
        <w:jc w:val="both"/>
      </w:pPr>
      <w:r w:rsidRPr="007C2AC6">
        <w:t>2. Индивидуальные занятия педагога с ребенком, во время которых передается способ деятельности с материалом, которые проводятся в</w:t>
      </w:r>
      <w:r w:rsidR="00CD642E" w:rsidRPr="007C2AC6">
        <w:t>о</w:t>
      </w:r>
      <w:r w:rsidRPr="007C2AC6">
        <w:t xml:space="preserve"> время свободной работы детей с материалами.</w:t>
      </w:r>
    </w:p>
    <w:p w:rsidR="00DC45E4" w:rsidRPr="007C2AC6" w:rsidRDefault="00DC45E4" w:rsidP="0058366E">
      <w:pPr>
        <w:pStyle w:val="a0"/>
        <w:ind w:firstLine="709"/>
        <w:jc w:val="both"/>
      </w:pPr>
      <w:r w:rsidRPr="007C2AC6">
        <w:t xml:space="preserve">3. Ежедневное коллективное занятие «Круг». </w:t>
      </w:r>
    </w:p>
    <w:p w:rsidR="00DC45E4" w:rsidRPr="007C2AC6" w:rsidRDefault="00DC45E4" w:rsidP="0058366E">
      <w:pPr>
        <w:pStyle w:val="a0"/>
        <w:ind w:firstLine="709"/>
        <w:jc w:val="both"/>
      </w:pPr>
      <w:r w:rsidRPr="007C2AC6">
        <w:t xml:space="preserve">4. Творческие занятия в малой группой детей (8-12 человек) одного возраста или разных возрастов в зависимости от целей занятия, его содержания и уровня развития детей группы. </w:t>
      </w:r>
    </w:p>
    <w:p w:rsidR="00DC45E4" w:rsidRPr="007C2AC6" w:rsidRDefault="00DC45E4" w:rsidP="0058366E">
      <w:pPr>
        <w:pStyle w:val="a0"/>
        <w:ind w:firstLine="709"/>
        <w:jc w:val="both"/>
        <w:rPr>
          <w:b/>
          <w:i/>
        </w:rPr>
      </w:pPr>
      <w:r w:rsidRPr="007C2AC6">
        <w:t>5.Общие групповые образовательные события.</w:t>
      </w:r>
    </w:p>
    <w:p w:rsidR="00DC45E4" w:rsidRPr="007C2AC6" w:rsidRDefault="00DC45E4" w:rsidP="0058366E">
      <w:pPr>
        <w:pStyle w:val="a0"/>
        <w:ind w:firstLine="709"/>
        <w:jc w:val="both"/>
      </w:pPr>
      <w:r w:rsidRPr="007C2AC6">
        <w:rPr>
          <w:i/>
        </w:rPr>
        <w:t>Свободная работа с Монтессори-материалами</w:t>
      </w:r>
      <w:r w:rsidRPr="007C2AC6">
        <w:t xml:space="preserve"> не планируется.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самообучение ребенка с помощью автодидактических материалов. Разновозрастность группы способствует установлению практики </w:t>
      </w:r>
      <w:r w:rsidRPr="007C2AC6">
        <w:lastRenderedPageBreak/>
        <w:t xml:space="preserve">взаимного обучения, когда более старшие дети оказывают помощь младшим детям в освоении нового. Свободная работа детей с материалами эффективна при соблюдении ряда условий: </w:t>
      </w:r>
    </w:p>
    <w:p w:rsidR="00DC45E4" w:rsidRPr="007C2AC6" w:rsidRDefault="00DC45E4" w:rsidP="0058366E">
      <w:pPr>
        <w:pStyle w:val="a0"/>
        <w:ind w:firstLine="709"/>
        <w:jc w:val="both"/>
      </w:pPr>
      <w:r w:rsidRPr="007C2AC6">
        <w:t>- подготовленность педагога к созданию такой среды; организации самостоятельной и совместной свободной деятельности; созданию атмосферы успешности, получения удовольствия от активной учебной игровой, исследовательской деятельности, самообразования;</w:t>
      </w:r>
    </w:p>
    <w:p w:rsidR="00DC45E4" w:rsidRPr="007C2AC6" w:rsidRDefault="00DC45E4" w:rsidP="0058366E">
      <w:pPr>
        <w:pStyle w:val="a0"/>
        <w:ind w:firstLine="709"/>
        <w:jc w:val="both"/>
      </w:pPr>
      <w:r w:rsidRPr="007C2AC6">
        <w:t>- подготовленность среды, предоставляющей каждому ребенку возможность реализовать его потребность в активной деятельности, познании, исследовании, игре;</w:t>
      </w:r>
    </w:p>
    <w:p w:rsidR="00DC45E4" w:rsidRPr="007C2AC6" w:rsidRDefault="00DC45E4" w:rsidP="0058366E">
      <w:pPr>
        <w:pStyle w:val="a0"/>
        <w:ind w:firstLine="709"/>
        <w:jc w:val="both"/>
        <w:rPr>
          <w:b/>
          <w:i/>
        </w:rPr>
      </w:pPr>
      <w:r w:rsidRPr="007C2AC6">
        <w:t>- выполнение всеми участниками образовательного процесса правил группы.</w:t>
      </w:r>
    </w:p>
    <w:p w:rsidR="00DC45E4" w:rsidRPr="007C2AC6" w:rsidRDefault="00DC45E4" w:rsidP="0058366E">
      <w:pPr>
        <w:pStyle w:val="a0"/>
        <w:ind w:firstLine="709"/>
        <w:jc w:val="both"/>
      </w:pPr>
      <w:r w:rsidRPr="007C2AC6">
        <w:rPr>
          <w:i/>
        </w:rPr>
        <w:t>Индивидуальные занятия</w:t>
      </w:r>
      <w:r w:rsidRPr="007C2AC6">
        <w:t xml:space="preserve"> должны планироваться на основе наблюдений за работой детей, оценки динамики развития каждого ребенка. Задача педагога работать с каждым ребенком в зоне его ближайшего развития. Индивидуальные занятия бывают следующих видов:</w:t>
      </w:r>
    </w:p>
    <w:p w:rsidR="00DC45E4" w:rsidRPr="007C2AC6" w:rsidRDefault="00DC45E4" w:rsidP="0058366E">
      <w:pPr>
        <w:pStyle w:val="a0"/>
        <w:ind w:firstLine="709"/>
        <w:jc w:val="both"/>
        <w:rPr>
          <w:b/>
        </w:rPr>
      </w:pPr>
      <w:r w:rsidRPr="007C2AC6">
        <w:rPr>
          <w:i/>
        </w:rPr>
        <w:t>- презентация работы с материалом длительностью не более 5 минут</w:t>
      </w:r>
      <w:r w:rsidRPr="007C2AC6">
        <w:rPr>
          <w:b/>
        </w:rPr>
        <w:t>.</w:t>
      </w:r>
      <w:r w:rsidRPr="007C2AC6">
        <w:t xml:space="preserve"> Презентация — это предъявление ребенку наикратчайшего способа достижения цели, отвечающей внутреннему смыслу материала. Например: педагог показывает как безошибочно построить розовую башню из 10 кубов разной величины. Но из этого не следует, что в дальнейшем ребенок будет работать с материалом только  по  алгоритму презентации. Наступает время упражнений с ним. </w:t>
      </w:r>
    </w:p>
    <w:p w:rsidR="00DC45E4" w:rsidRPr="007C2AC6" w:rsidRDefault="00DC45E4" w:rsidP="0058366E">
      <w:pPr>
        <w:pStyle w:val="a0"/>
        <w:ind w:firstLine="709"/>
        <w:jc w:val="both"/>
        <w:rPr>
          <w:b/>
        </w:rPr>
      </w:pPr>
      <w:r w:rsidRPr="007C2AC6">
        <w:rPr>
          <w:i/>
        </w:rPr>
        <w:t>- упражнения с материалами.</w:t>
      </w:r>
      <w:r w:rsidRPr="007C2AC6">
        <w:t xml:space="preserve"> После освоения основного алгоритма презентации материала, ребенок переходит к разнообразным упражнениям с ним. Некоторые из которых ему предлагает педагог, другие он придумывает сам. Упражнения с материалами способствуют развитию творческого мышления детей и их воображения. 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пространстве и времени, движении и покое, причинах и следствии  и других свойствах.</w:t>
      </w:r>
    </w:p>
    <w:p w:rsidR="00DC45E4" w:rsidRPr="007C2AC6" w:rsidRDefault="00DC45E4" w:rsidP="0058366E">
      <w:pPr>
        <w:pStyle w:val="a0"/>
        <w:ind w:firstLine="709"/>
        <w:jc w:val="both"/>
        <w:rPr>
          <w:i/>
        </w:rPr>
      </w:pPr>
      <w:r w:rsidRPr="007C2AC6">
        <w:rPr>
          <w:b/>
        </w:rPr>
        <w:t xml:space="preserve">- </w:t>
      </w:r>
      <w:r w:rsidRPr="007C2AC6">
        <w:rPr>
          <w:i/>
        </w:rPr>
        <w:t xml:space="preserve">«трехступенчатый урок» (термин М. Монтессори) </w:t>
      </w:r>
    </w:p>
    <w:p w:rsidR="00DC45E4" w:rsidRPr="007C2AC6" w:rsidRDefault="00DC45E4" w:rsidP="0058366E">
      <w:pPr>
        <w:pStyle w:val="a0"/>
        <w:ind w:firstLine="709"/>
        <w:jc w:val="both"/>
      </w:pPr>
      <w:r w:rsidRPr="007C2AC6">
        <w:t>Во время него ребенок осваивает новые понятия (короткий, не более 3-5 минут).</w:t>
      </w:r>
    </w:p>
    <w:p w:rsidR="00DC45E4" w:rsidRPr="007C2AC6" w:rsidRDefault="00DC45E4" w:rsidP="0058366E">
      <w:pPr>
        <w:pStyle w:val="a0"/>
        <w:ind w:firstLine="709"/>
        <w:jc w:val="both"/>
      </w:pPr>
      <w:r w:rsidRPr="007C2AC6">
        <w:t>1 ступень:</w:t>
      </w:r>
    </w:p>
    <w:p w:rsidR="00DC45E4" w:rsidRPr="007C2AC6" w:rsidRDefault="00DC45E4" w:rsidP="0058366E">
      <w:pPr>
        <w:pStyle w:val="a0"/>
        <w:ind w:firstLine="709"/>
        <w:jc w:val="both"/>
      </w:pPr>
      <w:r w:rsidRPr="007C2AC6">
        <w:t xml:space="preserve">педагог устанавливает связь между предметом и названием: он указывает на предмет и при этом четко и ясно произносит его название:Это - «...» . </w:t>
      </w:r>
    </w:p>
    <w:p w:rsidR="00DC45E4" w:rsidRPr="007C2AC6" w:rsidRDefault="00DC45E4" w:rsidP="0058366E">
      <w:pPr>
        <w:pStyle w:val="a0"/>
        <w:ind w:firstLine="709"/>
        <w:jc w:val="both"/>
      </w:pPr>
      <w:r w:rsidRPr="007C2AC6">
        <w:t>2 ступень:</w:t>
      </w:r>
    </w:p>
    <w:p w:rsidR="00DC45E4" w:rsidRPr="007C2AC6" w:rsidRDefault="00DC45E4" w:rsidP="0058366E">
      <w:pPr>
        <w:pStyle w:val="a0"/>
        <w:ind w:firstLine="709"/>
        <w:jc w:val="both"/>
      </w:pPr>
      <w:r w:rsidRPr="007C2AC6">
        <w:t xml:space="preserve">фаза закрепления представления о предмете, формирование пассивного словаря. Она может занять разное время у разных детей. Учитель называет предмет и дает ребенку поручения: «Дай мне....», «Положи...»,« Принеси..» и т.п. </w:t>
      </w:r>
    </w:p>
    <w:p w:rsidR="00DC45E4" w:rsidRPr="007C2AC6" w:rsidRDefault="00DC45E4" w:rsidP="0058366E">
      <w:pPr>
        <w:pStyle w:val="a0"/>
        <w:ind w:firstLine="709"/>
        <w:jc w:val="both"/>
      </w:pPr>
      <w:r w:rsidRPr="007C2AC6">
        <w:t>3 ступень:</w:t>
      </w:r>
    </w:p>
    <w:p w:rsidR="00DC45E4" w:rsidRPr="007C2AC6" w:rsidRDefault="00DC45E4" w:rsidP="0058366E">
      <w:pPr>
        <w:pStyle w:val="a0"/>
        <w:ind w:firstLine="709"/>
        <w:jc w:val="both"/>
        <w:rPr>
          <w:b/>
          <w:i/>
        </w:rPr>
      </w:pPr>
      <w:r w:rsidRPr="007C2AC6">
        <w:lastRenderedPageBreak/>
        <w:t>педагог указывает на предмет и предлагает ребенку назвать его: «Что это?»  Теперь название предмета становится частью его активного словаря.</w:t>
      </w:r>
    </w:p>
    <w:p w:rsidR="00DC45E4" w:rsidRPr="007C2AC6" w:rsidRDefault="00DC45E4" w:rsidP="0058366E">
      <w:pPr>
        <w:pStyle w:val="a0"/>
        <w:ind w:firstLine="709"/>
        <w:jc w:val="both"/>
      </w:pPr>
      <w:r w:rsidRPr="007C2AC6">
        <w:rPr>
          <w:i/>
        </w:rPr>
        <w:t>Ежедневное коллективное занятие («дидактический круг»)</w:t>
      </w:r>
    </w:p>
    <w:p w:rsidR="00DC45E4" w:rsidRPr="007C2AC6" w:rsidRDefault="00DC45E4" w:rsidP="0058366E">
      <w:pPr>
        <w:pStyle w:val="a0"/>
        <w:ind w:firstLine="709"/>
        <w:jc w:val="both"/>
      </w:pPr>
      <w:r w:rsidRPr="007C2AC6">
        <w:t xml:space="preserve">Проводится в заключительной части свободной работы детей с материалами. Продолжительностью не более 15-20 минут, которое проводится ежедневно в одно и тоже время по определенному плану. Он поддерживает общий ритм жизни детской группы, что соответствует потребностям детей дошкольного возраста, переживающих </w:t>
      </w:r>
      <w:r w:rsidRPr="007C2AC6">
        <w:rPr>
          <w:i/>
        </w:rPr>
        <w:t xml:space="preserve">сенситивный период порядка, открытый М. Монтессори. </w:t>
      </w:r>
      <w:r w:rsidRPr="007C2AC6">
        <w:t>Круг состоит из нескольких обязательных частей:</w:t>
      </w:r>
    </w:p>
    <w:p w:rsidR="00DC45E4" w:rsidRPr="007C2AC6" w:rsidRDefault="00DC45E4" w:rsidP="0058366E">
      <w:pPr>
        <w:pStyle w:val="a0"/>
        <w:ind w:firstLine="709"/>
        <w:jc w:val="both"/>
      </w:pPr>
      <w:r w:rsidRPr="007C2AC6">
        <w:t>«Движение по линии»</w:t>
      </w:r>
    </w:p>
    <w:p w:rsidR="00DC45E4" w:rsidRPr="007C2AC6" w:rsidRDefault="00DC45E4" w:rsidP="0058366E">
      <w:pPr>
        <w:pStyle w:val="a0"/>
        <w:ind w:firstLine="709"/>
        <w:jc w:val="both"/>
      </w:pPr>
      <w:r w:rsidRPr="007C2AC6">
        <w:t>«Урок тишины» (термин М. Монтессори)</w:t>
      </w:r>
    </w:p>
    <w:p w:rsidR="00DC45E4" w:rsidRPr="007C2AC6" w:rsidRDefault="00DC45E4" w:rsidP="0058366E">
      <w:pPr>
        <w:pStyle w:val="a0"/>
        <w:ind w:firstLine="709"/>
        <w:jc w:val="both"/>
      </w:pPr>
      <w:r w:rsidRPr="007C2AC6">
        <w:t>Коллективное упражнение с одним или двумя материалами</w:t>
      </w:r>
    </w:p>
    <w:p w:rsidR="00DC45E4" w:rsidRPr="007C2AC6" w:rsidRDefault="00DC45E4" w:rsidP="0058366E">
      <w:pPr>
        <w:pStyle w:val="a0"/>
        <w:ind w:firstLine="709"/>
        <w:jc w:val="both"/>
      </w:pPr>
      <w:r w:rsidRPr="007C2AC6">
        <w:t>Коммуникативная игра/разучивание стихотворения или песни с движением.</w:t>
      </w:r>
    </w:p>
    <w:p w:rsidR="00DC45E4" w:rsidRPr="007C2AC6" w:rsidRDefault="00DC45E4" w:rsidP="0058366E">
      <w:pPr>
        <w:pStyle w:val="a0"/>
        <w:ind w:firstLine="709"/>
        <w:jc w:val="both"/>
      </w:pPr>
    </w:p>
    <w:p w:rsidR="00DC45E4" w:rsidRPr="007C2AC6" w:rsidRDefault="00DC45E4" w:rsidP="0058366E">
      <w:pPr>
        <w:pStyle w:val="a0"/>
        <w:ind w:firstLine="709"/>
        <w:jc w:val="both"/>
        <w:rPr>
          <w:b/>
          <w:i/>
        </w:rPr>
      </w:pPr>
      <w:r w:rsidRPr="007C2AC6">
        <w:rPr>
          <w:b/>
          <w:i/>
        </w:rPr>
        <w:t>Творческие занятия в малой группой детей</w:t>
      </w:r>
      <w:r w:rsidRPr="007C2AC6">
        <w:t xml:space="preserve"> (8-12 человек) одного возраста или разных возрастов в зависимости от целей занятия, его содержания и уровня развития детей группы. Проводятся по одному из направлений — элементарное музицирование и  театрализация, художественное творчество, физкультура, кулинария и других в соответствии с парциальными программами, формируемыми участниками образовательных отношений. Продолжительность занятий определяется в Организации в соответствии с требованиями СанПин.</w:t>
      </w:r>
    </w:p>
    <w:p w:rsidR="00DC45E4" w:rsidRPr="007C2AC6" w:rsidRDefault="00DC45E4" w:rsidP="0058366E">
      <w:pPr>
        <w:pStyle w:val="a0"/>
        <w:ind w:firstLine="709"/>
        <w:jc w:val="both"/>
      </w:pPr>
      <w:r w:rsidRPr="007C2AC6">
        <w:rPr>
          <w:i/>
        </w:rPr>
        <w:t>Общие групповые образовательные события</w:t>
      </w:r>
    </w:p>
    <w:p w:rsidR="00DC45E4" w:rsidRPr="007C2AC6" w:rsidRDefault="00DC45E4" w:rsidP="0058366E">
      <w:pPr>
        <w:pStyle w:val="a0"/>
        <w:ind w:firstLine="709"/>
        <w:jc w:val="both"/>
      </w:pPr>
      <w:r w:rsidRPr="007C2AC6">
        <w:t>Планируются в каждой группе/Организации в зависимости от ситуации, интересов участников, настроения детей, календарных праздников.</w:t>
      </w:r>
    </w:p>
    <w:p w:rsidR="00DC45E4" w:rsidRPr="007C2AC6" w:rsidRDefault="00DC45E4" w:rsidP="0058366E">
      <w:pPr>
        <w:pStyle w:val="a0"/>
        <w:ind w:firstLine="709"/>
        <w:jc w:val="both"/>
      </w:pPr>
      <w:r w:rsidRPr="007C2AC6">
        <w:t>Они могут быть разнообразны по форме и содержанию. Например:</w:t>
      </w:r>
    </w:p>
    <w:p w:rsidR="00DC45E4" w:rsidRPr="007C2AC6" w:rsidRDefault="00DC45E4" w:rsidP="0058366E">
      <w:pPr>
        <w:pStyle w:val="a0"/>
        <w:ind w:firstLine="709"/>
        <w:jc w:val="both"/>
      </w:pPr>
      <w:r w:rsidRPr="007C2AC6">
        <w:t>Коллективное чтение детской литературы</w:t>
      </w:r>
    </w:p>
    <w:p w:rsidR="00DC45E4" w:rsidRPr="007C2AC6" w:rsidRDefault="00DC45E4" w:rsidP="0058366E">
      <w:pPr>
        <w:pStyle w:val="a0"/>
        <w:ind w:firstLine="709"/>
        <w:jc w:val="both"/>
      </w:pPr>
      <w:r w:rsidRPr="007C2AC6">
        <w:t>Экспериментальная и «проектная» деятельность старших дошкольников</w:t>
      </w:r>
    </w:p>
    <w:p w:rsidR="00DC45E4" w:rsidRPr="007C2AC6" w:rsidRDefault="00DC45E4" w:rsidP="0058366E">
      <w:pPr>
        <w:pStyle w:val="a0"/>
        <w:ind w:firstLine="709"/>
        <w:jc w:val="both"/>
      </w:pPr>
      <w:r w:rsidRPr="007C2AC6">
        <w:t>Коллективная творческая деятельность детей</w:t>
      </w:r>
    </w:p>
    <w:p w:rsidR="00DC45E4" w:rsidRPr="007C2AC6" w:rsidRDefault="00DC45E4" w:rsidP="0058366E">
      <w:pPr>
        <w:pStyle w:val="a0"/>
        <w:ind w:firstLine="709"/>
        <w:jc w:val="both"/>
      </w:pPr>
      <w:r w:rsidRPr="007C2AC6">
        <w:t xml:space="preserve">Экскурсии </w:t>
      </w:r>
    </w:p>
    <w:p w:rsidR="00DC45E4" w:rsidRPr="007C2AC6" w:rsidRDefault="00DC45E4" w:rsidP="0058366E">
      <w:pPr>
        <w:pStyle w:val="a0"/>
        <w:ind w:firstLine="709"/>
        <w:jc w:val="both"/>
      </w:pPr>
      <w:r w:rsidRPr="007C2AC6">
        <w:t>Выезды на природу совместно с родителями детей</w:t>
      </w:r>
    </w:p>
    <w:p w:rsidR="00DC45E4" w:rsidRPr="007C2AC6" w:rsidRDefault="00DC45E4" w:rsidP="0058366E">
      <w:pPr>
        <w:pStyle w:val="a0"/>
        <w:ind w:firstLine="709"/>
        <w:jc w:val="both"/>
      </w:pPr>
      <w:r w:rsidRPr="007C2AC6">
        <w:t>Праздники</w:t>
      </w:r>
    </w:p>
    <w:p w:rsidR="00DC45E4" w:rsidRPr="007C2AC6" w:rsidRDefault="00DC45E4" w:rsidP="0058366E">
      <w:pPr>
        <w:pStyle w:val="a0"/>
        <w:ind w:firstLine="709"/>
        <w:jc w:val="both"/>
      </w:pPr>
      <w:r w:rsidRPr="007C2AC6">
        <w:lastRenderedPageBreak/>
        <w:t xml:space="preserve">Реализация Программы предполагает единство организации ухода и присмотра за детьми и их образования, поэтому большое значение отводится </w:t>
      </w:r>
      <w:r w:rsidRPr="007C2AC6">
        <w:rPr>
          <w:b/>
          <w:i/>
        </w:rPr>
        <w:t>режимным моментам</w:t>
      </w:r>
      <w:r w:rsidRPr="007C2AC6">
        <w:t>. Подготовка к приему пищи и еда, подготовка к прогулке и сама прогулка, подготовка ко сну а также уход за собой и окружающей средой приобретают дидактический смысл. Педагогам необходимо продумывать тонкости организации ежедневной жизни группы, чтобы у детей своевременно сформировались навыки самообслуживания, помощи друг другу, умение разрешать конфликты, учитывать потребности и особенности находящихся рядом людей и другие социальные навыки.</w:t>
      </w:r>
    </w:p>
    <w:p w:rsidR="00DC45E4" w:rsidRPr="007C2AC6" w:rsidRDefault="00DC45E4" w:rsidP="0058366E">
      <w:pPr>
        <w:pStyle w:val="a0"/>
        <w:ind w:firstLine="709"/>
        <w:jc w:val="both"/>
        <w:rPr>
          <w:b/>
        </w:rPr>
      </w:pPr>
      <w:r w:rsidRPr="007C2AC6">
        <w:rPr>
          <w:b/>
        </w:rPr>
        <w:t xml:space="preserve">Способы и направления поддержки детской инициативы, становления личностного своеобразия детей </w:t>
      </w:r>
    </w:p>
    <w:p w:rsidR="00DC45E4" w:rsidRPr="007C2AC6" w:rsidRDefault="00DC45E4" w:rsidP="0058366E">
      <w:pPr>
        <w:pStyle w:val="a0"/>
        <w:ind w:firstLine="709"/>
        <w:jc w:val="both"/>
      </w:pPr>
      <w:r w:rsidRPr="007C2AC6">
        <w:t>«Общие наблюдения и индивидуальное обучение с точным объяснением материала – вот два способа, которые педагог использует помогая развитию ребенка» (М.Монтессори). В них состоит главный способ поддержки становления личностного своеобразия детей.</w:t>
      </w:r>
    </w:p>
    <w:p w:rsidR="00DC45E4" w:rsidRPr="007C2AC6" w:rsidRDefault="00DC45E4" w:rsidP="0058366E">
      <w:pPr>
        <w:pStyle w:val="a0"/>
        <w:ind w:firstLine="709"/>
        <w:jc w:val="both"/>
      </w:pPr>
      <w:r w:rsidRPr="007C2AC6">
        <w:t xml:space="preserve">Попадая в специально-подготовленную среду детского сада, ребенок постоянно стоит перед выбором, чем бы заняться, на каком предмете сосредоточит свое внимание. Он действует при этом самостоятельно, в своем собственном темпе и занимается столько времени, сколько пожелает, т.е. он свободен. </w:t>
      </w:r>
    </w:p>
    <w:p w:rsidR="00DC45E4" w:rsidRPr="007C2AC6" w:rsidRDefault="00DC45E4" w:rsidP="0058366E">
      <w:pPr>
        <w:pStyle w:val="a0"/>
        <w:ind w:firstLine="709"/>
        <w:jc w:val="both"/>
      </w:pPr>
      <w:r w:rsidRPr="007C2AC6">
        <w:t>Есть ли ограничения этой свободе? Есть! И главное ограничение носит социальный оттенок. Ребенок, как и любой другой человек, не может быть полностью свободен, если он мешает жить другим людям, другим детям в группе. Не мешать другим можно только в ситуации, когда ВСЕ действия направлены к определенным целям и сопровождаются внутренней концентрацией. М. Монтессори называла это состояние «нормализацией». Обучение точному обращению с предметами окружающей среды, использование их по назначению и есть гарантия свободы. В конце адаптационного периода мы наблюдаем нормализованных, а потому свободных детей.</w:t>
      </w:r>
    </w:p>
    <w:p w:rsidR="00DC45E4" w:rsidRPr="007C2AC6" w:rsidRDefault="00DC45E4" w:rsidP="0058366E">
      <w:pPr>
        <w:pStyle w:val="a0"/>
        <w:ind w:firstLine="709"/>
        <w:jc w:val="both"/>
      </w:pPr>
      <w:r w:rsidRPr="007C2AC6">
        <w:t>Организуя детский сад по системе Монтессори, и, реализуя Программу, в которой инициатива в выборе занятия принадлежит самим детям, педагог направляет свои силы на отбор тех материалов – предметов для исследования, которые  могут привлечь внимание любого из его воспитанников. Он без устали вдохновляет детей разными способами (упражнениями) с этими материалами, а когда «точка контакта»  между ребенком и предметом окружающей среды установлена, отступает на второй план и дает каждому из детей  необходимое время и возможность для свободной самостоятельной деятельности.</w:t>
      </w:r>
    </w:p>
    <w:p w:rsidR="00DC45E4" w:rsidRPr="007C2AC6" w:rsidRDefault="00DC45E4" w:rsidP="0058366E">
      <w:pPr>
        <w:pStyle w:val="a0"/>
        <w:ind w:firstLine="709"/>
        <w:jc w:val="both"/>
        <w:rPr>
          <w:b/>
        </w:rPr>
      </w:pPr>
      <w:r w:rsidRPr="007C2AC6">
        <w:t>«Прежде чем удастся достичь такого внимания и концентрации детей,  руководительница должна научиться контролировать себя, чтобы дух ребенка был свободен для роста и мог показать свои силы. Суть ее обязанности – не прерывать усилия ребенка» (М. Монтессори).</w:t>
      </w:r>
    </w:p>
    <w:p w:rsidR="00DC45E4" w:rsidRPr="007C2AC6" w:rsidRDefault="00DC45E4" w:rsidP="0058366E">
      <w:pPr>
        <w:pStyle w:val="a0"/>
        <w:ind w:firstLine="709"/>
        <w:jc w:val="both"/>
        <w:rPr>
          <w:b/>
          <w:u w:val="single"/>
        </w:rPr>
      </w:pPr>
      <w:r w:rsidRPr="007C2AC6">
        <w:rPr>
          <w:b/>
          <w:u w:val="single"/>
        </w:rPr>
        <w:t xml:space="preserve">Система наблюдения за освоением Программы </w:t>
      </w:r>
    </w:p>
    <w:p w:rsidR="00DC45E4" w:rsidRPr="007C2AC6" w:rsidRDefault="00DC45E4" w:rsidP="0058366E">
      <w:pPr>
        <w:pStyle w:val="a0"/>
        <w:ind w:firstLine="709"/>
        <w:jc w:val="both"/>
      </w:pPr>
      <w:r w:rsidRPr="007C2AC6">
        <w:rPr>
          <w:b/>
        </w:rPr>
        <w:t>Дневник включенного педагогического наблюдения</w:t>
      </w:r>
    </w:p>
    <w:p w:rsidR="00DC45E4" w:rsidRPr="007C2AC6" w:rsidRDefault="00DC45E4" w:rsidP="0058366E">
      <w:pPr>
        <w:pStyle w:val="a0"/>
        <w:ind w:firstLine="709"/>
        <w:jc w:val="both"/>
      </w:pPr>
      <w:r w:rsidRPr="007C2AC6">
        <w:t>Основным методом работы Монтессори-педагога является метод научного наблюдения спонтанных проявлений детей в условиях их жизни в группе детского сада. Наблюдение помогает  педагогам видеть детей такими, какие они есть на самом деле. Педагог наблюдает жизнь детей, чтобы понять, что происходит с ребенком, увидеть изменения в его развитии с течением времени, определить его потребности, интересы и умения, внести изменения в среду группы, определить моменты, вызывающие озабоченность и найти способы, позволяющие наилучшим образом решить проблемные ситуации.</w:t>
      </w:r>
    </w:p>
    <w:p w:rsidR="00DC45E4" w:rsidRPr="007C2AC6" w:rsidRDefault="00DC45E4" w:rsidP="0058366E">
      <w:pPr>
        <w:pStyle w:val="a0"/>
        <w:ind w:firstLine="709"/>
        <w:jc w:val="both"/>
      </w:pPr>
      <w:r w:rsidRPr="007C2AC6">
        <w:lastRenderedPageBreak/>
        <w:t xml:space="preserve">Позиция педагога, как участника группы, требует от него </w:t>
      </w:r>
      <w:r w:rsidRPr="007C2AC6">
        <w:rPr>
          <w:i/>
        </w:rPr>
        <w:t>включенного наблюдения.</w:t>
      </w:r>
      <w:r w:rsidRPr="007C2AC6">
        <w:t xml:space="preserve"> Однако, педагог может быть как участником совместно- разделенной деятельности с детьми, так и наблюдать за их жизнью со стороны, но при этом, сохраняя свою педагогическую позицию, как участник группы.</w:t>
      </w:r>
    </w:p>
    <w:p w:rsidR="00DC45E4" w:rsidRPr="007C2AC6" w:rsidRDefault="00DC45E4" w:rsidP="0058366E">
      <w:pPr>
        <w:pStyle w:val="a0"/>
        <w:ind w:firstLine="709"/>
        <w:jc w:val="both"/>
      </w:pPr>
      <w:r w:rsidRPr="007C2AC6">
        <w:t xml:space="preserve">Метод научного наблюдения предполагает возможность подтвердить или опровергнуть свои гипотезы в отношении собственных педагогических действий. </w:t>
      </w:r>
    </w:p>
    <w:p w:rsidR="00DC45E4" w:rsidRPr="007C2AC6" w:rsidRDefault="00DC45E4" w:rsidP="0058366E">
      <w:pPr>
        <w:pStyle w:val="a0"/>
        <w:ind w:firstLine="709"/>
        <w:jc w:val="both"/>
      </w:pPr>
      <w:r w:rsidRPr="007C2AC6">
        <w:t>Включенное наблюдение – это процесс сбора точной и объективной информации во время  свободной работы детей с Монтессори-материалами, игр на свежем воздухе, в процессе творческой деятельности, а также поведении детей в ежедневных бытовых ситуациях при одновременном активном участии  в них самого педагога.</w:t>
      </w:r>
    </w:p>
    <w:p w:rsidR="00DC45E4" w:rsidRPr="007C2AC6" w:rsidRDefault="00DC45E4" w:rsidP="0058366E">
      <w:pPr>
        <w:pStyle w:val="a0"/>
        <w:ind w:firstLine="709"/>
        <w:jc w:val="both"/>
      </w:pPr>
      <w:r w:rsidRPr="007C2AC6">
        <w:t>Педагог фиксирует свои наблюдения про каждого ребенка в специальных Дневниках. Ведение дневников – процесс, требующий не только постоянной точной фиксации происходящего с ребенком, но и педагогической герменевтики (интерпретации наблюдений через призму понимания процесса развития ребенка  в педагогике М. Монтессори).</w:t>
      </w:r>
    </w:p>
    <w:p w:rsidR="00DC45E4" w:rsidRPr="007C2AC6" w:rsidRDefault="00DC45E4" w:rsidP="0058366E">
      <w:pPr>
        <w:pStyle w:val="a0"/>
        <w:ind w:firstLine="709"/>
        <w:jc w:val="both"/>
      </w:pPr>
      <w:r w:rsidRPr="007C2AC6">
        <w:t>Информацией, содержащейся в Дневниках педагогических наблюдений, могут воспользоваться и родители.. Это дает им возможность больше узнать о потребностях своих детей, сильных сторонах их деятельности и характере выстраивания отношений с другими людьми. Такой обмен информацией способствует углублению подлинного партнерства педагогов и родителей в воспитании детей.</w:t>
      </w:r>
    </w:p>
    <w:p w:rsidR="00DC45E4" w:rsidRPr="007C2AC6" w:rsidRDefault="00DC45E4" w:rsidP="0058366E">
      <w:pPr>
        <w:pStyle w:val="a0"/>
        <w:ind w:firstLine="709"/>
        <w:jc w:val="both"/>
      </w:pPr>
      <w:r w:rsidRPr="007C2AC6">
        <w:t>Образцом ведения дневниковых записей научных наблюдений за жизнью детей могут служить тексты М. Монтессори, Ю.И. Фаусек и других современных педагогов-исследователей.</w:t>
      </w:r>
    </w:p>
    <w:p w:rsidR="00DC45E4" w:rsidRPr="007C2AC6" w:rsidRDefault="00DC45E4" w:rsidP="0058366E">
      <w:pPr>
        <w:pStyle w:val="a0"/>
        <w:ind w:firstLine="709"/>
        <w:jc w:val="both"/>
      </w:pPr>
      <w:r w:rsidRPr="007C2AC6">
        <w:rPr>
          <w:b/>
        </w:rPr>
        <w:t xml:space="preserve"> Портфолио детских работ</w:t>
      </w:r>
    </w:p>
    <w:p w:rsidR="00DC45E4" w:rsidRPr="007C2AC6" w:rsidRDefault="00DC45E4" w:rsidP="0058366E">
      <w:pPr>
        <w:pStyle w:val="a0"/>
        <w:ind w:firstLine="709"/>
        <w:jc w:val="both"/>
      </w:pPr>
      <w:r w:rsidRPr="007C2AC6">
        <w:t>Деятельностный подход, на котором выстраивается дидактика системы Монтессори, предполагает выделение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w:t>
      </w:r>
    </w:p>
    <w:p w:rsidR="00DC45E4" w:rsidRPr="007C2AC6" w:rsidRDefault="00DC45E4" w:rsidP="0058366E">
      <w:pPr>
        <w:pStyle w:val="a0"/>
        <w:ind w:firstLine="709"/>
        <w:jc w:val="both"/>
      </w:pPr>
      <w:r w:rsidRPr="007C2AC6">
        <w:t>Коллекция детских работ собирается в индивидуальное портфолио ребенка и периодически (не реже 2-х раз в год) анализируется педагогом в соответствии с поставленной им задачей. Например, педагог выделяет из коллекции ребенка его письменные работы и анализирует их с точки зрения формирования навыка письма. Подобным образом, он может исследовать развитие навыков элементарного счета и способов их записи; навыков ручного труда; как отражает ребенок образ самого себя и окружающего мира через рисунок, а также другие темы). Таким образом, в портфолио могут входить рисунки детей; гербарии; первые написанные ребенком цифры, буквы и слова; записки детей, фотографии детских поделок, а также фото-снимки детей за работой в разные периоды.</w:t>
      </w:r>
    </w:p>
    <w:p w:rsidR="00DC45E4" w:rsidRPr="007C2AC6" w:rsidRDefault="00DC45E4" w:rsidP="0058366E">
      <w:pPr>
        <w:pStyle w:val="a0"/>
        <w:ind w:firstLine="709"/>
        <w:jc w:val="both"/>
      </w:pPr>
      <w:r w:rsidRPr="007C2AC6">
        <w:t>Портфолио наглядно демонстрирует прогресс в развитии ребенка и наряду с дневниками педагогических наблюдений и картой достижений ребенка представляется на обсуждение с родителями и другими заинтересованными участниками образовательного процесса (логопедом, психологом, коррекционным педагогом, врачом, методистом детского сада).</w:t>
      </w:r>
    </w:p>
    <w:p w:rsidR="00DC45E4" w:rsidRPr="007C2AC6" w:rsidRDefault="00DC45E4" w:rsidP="0058366E">
      <w:pPr>
        <w:pStyle w:val="a0"/>
        <w:ind w:firstLine="709"/>
        <w:jc w:val="both"/>
      </w:pPr>
      <w:r w:rsidRPr="007C2AC6">
        <w:t xml:space="preserve">Портфолио старших дошкольников могут предъявляться будущим учителям начальной школы, что обеспечивает  преемственность </w:t>
      </w:r>
      <w:r w:rsidRPr="007C2AC6">
        <w:lastRenderedPageBreak/>
        <w:t>работы с ребенком в детском саду и школе.</w:t>
      </w:r>
    </w:p>
    <w:p w:rsidR="00DC45E4" w:rsidRPr="007C2AC6" w:rsidRDefault="00DC45E4" w:rsidP="0058366E">
      <w:pPr>
        <w:pStyle w:val="a0"/>
        <w:ind w:firstLine="709"/>
        <w:jc w:val="both"/>
      </w:pPr>
      <w:r w:rsidRPr="007C2AC6">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своих знаниях и умениях со сверстниками.</w:t>
      </w:r>
    </w:p>
    <w:p w:rsidR="00DC45E4" w:rsidRPr="007C2AC6" w:rsidRDefault="00DC45E4" w:rsidP="0058366E">
      <w:pPr>
        <w:pStyle w:val="a0"/>
        <w:ind w:firstLine="709"/>
        <w:jc w:val="both"/>
      </w:pPr>
      <w:r w:rsidRPr="007C2AC6">
        <w:t>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rsidR="00DC45E4" w:rsidRPr="007C2AC6" w:rsidRDefault="00DC45E4" w:rsidP="0058366E">
      <w:pPr>
        <w:pStyle w:val="a0"/>
        <w:ind w:firstLine="709"/>
        <w:jc w:val="both"/>
      </w:pPr>
      <w:r w:rsidRPr="007C2AC6">
        <w:rPr>
          <w:b/>
        </w:rPr>
        <w:t>Индивидуальная карта достижений ребенка</w:t>
      </w:r>
    </w:p>
    <w:p w:rsidR="00DC45E4" w:rsidRPr="007C2AC6" w:rsidRDefault="00DC45E4" w:rsidP="0058366E">
      <w:pPr>
        <w:pStyle w:val="a0"/>
        <w:ind w:firstLine="709"/>
        <w:jc w:val="both"/>
      </w:pPr>
      <w:r w:rsidRPr="007C2AC6">
        <w:t>Два раза в год перед индивидуальными собеседованиями с родителями Монтессори-педагоги заполняют карты достижения детей по специальной схеме опосредованного исследования их развития. Наблюдая свободную деятельность детей в разновозрастной группах</w:t>
      </w:r>
      <w:r w:rsidR="0058366E" w:rsidRPr="007C2AC6">
        <w:t xml:space="preserve"> </w:t>
      </w:r>
      <w:r w:rsidRPr="007C2AC6">
        <w:t xml:space="preserve"> от 3-х до 6-ти лет, педагоги определяют уровень развития каждого ребенка на данный момент и выявляют динамику изменений, сопоставляя с предыдущими записями.</w:t>
      </w:r>
    </w:p>
    <w:p w:rsidR="00DC45E4" w:rsidRPr="007C2AC6" w:rsidRDefault="00DC45E4" w:rsidP="00D23F92">
      <w:pPr>
        <w:pStyle w:val="a0"/>
        <w:spacing w:after="0"/>
        <w:ind w:firstLine="709"/>
        <w:jc w:val="both"/>
      </w:pPr>
      <w:r w:rsidRPr="007C2AC6">
        <w:t>Результаты, заносимые педагогами в дневники наблюдений, «Индивидуальные карты достижений ребенка», информация в портфолио служат для анализа профессиональной деятельности; взаимодействия с семьями; изучения характеристик образования детей. По ним не осуществляется аттестация педагога, и они не являются основой объективной оценки соответствия установленным требованиям образовательной деятельности и подготовки детей, как это требуется во ФГОС дошкольного образования.</w:t>
      </w:r>
    </w:p>
    <w:p w:rsidR="00DC45E4" w:rsidRPr="007C2AC6" w:rsidRDefault="00DC45E4" w:rsidP="00D23F92">
      <w:pPr>
        <w:pStyle w:val="a0"/>
        <w:spacing w:after="0"/>
        <w:ind w:firstLine="709"/>
        <w:jc w:val="both"/>
      </w:pPr>
      <w:r w:rsidRPr="007C2AC6">
        <w:t>В соответствии с направлениями программы, индивидуальная карта ребенка содержит 5 основных разд</w:t>
      </w:r>
      <w:r w:rsidR="00D23F92" w:rsidRPr="007C2AC6">
        <w:t>елов анализа и оценки развития.</w:t>
      </w:r>
    </w:p>
    <w:p w:rsidR="00DC45E4" w:rsidRPr="007C2AC6" w:rsidRDefault="00DC45E4" w:rsidP="00D23F92">
      <w:pPr>
        <w:pStyle w:val="a0"/>
        <w:spacing w:after="0"/>
        <w:ind w:firstLine="709"/>
        <w:jc w:val="both"/>
      </w:pPr>
      <w:r w:rsidRPr="007C2AC6">
        <w:t>В карте достижений ребенка – дошкольника от 3-х до 6-ти лет применяется 3-х уровневая шкала педагогической оценки развития и имеет условные буквенные обозначения (всегда – «в», редко – «р», не способен «н»).</w:t>
      </w:r>
    </w:p>
    <w:p w:rsidR="00DC45E4" w:rsidRPr="007C2AC6" w:rsidRDefault="00DC45E4" w:rsidP="00D23F92">
      <w:pPr>
        <w:pStyle w:val="a0"/>
        <w:spacing w:after="0"/>
        <w:ind w:firstLine="709"/>
        <w:jc w:val="both"/>
      </w:pPr>
      <w:r w:rsidRPr="007C2AC6">
        <w:t>Мария Монтессори создавала свои дидактические материалы для детей, основываясь на наборе тестовых психологических орудий, какие обычно предлагают своим клиентам профессиональные психологи. Ее предложение дидактизировать эти психологические орудия и предложить их в свободный доступ детям, посещающим обычные детские сады и начальные школы, в свое время перевернуло представления людей о способе мотивации детей к самообучению и послужило началом создания школ гуманистического направления, основанных на свободной учебной деятельности детей и подростков. Карта достижений ребенка дошкольного возраста сама показывает педагогу, с помощью каких предметов специально подготовленной развивающей среды, можно померить те или иные достижения ребенка. Меняя или варьируя дидактические материалы в среде, и наблюдая интерес к ним детей, можно наиболее точно зафиксировать процесс развития каждого ребенка и становление группы детей в целом.</w:t>
      </w:r>
    </w:p>
    <w:p w:rsidR="00DC45E4" w:rsidRPr="007C2AC6" w:rsidRDefault="00DC45E4" w:rsidP="00DC45E4">
      <w:pPr>
        <w:pStyle w:val="a0"/>
        <w:jc w:val="both"/>
      </w:pPr>
    </w:p>
    <w:p w:rsidR="00DC45E4" w:rsidRPr="007C2AC6" w:rsidRDefault="00DC45E4" w:rsidP="00A750E3">
      <w:pPr>
        <w:pStyle w:val="BODY0"/>
        <w:spacing w:line="240" w:lineRule="auto"/>
        <w:ind w:firstLine="709"/>
        <w:contextualSpacing/>
        <w:jc w:val="center"/>
        <w:rPr>
          <w:rFonts w:ascii="Times New Roman" w:hAnsi="Times New Roman" w:cs="Times New Roman"/>
          <w:b/>
          <w:sz w:val="24"/>
          <w:szCs w:val="24"/>
        </w:rPr>
      </w:pPr>
    </w:p>
    <w:p w:rsidR="00D23F92" w:rsidRPr="007C2AC6" w:rsidRDefault="00D23F92" w:rsidP="00A750E3">
      <w:pPr>
        <w:pStyle w:val="BODY0"/>
        <w:spacing w:line="240" w:lineRule="auto"/>
        <w:ind w:firstLine="709"/>
        <w:contextualSpacing/>
        <w:jc w:val="center"/>
        <w:rPr>
          <w:rFonts w:ascii="Times New Roman" w:hAnsi="Times New Roman" w:cs="Times New Roman"/>
          <w:b/>
          <w:sz w:val="24"/>
          <w:szCs w:val="24"/>
        </w:rPr>
      </w:pPr>
    </w:p>
    <w:p w:rsidR="00D23F92" w:rsidRPr="007C2AC6" w:rsidRDefault="00D23F92" w:rsidP="00A750E3">
      <w:pPr>
        <w:pStyle w:val="BODY0"/>
        <w:spacing w:line="240" w:lineRule="auto"/>
        <w:ind w:firstLine="709"/>
        <w:contextualSpacing/>
        <w:jc w:val="center"/>
        <w:rPr>
          <w:rFonts w:ascii="Times New Roman" w:hAnsi="Times New Roman" w:cs="Times New Roman"/>
          <w:b/>
          <w:sz w:val="24"/>
          <w:szCs w:val="24"/>
        </w:rPr>
      </w:pPr>
    </w:p>
    <w:p w:rsidR="00EB6D29" w:rsidRPr="007C2AC6" w:rsidRDefault="00EB6D29" w:rsidP="00D23F92">
      <w:pPr>
        <w:pStyle w:val="1"/>
        <w:rPr>
          <w:sz w:val="24"/>
          <w:szCs w:val="24"/>
        </w:rPr>
      </w:pPr>
      <w:r w:rsidRPr="007C2AC6">
        <w:rPr>
          <w:sz w:val="24"/>
          <w:szCs w:val="24"/>
          <w:lang w:val="en-US"/>
        </w:rPr>
        <w:lastRenderedPageBreak/>
        <w:t>III</w:t>
      </w:r>
      <w:r w:rsidRPr="007C2AC6">
        <w:rPr>
          <w:sz w:val="24"/>
          <w:szCs w:val="24"/>
        </w:rPr>
        <w:t>. ОРГАНИЗАЦИОННЫЙ РАЗДЕЛ</w:t>
      </w:r>
    </w:p>
    <w:p w:rsidR="00EB6D29" w:rsidRPr="007C2AC6" w:rsidRDefault="00D23F92" w:rsidP="00A750E3">
      <w:pPr>
        <w:pStyle w:val="aff7"/>
        <w:snapToGrid w:val="0"/>
        <w:ind w:firstLine="709"/>
        <w:contextualSpacing/>
        <w:jc w:val="both"/>
        <w:rPr>
          <w:b/>
          <w:bCs/>
        </w:rPr>
      </w:pPr>
      <w:r w:rsidRPr="007C2AC6">
        <w:rPr>
          <w:b/>
          <w:bCs/>
          <w:lang w:val="en-US"/>
        </w:rPr>
        <w:t>III</w:t>
      </w:r>
      <w:r w:rsidRPr="007C2AC6">
        <w:rPr>
          <w:b/>
          <w:bCs/>
        </w:rPr>
        <w:t>.</w:t>
      </w:r>
      <w:r w:rsidR="00EB6D29" w:rsidRPr="007C2AC6">
        <w:rPr>
          <w:b/>
          <w:bCs/>
        </w:rPr>
        <w:t>1. Описание организации образовательного процесса и организационно-педагогических условий</w:t>
      </w:r>
    </w:p>
    <w:p w:rsidR="00EB6D29" w:rsidRPr="007C2AC6" w:rsidRDefault="00EB6D29" w:rsidP="00A750E3">
      <w:pPr>
        <w:ind w:firstLine="709"/>
        <w:contextualSpacing/>
        <w:jc w:val="both"/>
      </w:pPr>
      <w:r w:rsidRPr="007C2AC6">
        <w:t>Режим работы детского сада 12-ти часовой: с 7.00 до 19.00, в рамках пятидневной рабочей недели, суббота и воскресенье - выходные дни.</w:t>
      </w:r>
    </w:p>
    <w:p w:rsidR="00EB6D29" w:rsidRPr="007C2AC6" w:rsidRDefault="00EB6D29" w:rsidP="00A750E3">
      <w:pPr>
        <w:ind w:firstLine="709"/>
        <w:contextualSpacing/>
        <w:jc w:val="both"/>
      </w:pPr>
      <w:r w:rsidRPr="007C2AC6">
        <w:t>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rsidR="00EB6D29" w:rsidRPr="007C2AC6" w:rsidRDefault="00EB6D29" w:rsidP="00A750E3">
      <w:pPr>
        <w:ind w:firstLine="709"/>
        <w:contextualSpacing/>
        <w:jc w:val="both"/>
      </w:pPr>
      <w:r w:rsidRPr="007C2AC6">
        <w:t>При организации режима пребывания детей в образовательном учреждении учитываются:</w:t>
      </w:r>
    </w:p>
    <w:p w:rsidR="00EB6D29" w:rsidRPr="007C2AC6" w:rsidRDefault="00EB6D29" w:rsidP="00A750E3">
      <w:pPr>
        <w:ind w:firstLine="709"/>
        <w:contextualSpacing/>
        <w:jc w:val="both"/>
      </w:pPr>
      <w:r w:rsidRPr="007C2AC6">
        <w:t>- местные климатические и конкретные погодные условия;</w:t>
      </w:r>
    </w:p>
    <w:p w:rsidR="00EB6D29" w:rsidRPr="007C2AC6" w:rsidRDefault="00EB6D29" w:rsidP="00A750E3">
      <w:pPr>
        <w:ind w:firstLine="709"/>
        <w:contextualSpacing/>
        <w:jc w:val="both"/>
      </w:pPr>
      <w:r w:rsidRPr="007C2AC6">
        <w:t>-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rsidR="00EB6D29" w:rsidRPr="007C2AC6" w:rsidRDefault="00EB6D29" w:rsidP="00A750E3">
      <w:pPr>
        <w:ind w:firstLine="709"/>
        <w:contextualSpacing/>
        <w:jc w:val="both"/>
      </w:pPr>
      <w:r w:rsidRPr="007C2AC6">
        <w:t>- требования к сочетанию разных видов деятельности;</w:t>
      </w:r>
    </w:p>
    <w:p w:rsidR="00EB6D29" w:rsidRPr="007C2AC6" w:rsidRDefault="00EB6D29" w:rsidP="00A750E3">
      <w:pPr>
        <w:ind w:firstLine="709"/>
        <w:contextualSpacing/>
        <w:jc w:val="both"/>
        <w:rPr>
          <w:i/>
        </w:rPr>
      </w:pPr>
      <w:r w:rsidRPr="007C2AC6">
        <w:t>- динамика работоспособности детей в течение дня, недели, года.</w:t>
      </w:r>
      <w:r w:rsidRPr="007C2AC6">
        <w:rPr>
          <w:i/>
        </w:rPr>
        <w:t xml:space="preserve"> </w:t>
      </w:r>
    </w:p>
    <w:p w:rsidR="00EB6D29" w:rsidRPr="007C2AC6" w:rsidRDefault="00EB6D29" w:rsidP="00A750E3">
      <w:pPr>
        <w:ind w:firstLine="709"/>
        <w:contextualSpacing/>
        <w:jc w:val="both"/>
        <w:rPr>
          <w:i/>
        </w:rPr>
      </w:pPr>
      <w:r w:rsidRPr="007C2AC6">
        <w:t>Режим дня отвечает требованиям СанПиН.</w:t>
      </w:r>
      <w:r w:rsidR="006544F8" w:rsidRPr="007C2AC6">
        <w:rPr>
          <w:i/>
        </w:rPr>
        <w:t xml:space="preserve"> (Приложение 2</w:t>
      </w:r>
      <w:r w:rsidRPr="007C2AC6">
        <w:rPr>
          <w:i/>
        </w:rPr>
        <w:t>)</w:t>
      </w:r>
    </w:p>
    <w:p w:rsidR="00A946D7" w:rsidRPr="007C2AC6" w:rsidRDefault="00A946D7" w:rsidP="00A946D7">
      <w:pPr>
        <w:pStyle w:val="a0"/>
        <w:jc w:val="both"/>
        <w:rPr>
          <w:b/>
          <w:bCs/>
        </w:rPr>
      </w:pPr>
      <w:r w:rsidRPr="007C2AC6">
        <w:t>В связи с тем, что в период раннего и младшего дошкольного возраста ребенок проживает сенситивный  период порядка, взрослым необходимо установить и поддерживать  постоянный порядок в распределении времени и повторении ежедневных событий, происходящих в детском саду.</w:t>
      </w:r>
    </w:p>
    <w:p w:rsidR="00EB6D29" w:rsidRPr="007C2AC6" w:rsidRDefault="00EB6D29" w:rsidP="00A750E3">
      <w:pPr>
        <w:ind w:firstLine="709"/>
        <w:contextualSpacing/>
        <w:jc w:val="both"/>
      </w:pPr>
      <w:r w:rsidRPr="007C2AC6">
        <w:t xml:space="preserve">Ежедневный утренний прием детей проводят воспитатели с 7.00 до 8.00 часов, которые опрашивают родителей о состоянии здоровья детей. </w:t>
      </w:r>
    </w:p>
    <w:p w:rsidR="00EB6D29" w:rsidRPr="007C2AC6" w:rsidRDefault="00EB6D29" w:rsidP="00A750E3">
      <w:pPr>
        <w:ind w:firstLine="709"/>
        <w:contextualSpacing/>
        <w:jc w:val="both"/>
      </w:pPr>
      <w:r w:rsidRPr="007C2AC6">
        <w:t>Ежедневная продолжительность прогулки детей составляет не менее 3-4часов ( СанПиН 2.4.1.3046-13). Прогулка организуется два раза в день: в первую половину - до обеда и во вторую половину дня - после дневного сна.</w:t>
      </w:r>
    </w:p>
    <w:p w:rsidR="00EB6D29" w:rsidRPr="007C2AC6" w:rsidRDefault="00EB6D29" w:rsidP="00A750E3">
      <w:pPr>
        <w:autoSpaceDE w:val="0"/>
        <w:ind w:firstLine="709"/>
        <w:contextualSpacing/>
        <w:jc w:val="both"/>
      </w:pPr>
      <w:r w:rsidRPr="007C2AC6">
        <w:t>Детей с трудным засыпанием и чутким сном укладывают первыми и поднимают последними. В дошкольных группах продолжительность сна составляет 2 - 2,5 часа.</w:t>
      </w:r>
    </w:p>
    <w:p w:rsidR="00EB6D29" w:rsidRPr="007C2AC6" w:rsidRDefault="00EB6D29" w:rsidP="00A750E3">
      <w:pPr>
        <w:ind w:firstLine="709"/>
        <w:contextualSpacing/>
        <w:jc w:val="both"/>
      </w:pPr>
      <w:r w:rsidRPr="007C2AC6">
        <w:t xml:space="preserve"> Организация образовательного процесса регламентируется расписанием непосредственно образовательной деятельности </w:t>
      </w:r>
      <w:r w:rsidRPr="007C2AC6">
        <w:rPr>
          <w:i/>
        </w:rPr>
        <w:t>(Приложение №2)</w:t>
      </w:r>
      <w:r w:rsidRPr="007C2AC6">
        <w:t>. 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EB6D29" w:rsidRPr="007C2AC6" w:rsidRDefault="00EB6D29" w:rsidP="00A750E3">
      <w:pPr>
        <w:ind w:firstLine="709"/>
        <w:contextualSpacing/>
        <w:jc w:val="both"/>
      </w:pPr>
      <w:r w:rsidRPr="007C2AC6">
        <w:t xml:space="preserve">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w:t>
      </w:r>
    </w:p>
    <w:p w:rsidR="00EB6D29" w:rsidRPr="007C2AC6" w:rsidRDefault="00EB6D29" w:rsidP="00A750E3">
      <w:pPr>
        <w:ind w:firstLine="709"/>
        <w:contextualSpacing/>
        <w:jc w:val="both"/>
      </w:pPr>
      <w:r w:rsidRPr="007C2AC6">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EB6D29" w:rsidRPr="007C2AC6" w:rsidRDefault="00EB6D29" w:rsidP="00A750E3">
      <w:pPr>
        <w:pStyle w:val="ConsPlusNormal"/>
        <w:ind w:firstLine="709"/>
        <w:contextualSpacing/>
        <w:jc w:val="both"/>
        <w:rPr>
          <w:rFonts w:ascii="Times New Roman" w:hAnsi="Times New Roman" w:cs="Times New Roman"/>
          <w:sz w:val="24"/>
          <w:szCs w:val="24"/>
        </w:rPr>
      </w:pPr>
      <w:r w:rsidRPr="007C2AC6">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w:t>
      </w:r>
      <w:r w:rsidRPr="007C2AC6">
        <w:rPr>
          <w:rFonts w:ascii="Times New Roman" w:hAnsi="Times New Roman" w:cs="Times New Roman"/>
          <w:sz w:val="24"/>
          <w:szCs w:val="24"/>
        </w:rPr>
        <w:lastRenderedPageBreak/>
        <w:t>40 минут соответственно, а в старшей и подготовительной - 45 минут и 90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EB6D29" w:rsidRPr="007C2AC6" w:rsidRDefault="00EB6D29" w:rsidP="00A750E3">
      <w:pPr>
        <w:ind w:firstLine="709"/>
        <w:contextualSpacing/>
        <w:jc w:val="both"/>
      </w:pPr>
      <w:r w:rsidRPr="007C2AC6">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EB6D29" w:rsidRPr="007C2AC6" w:rsidRDefault="00EB6D29" w:rsidP="00A750E3">
      <w:pPr>
        <w:ind w:firstLine="709"/>
        <w:contextualSpacing/>
        <w:jc w:val="both"/>
      </w:pPr>
      <w:r w:rsidRPr="007C2AC6">
        <w:t xml:space="preserve"> В разновозрастной группе наиболее эффективным является сочетание различных форм работы: коллективная работа, работа с подгруппой,  и индивидуальные формы работы. Более общие образовательные задачи лучше решать во время фронтальной непосредственно образовательной деятельности, а конкретные (сообщение нового материала, закрепление, расширение и уточнение знаний) – в непосредственно образовательной  деятельности с одной подгруппой.</w:t>
      </w:r>
    </w:p>
    <w:p w:rsidR="00EB6D29" w:rsidRPr="007C2AC6" w:rsidRDefault="00EB6D29" w:rsidP="00A750E3">
      <w:pPr>
        <w:ind w:firstLine="709"/>
        <w:contextualSpacing/>
        <w:jc w:val="both"/>
        <w:rPr>
          <w:color w:val="000000"/>
        </w:rPr>
      </w:pPr>
      <w:r w:rsidRPr="007C2AC6">
        <w:t xml:space="preserve">Продолжительность непосредственно образовательной деятельности с детьми разновозрастной группы  дифференцируется в зависимости от возраста. С целью соблюдения возрастного  регламента продолжительности НОД по реализации задач образовательных областей «Музыка», «Физическая культура» работа проводится со всеми детьми. </w:t>
      </w:r>
    </w:p>
    <w:p w:rsidR="00EB6D29" w:rsidRPr="007C2AC6" w:rsidRDefault="00EB6D29" w:rsidP="00A750E3">
      <w:pPr>
        <w:ind w:firstLine="709"/>
        <w:contextualSpacing/>
        <w:jc w:val="both"/>
      </w:pPr>
      <w:r w:rsidRPr="007C2AC6">
        <w:t xml:space="preserve">Ежедневно в режиме дня проводится чтение художественной литературы. </w:t>
      </w:r>
    </w:p>
    <w:p w:rsidR="00EB6D29" w:rsidRPr="007C2AC6" w:rsidRDefault="00EB6D29" w:rsidP="00A750E3">
      <w:pPr>
        <w:ind w:firstLine="709"/>
        <w:contextualSpacing/>
        <w:jc w:val="both"/>
      </w:pPr>
      <w:r w:rsidRPr="007C2AC6">
        <w:t xml:space="preserve">Музыкальное развитие детей осуществляет музыкальный руководитель, физическое развитие - инструктор по физической культуре. Непосредственно образовательная деятельность по физическому развитию детей организуется 3 раза в неделю, одно из которых для детей 5-7 лет - на свежем воздухе. </w:t>
      </w:r>
    </w:p>
    <w:p w:rsidR="00EB6D29" w:rsidRPr="007C2AC6" w:rsidRDefault="00EB6D29" w:rsidP="00A750E3">
      <w:pPr>
        <w:ind w:firstLine="709"/>
        <w:contextualSpacing/>
        <w:jc w:val="both"/>
      </w:pPr>
      <w:r w:rsidRPr="007C2AC6">
        <w:t>Во время летнего оздоровительного периода осуществляется организованная двигательная и музыкально-художественная деятельность. Воспитателями проводятся спортивные игры, праздники,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Для интеллектуального досуга – викторины и КВН.</w:t>
      </w:r>
    </w:p>
    <w:p w:rsidR="00EB6D29" w:rsidRPr="007C2AC6" w:rsidRDefault="00EB6D29" w:rsidP="00A750E3">
      <w:pPr>
        <w:ind w:firstLine="709"/>
        <w:contextualSpacing/>
        <w:jc w:val="both"/>
      </w:pPr>
      <w:r w:rsidRPr="007C2AC6">
        <w:t>При организации воспитательно-образовательного процесса в ДОУ обеспечивается единство воспитательных, развивающих и обучающих целей и задач, при этом решение поставленных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 Достичь этой цели позволяет комплексно-тематический принцип построения образовательного процесса. (Приложение №3)</w:t>
      </w:r>
    </w:p>
    <w:p w:rsidR="00EB6D29" w:rsidRPr="007C2AC6" w:rsidRDefault="00EB6D29" w:rsidP="00A750E3">
      <w:pPr>
        <w:ind w:firstLine="709"/>
        <w:contextualSpacing/>
        <w:jc w:val="both"/>
      </w:pPr>
      <w:r w:rsidRPr="007C2AC6">
        <w:t xml:space="preserve">   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EB6D29" w:rsidRPr="007C2AC6" w:rsidRDefault="00A946D7" w:rsidP="00A946D7">
      <w:pPr>
        <w:pStyle w:val="aff7"/>
        <w:snapToGrid w:val="0"/>
        <w:contextualSpacing/>
        <w:rPr>
          <w:b/>
          <w:bCs/>
        </w:rPr>
      </w:pPr>
      <w:r w:rsidRPr="007C2AC6">
        <w:rPr>
          <w:b/>
          <w:bCs/>
          <w:lang w:val="en-US"/>
        </w:rPr>
        <w:t>III</w:t>
      </w:r>
      <w:r w:rsidRPr="007C2AC6">
        <w:rPr>
          <w:b/>
          <w:bCs/>
        </w:rPr>
        <w:t>.</w:t>
      </w:r>
      <w:r w:rsidR="00EB6D29" w:rsidRPr="007C2AC6">
        <w:rPr>
          <w:b/>
          <w:bCs/>
        </w:rPr>
        <w:t xml:space="preserve">2. Описание материально-технического обеспечения Программы </w:t>
      </w:r>
    </w:p>
    <w:p w:rsidR="00EB6D29" w:rsidRPr="007C2AC6" w:rsidRDefault="00EB6D29" w:rsidP="00A750E3">
      <w:pPr>
        <w:pStyle w:val="TimesNewRoman120020140"/>
        <w:spacing w:line="240" w:lineRule="auto"/>
        <w:ind w:right="0" w:firstLine="709"/>
        <w:contextualSpacing/>
        <w:jc w:val="both"/>
        <w:rPr>
          <w:rFonts w:cs="Times New Roman"/>
          <w:szCs w:val="24"/>
        </w:rPr>
      </w:pPr>
      <w:r w:rsidRPr="007C2AC6">
        <w:rPr>
          <w:rFonts w:cs="Times New Roman"/>
          <w:bCs/>
          <w:szCs w:val="24"/>
        </w:rPr>
        <w:t xml:space="preserve">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 </w:t>
      </w:r>
      <w:r w:rsidRPr="007C2AC6">
        <w:rPr>
          <w:rFonts w:cs="Times New Roman"/>
          <w:szCs w:val="24"/>
        </w:rPr>
        <w:t>Имеется музыкально-спортивный зал, с необходимым физкультурным оборудованием. На территории детского сада расположены спортивная площадка, площадки для подвижных игр, яма для прыжков. В группах имеются физкультурные уголки с необходимым набором спортивного инвентаря для организации двигательной деятельности детей в течение дня.</w:t>
      </w:r>
    </w:p>
    <w:p w:rsidR="00EB6D29" w:rsidRPr="007C2AC6" w:rsidRDefault="00EB6D29" w:rsidP="00A750E3">
      <w:pPr>
        <w:pStyle w:val="TimesNewRoman120020140"/>
        <w:spacing w:line="240" w:lineRule="auto"/>
        <w:ind w:right="0" w:firstLine="709"/>
        <w:contextualSpacing/>
        <w:jc w:val="both"/>
        <w:rPr>
          <w:rFonts w:cs="Times New Roman"/>
          <w:bCs/>
          <w:szCs w:val="24"/>
        </w:rPr>
      </w:pPr>
      <w:r w:rsidRPr="007C2AC6">
        <w:rPr>
          <w:rFonts w:cs="Times New Roman"/>
          <w:szCs w:val="24"/>
        </w:rPr>
        <w:t>Для организации оздоровительной и профилактической работы в дошкольном учреждении имеются медицинский кабинет,</w:t>
      </w:r>
      <w:r w:rsidRPr="007C2AC6">
        <w:rPr>
          <w:rFonts w:cs="Times New Roman"/>
          <w:bCs/>
          <w:szCs w:val="24"/>
        </w:rPr>
        <w:t xml:space="preserve"> прививочный кабинет, изолятор. бактерицидные лампы. Проводится витаминизация третьего блюда.</w:t>
      </w:r>
    </w:p>
    <w:p w:rsidR="00EB6D29" w:rsidRPr="007C2AC6" w:rsidRDefault="00EB6D29" w:rsidP="00A750E3">
      <w:pPr>
        <w:pStyle w:val="210"/>
        <w:shd w:val="clear" w:color="auto" w:fill="FFFFFF"/>
        <w:spacing w:after="0" w:line="240" w:lineRule="auto"/>
        <w:ind w:left="0" w:firstLine="709"/>
        <w:contextualSpacing/>
        <w:jc w:val="both"/>
      </w:pPr>
      <w:r w:rsidRPr="007C2AC6">
        <w:lastRenderedPageBreak/>
        <w:t xml:space="preserve">Для формирования положительного отношения к себе и окружающим людям, окружающему миру, самостоятельности и ответственности за свое поведение в разных жизненных ситуациях, коммуникативной компетентности, социальных навыков во всех группах оборудованы уголки безопасного поведения на дороге; имеются дидактические игры по формированию представлений по формированию представлений о безопасном поведении на дороге, в природе, дома. </w:t>
      </w:r>
    </w:p>
    <w:p w:rsidR="00EB6D29" w:rsidRPr="007C2AC6" w:rsidRDefault="00EB6D29" w:rsidP="00A750E3">
      <w:pPr>
        <w:pStyle w:val="210"/>
        <w:shd w:val="clear" w:color="auto" w:fill="FFFFFF"/>
        <w:spacing w:after="0" w:line="240" w:lineRule="auto"/>
        <w:ind w:left="0" w:firstLine="709"/>
        <w:contextualSpacing/>
        <w:jc w:val="both"/>
      </w:pPr>
      <w:r w:rsidRPr="007C2AC6">
        <w:t>Организации разных форм детского труда способствуют: уголки природы; огород; клумбы на территории каждой группового прогулочного участка; оборудование для организации хозяйственно-бытового труда; схемы, образцы и материал для ручного труда.</w:t>
      </w:r>
    </w:p>
    <w:p w:rsidR="00EB6D29" w:rsidRPr="007C2AC6" w:rsidRDefault="00EB6D29" w:rsidP="00A750E3">
      <w:pPr>
        <w:pStyle w:val="TimesNewRoman120020140"/>
        <w:spacing w:line="240" w:lineRule="auto"/>
        <w:ind w:right="0" w:firstLine="709"/>
        <w:contextualSpacing/>
        <w:jc w:val="both"/>
        <w:rPr>
          <w:rFonts w:cs="Times New Roman"/>
          <w:szCs w:val="24"/>
        </w:rPr>
      </w:pPr>
      <w:r w:rsidRPr="007C2AC6">
        <w:rPr>
          <w:rFonts w:cs="Times New Roman"/>
          <w:szCs w:val="24"/>
        </w:rPr>
        <w:t>Работа по формированию познавательной активности дошкольников осуществляется в мероприятиях по расширению кругозора дете</w:t>
      </w:r>
      <w:r w:rsidRPr="007C2AC6">
        <w:rPr>
          <w:rStyle w:val="TimesNewRoman12002014"/>
          <w:rFonts w:cs="Times New Roman"/>
          <w:szCs w:val="24"/>
        </w:rPr>
        <w:t xml:space="preserve">й, познавательно-исследовательской, коммуникативной и конструктивной деятельности. </w:t>
      </w:r>
      <w:r w:rsidRPr="007C2AC6">
        <w:rPr>
          <w:rFonts w:cs="Times New Roman"/>
          <w:szCs w:val="24"/>
        </w:rPr>
        <w:t xml:space="preserve">В дошкольном учреждении созданы благоприятные </w:t>
      </w:r>
      <w:r w:rsidRPr="007C2AC6">
        <w:rPr>
          <w:rFonts w:cs="Times New Roman"/>
          <w:i/>
          <w:szCs w:val="24"/>
        </w:rPr>
        <w:t>условия</w:t>
      </w:r>
      <w:r w:rsidRPr="007C2AC6">
        <w:rPr>
          <w:rFonts w:cs="Times New Roman"/>
          <w:szCs w:val="24"/>
        </w:rPr>
        <w:t xml:space="preserve"> для организации познавательной деятельности дошкольников: </w:t>
      </w:r>
      <w:r w:rsidRPr="007C2AC6">
        <w:rPr>
          <w:rFonts w:cs="Times New Roman"/>
          <w:bCs/>
          <w:szCs w:val="24"/>
        </w:rPr>
        <w:t>уголки развития с конструктивно-строительными играми, пособиями для интеллектуального развития, познавательной литературой;</w:t>
      </w:r>
      <w:r w:rsidRPr="007C2AC6">
        <w:rPr>
          <w:rFonts w:cs="Times New Roman"/>
          <w:szCs w:val="24"/>
        </w:rPr>
        <w:t xml:space="preserve"> </w:t>
      </w:r>
      <w:r w:rsidRPr="007C2AC6">
        <w:rPr>
          <w:rFonts w:cs="Times New Roman"/>
          <w:bCs/>
          <w:szCs w:val="24"/>
        </w:rPr>
        <w:t>экологическая тропинка;</w:t>
      </w:r>
      <w:r w:rsidRPr="007C2AC6">
        <w:rPr>
          <w:rFonts w:cs="Times New Roman"/>
          <w:szCs w:val="24"/>
        </w:rPr>
        <w:t xml:space="preserve"> </w:t>
      </w:r>
      <w:r w:rsidRPr="007C2AC6">
        <w:rPr>
          <w:rFonts w:cs="Times New Roman"/>
          <w:bCs/>
          <w:szCs w:val="24"/>
        </w:rPr>
        <w:t>мини-лаборатории и познавательные центры в группах.</w:t>
      </w:r>
      <w:r w:rsidRPr="007C2AC6">
        <w:rPr>
          <w:rFonts w:cs="Times New Roman"/>
          <w:szCs w:val="24"/>
        </w:rPr>
        <w:t xml:space="preserve"> Для успешной реализации дополнительной общеразвивающей программы «Английский для малышей» в детском саду имеется кабинет английского языка; демонстрационный материал для ознакомления со странами мира, дидактические пособия и игры для речевого развития.</w:t>
      </w:r>
    </w:p>
    <w:p w:rsidR="00EB6D29" w:rsidRPr="007C2AC6" w:rsidRDefault="00EB6D29" w:rsidP="00D528E3">
      <w:pPr>
        <w:ind w:firstLine="709"/>
        <w:contextualSpacing/>
        <w:jc w:val="both"/>
        <w:rPr>
          <w:bCs/>
        </w:rPr>
      </w:pPr>
      <w:r w:rsidRPr="007C2AC6">
        <w:t>Для успешной реализации образовательной области «Художественно-эстетическое развитие» в каждой группе  детского сада созданы центры изобразительного искусства; стенды для выставок детских работ,</w:t>
      </w:r>
      <w:r w:rsidRPr="007C2AC6">
        <w:rPr>
          <w:bCs/>
        </w:rPr>
        <w:t xml:space="preserve"> аудиотека,</w:t>
      </w:r>
      <w:r w:rsidRPr="007C2AC6">
        <w:t xml:space="preserve"> имеются музыкальные центры в группах; </w:t>
      </w:r>
      <w:r w:rsidRPr="007C2AC6">
        <w:rPr>
          <w:bCs/>
        </w:rPr>
        <w:t xml:space="preserve">дидактический материал для </w:t>
      </w:r>
      <w:r w:rsidR="00D528E3" w:rsidRPr="007C2AC6">
        <w:rPr>
          <w:bCs/>
        </w:rPr>
        <w:t>музыкального развития.</w:t>
      </w:r>
    </w:p>
    <w:p w:rsidR="00EB6D29" w:rsidRPr="007C2AC6" w:rsidRDefault="00A946D7" w:rsidP="00A946D7">
      <w:pPr>
        <w:pStyle w:val="aff7"/>
        <w:snapToGrid w:val="0"/>
        <w:contextualSpacing/>
        <w:rPr>
          <w:b/>
          <w:bCs/>
        </w:rPr>
      </w:pPr>
      <w:r w:rsidRPr="007C2AC6">
        <w:rPr>
          <w:b/>
          <w:bCs/>
          <w:lang w:val="en-US"/>
        </w:rPr>
        <w:t>III</w:t>
      </w:r>
      <w:r w:rsidRPr="007C2AC6">
        <w:rPr>
          <w:b/>
          <w:bCs/>
        </w:rPr>
        <w:t>.</w:t>
      </w:r>
      <w:r w:rsidR="00EB6D29" w:rsidRPr="007C2AC6">
        <w:rPr>
          <w:b/>
          <w:bCs/>
        </w:rPr>
        <w:t>3.Описание обеспеченности методическими материалами и средствами обучения</w:t>
      </w:r>
    </w:p>
    <w:p w:rsidR="00D02A75" w:rsidRPr="007C2AC6" w:rsidRDefault="00D528E3" w:rsidP="00A750E3">
      <w:pPr>
        <w:pStyle w:val="aff7"/>
        <w:snapToGrid w:val="0"/>
        <w:ind w:firstLine="709"/>
        <w:contextualSpacing/>
        <w:jc w:val="both"/>
      </w:pPr>
      <w:r w:rsidRPr="007C2AC6">
        <w:t>Группа</w:t>
      </w:r>
      <w:r w:rsidR="00EB6D29" w:rsidRPr="007C2AC6">
        <w:t xml:space="preserve"> </w:t>
      </w:r>
      <w:r w:rsidR="00A946D7" w:rsidRPr="007C2AC6">
        <w:t xml:space="preserve">частично </w:t>
      </w:r>
      <w:r w:rsidR="00EB6D29" w:rsidRPr="007C2AC6">
        <w:t>обеспечен</w:t>
      </w:r>
      <w:r w:rsidRPr="007C2AC6">
        <w:t>а</w:t>
      </w:r>
      <w:r w:rsidR="00EB6D29" w:rsidRPr="007C2AC6">
        <w:t xml:space="preserve"> методическими материалами и средствами обучения, что </w:t>
      </w:r>
      <w:r w:rsidR="00A946D7" w:rsidRPr="007C2AC6">
        <w:t xml:space="preserve">предполагает творческий подход к созданию необходимого оснащения педагогического процесса силами педагогов с привлечением заинтересованных лиц и организаций, для </w:t>
      </w:r>
      <w:r w:rsidR="00EB6D29" w:rsidRPr="007C2AC6">
        <w:t>качественно</w:t>
      </w:r>
      <w:r w:rsidR="00A946D7" w:rsidRPr="007C2AC6">
        <w:t>го выполнения</w:t>
      </w:r>
      <w:r w:rsidR="00EB6D29" w:rsidRPr="007C2AC6">
        <w:t xml:space="preserve"> Программы.</w:t>
      </w:r>
    </w:p>
    <w:p w:rsidR="00FF4293" w:rsidRPr="007C2AC6" w:rsidRDefault="00EB6D29" w:rsidP="00FF4293">
      <w:pPr>
        <w:pStyle w:val="aff7"/>
        <w:snapToGrid w:val="0"/>
        <w:ind w:firstLine="709"/>
        <w:contextualSpacing/>
        <w:jc w:val="both"/>
      </w:pPr>
      <w:r w:rsidRPr="007C2AC6">
        <w:t xml:space="preserve"> </w:t>
      </w:r>
      <w:r w:rsidR="00FF4293" w:rsidRPr="007C2AC6">
        <w:t xml:space="preserve">Учебно-методические материалы к Программе </w:t>
      </w:r>
    </w:p>
    <w:p w:rsidR="00FF4293" w:rsidRPr="007C2AC6" w:rsidRDefault="00FF4293" w:rsidP="00FF4293">
      <w:pPr>
        <w:pStyle w:val="aff7"/>
        <w:snapToGrid w:val="0"/>
        <w:contextualSpacing/>
        <w:jc w:val="both"/>
      </w:pPr>
      <w:r w:rsidRPr="007C2AC6">
        <w:t>1.</w:t>
      </w:r>
      <w:r w:rsidRPr="007C2AC6">
        <w:tab/>
        <w:t xml:space="preserve">Н.В. Андрущенко «Монтессори-педагогика и Монтессори-терапия». - Спб.: «Речь», 2010 — 315 с. </w:t>
      </w:r>
    </w:p>
    <w:p w:rsidR="00FF4293" w:rsidRPr="007C2AC6" w:rsidRDefault="00FF4293" w:rsidP="00FF4293">
      <w:pPr>
        <w:pStyle w:val="aff7"/>
        <w:snapToGrid w:val="0"/>
        <w:contextualSpacing/>
        <w:jc w:val="both"/>
      </w:pPr>
      <w:r w:rsidRPr="007C2AC6">
        <w:t>2.</w:t>
      </w:r>
      <w:r w:rsidRPr="007C2AC6">
        <w:tab/>
        <w:t>Выготский, Л.С. Проблемы общей психологии / Л.С. Выготский. //Собрание сочинений: В 6- ти т. - М., - 1982.</w:t>
      </w:r>
    </w:p>
    <w:p w:rsidR="00FF4293" w:rsidRPr="007C2AC6" w:rsidRDefault="00FF4293" w:rsidP="00FF4293">
      <w:pPr>
        <w:pStyle w:val="aff7"/>
        <w:snapToGrid w:val="0"/>
        <w:contextualSpacing/>
        <w:jc w:val="both"/>
      </w:pPr>
      <w:r w:rsidRPr="007C2AC6">
        <w:t>3.</w:t>
      </w:r>
      <w:r w:rsidRPr="007C2AC6">
        <w:tab/>
        <w:t>Каргапольцева, Н.А. Монтессори-образование:проблема социализации и воспитания личности. Монография. /Н.А. Каргапольцева. – М.:Педагогический вестник, 1999. – 184с.</w:t>
      </w:r>
    </w:p>
    <w:p w:rsidR="00FF4293" w:rsidRPr="007C2AC6" w:rsidRDefault="00FF4293" w:rsidP="00FF4293">
      <w:pPr>
        <w:pStyle w:val="aff7"/>
        <w:snapToGrid w:val="0"/>
        <w:contextualSpacing/>
        <w:jc w:val="both"/>
      </w:pPr>
      <w:r w:rsidRPr="007C2AC6">
        <w:t>4.</w:t>
      </w:r>
      <w:r w:rsidRPr="007C2AC6">
        <w:tab/>
        <w:t>Ковалева Т.М. Инновационная школа : аксиомы и гипотезы. – М.: Изд-во МПСИ; Воронеж Изд-во НПО «МОДЭК», 2003. – 256с.</w:t>
      </w:r>
    </w:p>
    <w:p w:rsidR="00FF4293" w:rsidRPr="007C2AC6" w:rsidRDefault="00FF4293" w:rsidP="00FF4293">
      <w:pPr>
        <w:pStyle w:val="aff7"/>
        <w:snapToGrid w:val="0"/>
        <w:contextualSpacing/>
        <w:jc w:val="both"/>
      </w:pPr>
      <w:r w:rsidRPr="007C2AC6">
        <w:t>5.</w:t>
      </w:r>
      <w:r w:rsidRPr="007C2AC6">
        <w:tab/>
        <w:t>Любина, Г. Обучение дошкольников «языку чувств»./Г.Любина//Дошкольное воспитание.- 1996. -№2. - С.4-13</w:t>
      </w:r>
    </w:p>
    <w:p w:rsidR="00FF4293" w:rsidRPr="007C2AC6" w:rsidRDefault="00FF4293" w:rsidP="00FF4293">
      <w:pPr>
        <w:pStyle w:val="aff7"/>
        <w:snapToGrid w:val="0"/>
        <w:contextualSpacing/>
        <w:jc w:val="both"/>
      </w:pPr>
      <w:r w:rsidRPr="007C2AC6">
        <w:t>6.</w:t>
      </w:r>
      <w:r w:rsidRPr="007C2AC6">
        <w:tab/>
        <w:t>М. Монтессори «Дом ребенка. Метод научной педагогики» - М.: Астрель: АСТ, 2006.- 269 с.</w:t>
      </w:r>
    </w:p>
    <w:p w:rsidR="00FF4293" w:rsidRPr="007C2AC6" w:rsidRDefault="00FF4293" w:rsidP="00FF4293">
      <w:pPr>
        <w:pStyle w:val="aff7"/>
        <w:snapToGrid w:val="0"/>
        <w:contextualSpacing/>
        <w:jc w:val="both"/>
      </w:pPr>
      <w:r w:rsidRPr="007C2AC6">
        <w:t>7.</w:t>
      </w:r>
      <w:r w:rsidRPr="007C2AC6">
        <w:tab/>
        <w:t>Монтессори, М. Дети – другие. /М.Монтессори//Пер.с нем. – М.: Карапуз, 2004. – 336с.</w:t>
      </w:r>
    </w:p>
    <w:p w:rsidR="00FF4293" w:rsidRPr="007C2AC6" w:rsidRDefault="00FF4293" w:rsidP="00FF4293">
      <w:pPr>
        <w:pStyle w:val="aff7"/>
        <w:snapToGrid w:val="0"/>
        <w:contextualSpacing/>
        <w:jc w:val="both"/>
      </w:pPr>
      <w:r w:rsidRPr="007C2AC6">
        <w:t>8.</w:t>
      </w:r>
      <w:r w:rsidRPr="007C2AC6">
        <w:tab/>
        <w:t xml:space="preserve">М. Монтессори «Начальное обучение. Мой метод» - М.: Астрель: АСТ, 2010. - 349 с. </w:t>
      </w:r>
    </w:p>
    <w:p w:rsidR="00FF4293" w:rsidRPr="007C2AC6" w:rsidRDefault="00FF4293" w:rsidP="00FF4293">
      <w:pPr>
        <w:pStyle w:val="aff7"/>
        <w:snapToGrid w:val="0"/>
        <w:contextualSpacing/>
        <w:jc w:val="both"/>
      </w:pPr>
      <w:r w:rsidRPr="007C2AC6">
        <w:t>9.</w:t>
      </w:r>
      <w:r w:rsidRPr="007C2AC6">
        <w:tab/>
        <w:t>Монтессори, М. Самовоспитание и самообучение в начальной школе. [Текст] / М.Монтессори. –М.:Московский Монтессори- центр, 1993. – 203с</w:t>
      </w:r>
    </w:p>
    <w:p w:rsidR="00FF4293" w:rsidRPr="007C2AC6" w:rsidRDefault="00FF4293" w:rsidP="00FF4293">
      <w:pPr>
        <w:pStyle w:val="aff7"/>
        <w:snapToGrid w:val="0"/>
        <w:contextualSpacing/>
        <w:jc w:val="both"/>
      </w:pPr>
      <w:r w:rsidRPr="007C2AC6">
        <w:t>10.</w:t>
      </w:r>
      <w:r w:rsidRPr="007C2AC6">
        <w:tab/>
        <w:t>М. Монтессори «Впитывающий разум» - Спб. Благотворительный фонд «ВОЛОНТЕРЫ», 2009.- 320 с.</w:t>
      </w:r>
    </w:p>
    <w:p w:rsidR="00FF4293" w:rsidRPr="007C2AC6" w:rsidRDefault="00FF4293" w:rsidP="00FF4293">
      <w:pPr>
        <w:pStyle w:val="aff7"/>
        <w:snapToGrid w:val="0"/>
        <w:contextualSpacing/>
        <w:jc w:val="both"/>
      </w:pPr>
      <w:r w:rsidRPr="007C2AC6">
        <w:t>11.</w:t>
      </w:r>
      <w:r w:rsidRPr="007C2AC6">
        <w:tab/>
        <w:t>М. Монтессори «Как развить внутренний потенциал человека» - Спб.  Благотворительный фонд «ВОЛОНТЕРЫ», 2011.- 124 с.</w:t>
      </w:r>
    </w:p>
    <w:p w:rsidR="00FF4293" w:rsidRPr="007C2AC6" w:rsidRDefault="00FF4293" w:rsidP="00FF4293">
      <w:pPr>
        <w:pStyle w:val="aff7"/>
        <w:snapToGrid w:val="0"/>
        <w:contextualSpacing/>
        <w:jc w:val="both"/>
      </w:pPr>
      <w:r w:rsidRPr="007C2AC6">
        <w:lastRenderedPageBreak/>
        <w:t>12.</w:t>
      </w:r>
      <w:r w:rsidRPr="007C2AC6">
        <w:tab/>
        <w:t>М.Монтессори, Ю.И. Фаусек «Математика по методу Монтессори для детей 5-8 лет» - открытое издательство «Народная книга», 2013 — 298 с.</w:t>
      </w:r>
    </w:p>
    <w:p w:rsidR="00FF4293" w:rsidRPr="007C2AC6" w:rsidRDefault="00FF4293" w:rsidP="00FF4293">
      <w:pPr>
        <w:pStyle w:val="aff7"/>
        <w:snapToGrid w:val="0"/>
        <w:contextualSpacing/>
        <w:jc w:val="both"/>
      </w:pPr>
      <w:r w:rsidRPr="007C2AC6">
        <w:t>13.</w:t>
      </w:r>
      <w:r w:rsidRPr="007C2AC6">
        <w:tab/>
        <w:t>Никитина, С.В. Оценка результативности и качества дошкольного образования. Научно-методические рекомендации и информационные материалы // Никитина С. В., Петрова Н.Г., Свирская Л.В. – М.: Линка –Пресс, 2008. – 224 с.</w:t>
      </w:r>
    </w:p>
    <w:p w:rsidR="00FF4293" w:rsidRPr="007C2AC6" w:rsidRDefault="00FF4293" w:rsidP="00FF4293">
      <w:pPr>
        <w:pStyle w:val="aff7"/>
        <w:snapToGrid w:val="0"/>
        <w:contextualSpacing/>
        <w:jc w:val="both"/>
      </w:pPr>
      <w:r w:rsidRPr="007C2AC6">
        <w:t>14.</w:t>
      </w:r>
      <w:r w:rsidRPr="007C2AC6">
        <w:tab/>
        <w:t xml:space="preserve">Поддьяков Н.Н. Мышление дошкольника.- М.: «Педагогика», 1977. – 271 с. </w:t>
      </w:r>
    </w:p>
    <w:p w:rsidR="00FF4293" w:rsidRPr="007C2AC6" w:rsidRDefault="00FF4293" w:rsidP="00FF4293">
      <w:pPr>
        <w:pStyle w:val="aff7"/>
        <w:snapToGrid w:val="0"/>
        <w:contextualSpacing/>
        <w:jc w:val="both"/>
      </w:pPr>
      <w:r w:rsidRPr="007C2AC6">
        <w:t>15.</w:t>
      </w:r>
      <w:r w:rsidRPr="007C2AC6">
        <w:tab/>
        <w:t>Поддьяков Н.Н. Психическое развитие и саморазвитие ребенка от рождения до 6 лет.- Спб. «Речь» 2010 — 142 с.</w:t>
      </w:r>
    </w:p>
    <w:p w:rsidR="00FF4293" w:rsidRPr="007C2AC6" w:rsidRDefault="00FF4293" w:rsidP="00FF4293">
      <w:pPr>
        <w:pStyle w:val="aff7"/>
        <w:snapToGrid w:val="0"/>
        <w:contextualSpacing/>
        <w:jc w:val="both"/>
      </w:pPr>
      <w:r w:rsidRPr="007C2AC6">
        <w:t>16.</w:t>
      </w:r>
      <w:r w:rsidRPr="007C2AC6">
        <w:tab/>
        <w:t>Сорокова М.Г. Система М. Монтессори: Теория и практика</w:t>
      </w:r>
    </w:p>
    <w:p w:rsidR="00FF4293" w:rsidRPr="007C2AC6" w:rsidRDefault="00FF4293" w:rsidP="00FF4293">
      <w:pPr>
        <w:pStyle w:val="aff7"/>
        <w:snapToGrid w:val="0"/>
        <w:contextualSpacing/>
        <w:jc w:val="both"/>
      </w:pPr>
      <w:r w:rsidRPr="007C2AC6">
        <w:t>17.</w:t>
      </w:r>
      <w:r w:rsidRPr="007C2AC6">
        <w:tab/>
        <w:t>Стэндинг Э.М. Жизнь и творчество Марии Монтессори, - Спб.: Благотворительный фонд «ВОЛОНТЕРЫ», 2010.- 400 с.</w:t>
      </w:r>
    </w:p>
    <w:p w:rsidR="00FF4293" w:rsidRPr="007C2AC6" w:rsidRDefault="00FF4293" w:rsidP="00FF4293">
      <w:pPr>
        <w:pStyle w:val="aff7"/>
        <w:snapToGrid w:val="0"/>
        <w:contextualSpacing/>
        <w:jc w:val="both"/>
      </w:pPr>
      <w:r w:rsidRPr="007C2AC6">
        <w:t>18.</w:t>
      </w:r>
      <w:r w:rsidRPr="007C2AC6">
        <w:tab/>
        <w:t>Сухотина-ТолстаяТ, Фаусек Ю., Тихеева Е., Три путешествия в Рим к Марии монтессори . – СПб, образовательный центр «Участие», Лема, 2013. – 160 с.</w:t>
      </w:r>
    </w:p>
    <w:p w:rsidR="00FF4293" w:rsidRPr="007C2AC6" w:rsidRDefault="00FF4293" w:rsidP="00FF4293">
      <w:pPr>
        <w:pStyle w:val="aff7"/>
        <w:snapToGrid w:val="0"/>
        <w:contextualSpacing/>
        <w:jc w:val="both"/>
      </w:pPr>
      <w:r w:rsidRPr="007C2AC6">
        <w:t>19.</w:t>
      </w:r>
      <w:r w:rsidRPr="007C2AC6">
        <w:tab/>
        <w:t>Фаусек Ю.И. Детский сад Монтессори, М.: Издательский дом «КАРАПУЗ», 2007 - 240 с.</w:t>
      </w:r>
    </w:p>
    <w:p w:rsidR="00FF4293" w:rsidRPr="007C2AC6" w:rsidRDefault="00FF4293" w:rsidP="00FF4293">
      <w:pPr>
        <w:pStyle w:val="aff7"/>
        <w:snapToGrid w:val="0"/>
        <w:contextualSpacing/>
        <w:jc w:val="both"/>
      </w:pPr>
      <w:r w:rsidRPr="007C2AC6">
        <w:t>20.</w:t>
      </w:r>
      <w:r w:rsidRPr="007C2AC6">
        <w:tab/>
        <w:t>Фаусек Ю. И. Русская грамматика по методу Монтессори - Спб.: Образовательные проекты, 2011. - 288 с.</w:t>
      </w:r>
    </w:p>
    <w:p w:rsidR="00FF4293" w:rsidRPr="007C2AC6" w:rsidRDefault="00FF4293" w:rsidP="00FF4293">
      <w:pPr>
        <w:pStyle w:val="aff7"/>
        <w:snapToGrid w:val="0"/>
        <w:contextualSpacing/>
        <w:jc w:val="both"/>
      </w:pPr>
      <w:r w:rsidRPr="007C2AC6">
        <w:t>21.</w:t>
      </w:r>
      <w:r w:rsidRPr="007C2AC6">
        <w:tab/>
        <w:t>Фаусек Ю. И. Русская учительница. Воспоминания Монтессори-педагога // сост. и ред. Д.Г. Сороков. – М.:Форум, 2010. – 400с.</w:t>
      </w:r>
    </w:p>
    <w:p w:rsidR="00FF4293" w:rsidRPr="007C2AC6" w:rsidRDefault="00FF4293" w:rsidP="00FF4293">
      <w:pPr>
        <w:pStyle w:val="aff7"/>
        <w:snapToGrid w:val="0"/>
        <w:contextualSpacing/>
        <w:jc w:val="both"/>
      </w:pPr>
      <w:r w:rsidRPr="007C2AC6">
        <w:t>22.</w:t>
      </w:r>
      <w:r w:rsidRPr="007C2AC6">
        <w:tab/>
        <w:t>Фауск Ю.И. Педагогика Марии Монтессори. –М.:Генезис, 2007. -368с.</w:t>
      </w:r>
    </w:p>
    <w:p w:rsidR="00FF4293" w:rsidRPr="007C2AC6" w:rsidRDefault="00FF4293" w:rsidP="00FF4293">
      <w:pPr>
        <w:pStyle w:val="aff7"/>
        <w:snapToGrid w:val="0"/>
        <w:contextualSpacing/>
        <w:jc w:val="both"/>
      </w:pPr>
      <w:r w:rsidRPr="007C2AC6">
        <w:t>23.</w:t>
      </w:r>
      <w:r w:rsidRPr="007C2AC6">
        <w:tab/>
        <w:t>Фрешко Г.Х. Новорожденный с любовью. – Екб.,Народная книга, 2013 – 368с.</w:t>
      </w:r>
    </w:p>
    <w:p w:rsidR="00FF4293" w:rsidRPr="007C2AC6" w:rsidRDefault="00FF4293" w:rsidP="00FF4293">
      <w:pPr>
        <w:pStyle w:val="aff7"/>
        <w:snapToGrid w:val="0"/>
        <w:contextualSpacing/>
        <w:jc w:val="both"/>
      </w:pPr>
      <w:r w:rsidRPr="007C2AC6">
        <w:t>24.</w:t>
      </w:r>
      <w:r w:rsidRPr="007C2AC6">
        <w:tab/>
        <w:t xml:space="preserve">Хилтунен, Е.А. Как школа Монтессори решает социально-экономические задачи общества /Е.А. Хилтунен //Народное образование.-2007.-N 10. - С. 247-251. </w:t>
      </w:r>
    </w:p>
    <w:p w:rsidR="00FF4293" w:rsidRPr="007C2AC6" w:rsidRDefault="00FF4293" w:rsidP="00FF4293">
      <w:pPr>
        <w:pStyle w:val="aff7"/>
        <w:snapToGrid w:val="0"/>
        <w:contextualSpacing/>
        <w:jc w:val="both"/>
      </w:pPr>
      <w:r w:rsidRPr="007C2AC6">
        <w:t>25.</w:t>
      </w:r>
      <w:r w:rsidRPr="007C2AC6">
        <w:tab/>
        <w:t>Хилтунен Е.А. Практическая Монтессори-педагогика - М.: АСТ, 2010г. - 400с.</w:t>
      </w:r>
    </w:p>
    <w:p w:rsidR="00EB6D29" w:rsidRPr="007C2AC6" w:rsidRDefault="00FF4293" w:rsidP="00FF4293">
      <w:pPr>
        <w:pStyle w:val="aff7"/>
        <w:snapToGrid w:val="0"/>
        <w:contextualSpacing/>
        <w:jc w:val="both"/>
      </w:pPr>
      <w:r w:rsidRPr="007C2AC6">
        <w:t>26.</w:t>
      </w:r>
      <w:r w:rsidRPr="007C2AC6">
        <w:tab/>
        <w:t>Хилтунен Е.А. Толкование детства. Из дневников Монтессори-педагогов. - Екб, «Народная книга», 2013. – 356с.</w:t>
      </w:r>
      <w:r w:rsidR="00EB6D29" w:rsidRPr="007C2AC6">
        <w:t xml:space="preserve"> </w:t>
      </w:r>
    </w:p>
    <w:p w:rsidR="00EB6D29" w:rsidRPr="007C2AC6" w:rsidRDefault="00A946D7" w:rsidP="00A946D7">
      <w:pPr>
        <w:pStyle w:val="aff7"/>
        <w:snapToGrid w:val="0"/>
        <w:contextualSpacing/>
        <w:rPr>
          <w:b/>
          <w:bCs/>
        </w:rPr>
      </w:pPr>
      <w:r w:rsidRPr="007C2AC6">
        <w:rPr>
          <w:b/>
          <w:bCs/>
          <w:lang w:val="en-US"/>
        </w:rPr>
        <w:t>III</w:t>
      </w:r>
      <w:r w:rsidRPr="007C2AC6">
        <w:rPr>
          <w:b/>
          <w:bCs/>
        </w:rPr>
        <w:t>.</w:t>
      </w:r>
      <w:r w:rsidR="00EB6D29" w:rsidRPr="007C2AC6">
        <w:rPr>
          <w:b/>
          <w:bCs/>
        </w:rPr>
        <w:t>4. Описание развивающей предметно-пространственной среды</w:t>
      </w:r>
    </w:p>
    <w:p w:rsidR="000A3F9D" w:rsidRPr="007C2AC6" w:rsidRDefault="00EB6D29" w:rsidP="00A750E3">
      <w:pPr>
        <w:ind w:firstLine="709"/>
        <w:contextualSpacing/>
        <w:jc w:val="both"/>
      </w:pPr>
      <w:r w:rsidRPr="007C2AC6">
        <w:t xml:space="preserve"> Развивающая предметно-пространственная среда обеспечивает максимальную реализацию образовательного потенциала пространства М</w:t>
      </w:r>
      <w:r w:rsidR="00D02A75" w:rsidRPr="007C2AC6">
        <w:t>А</w:t>
      </w:r>
      <w:r w:rsidRPr="007C2AC6">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000A3F9D" w:rsidRPr="007C2AC6">
        <w:t xml:space="preserve"> Проектирование предметно-развивающей среды  осуществляется на основе требований реализуемой образовательной программы, принципам Монтессори педагогики; предпочтений, субкультуры и уровня развития детей; общих принципов построения предметно-пространственной среды.</w:t>
      </w:r>
    </w:p>
    <w:p w:rsidR="000A3F9D" w:rsidRPr="007C2AC6" w:rsidRDefault="000A3F9D" w:rsidP="00A750E3">
      <w:pPr>
        <w:suppressAutoHyphens w:val="0"/>
        <w:autoSpaceDE w:val="0"/>
        <w:autoSpaceDN w:val="0"/>
        <w:adjustRightInd w:val="0"/>
        <w:ind w:firstLine="709"/>
        <w:contextualSpacing/>
        <w:rPr>
          <w:rFonts w:eastAsiaTheme="minorHAnsi"/>
          <w:lang w:eastAsia="en-US"/>
        </w:rPr>
      </w:pPr>
      <w:r w:rsidRPr="007C2AC6">
        <w:rPr>
          <w:rFonts w:eastAsiaTheme="minorHAnsi"/>
          <w:lang w:eastAsia="en-US"/>
        </w:rPr>
        <w:t>Специально подготовленная предметно-пространственная развивающая образовательная среда группы по системе Марии Монтессори оборудована столами и стульями по росту детей, стойками с ковриками для индивидуальной работы. Низкие открытые полки для размещения дидактических материалов — не выше уровня глаз ребенка. Количество столов и рабочих ковриков в монтессори-группе соответствует числу детей.</w:t>
      </w:r>
    </w:p>
    <w:p w:rsidR="000A3F9D" w:rsidRPr="007C2AC6" w:rsidRDefault="000A3F9D" w:rsidP="00A750E3">
      <w:pPr>
        <w:suppressAutoHyphens w:val="0"/>
        <w:autoSpaceDE w:val="0"/>
        <w:autoSpaceDN w:val="0"/>
        <w:adjustRightInd w:val="0"/>
        <w:ind w:firstLine="709"/>
        <w:contextualSpacing/>
        <w:rPr>
          <w:rFonts w:eastAsiaTheme="minorHAnsi"/>
          <w:lang w:eastAsia="en-US"/>
        </w:rPr>
      </w:pPr>
      <w:r w:rsidRPr="007C2AC6">
        <w:rPr>
          <w:rFonts w:eastAsiaTheme="minorHAnsi"/>
          <w:lang w:eastAsia="en-US"/>
        </w:rPr>
        <w:t>Каждый дидактический материал лежит на отдельном подносе, в коробке или корзинке. Все материалы сгруппированы в строгой последовательности и расположены на соответствующих полках для ориентации детей. Они полностью скомплектованы, вымыты и готовы к работе. Каждый материал имеется в единственном числе.</w:t>
      </w:r>
    </w:p>
    <w:p w:rsidR="000A3F9D" w:rsidRPr="007C2AC6" w:rsidRDefault="000A3F9D" w:rsidP="00A750E3">
      <w:pPr>
        <w:suppressAutoHyphens w:val="0"/>
        <w:autoSpaceDE w:val="0"/>
        <w:autoSpaceDN w:val="0"/>
        <w:adjustRightInd w:val="0"/>
        <w:ind w:firstLine="709"/>
        <w:contextualSpacing/>
        <w:rPr>
          <w:rFonts w:eastAsiaTheme="minorHAnsi"/>
          <w:lang w:eastAsia="en-US"/>
        </w:rPr>
      </w:pPr>
      <w:r w:rsidRPr="007C2AC6">
        <w:rPr>
          <w:rFonts w:eastAsiaTheme="minorHAnsi"/>
          <w:lang w:eastAsia="en-US"/>
        </w:rPr>
        <w:t xml:space="preserve">Уголок с игрушками, диван и библиотека с книжками выделены в групповом пространстве. Спортивно-двигательный и игровой </w:t>
      </w:r>
      <w:r w:rsidRPr="007C2AC6">
        <w:rPr>
          <w:rFonts w:eastAsiaTheme="minorHAnsi"/>
          <w:lang w:eastAsia="en-US"/>
        </w:rPr>
        <w:lastRenderedPageBreak/>
        <w:t>комплекс соседствует с рабочей комнатой.</w:t>
      </w:r>
    </w:p>
    <w:p w:rsidR="000A3F9D" w:rsidRPr="007C2AC6" w:rsidRDefault="000A3F9D" w:rsidP="00A750E3">
      <w:pPr>
        <w:suppressAutoHyphens w:val="0"/>
        <w:autoSpaceDE w:val="0"/>
        <w:autoSpaceDN w:val="0"/>
        <w:adjustRightInd w:val="0"/>
        <w:ind w:firstLine="709"/>
        <w:contextualSpacing/>
        <w:rPr>
          <w:rFonts w:eastAsiaTheme="minorHAnsi"/>
          <w:lang w:eastAsia="en-US"/>
        </w:rPr>
      </w:pPr>
      <w:r w:rsidRPr="007C2AC6">
        <w:rPr>
          <w:rFonts w:eastAsiaTheme="minorHAnsi"/>
          <w:lang w:eastAsia="en-US"/>
        </w:rPr>
        <w:t>Все дверные ручки находятся на уровне, доступном ребенку. Туалетная комната приспособлена для детей. В групповой комнате есть низкая детская кухонная мебель с раковиной для мытья посуды.</w:t>
      </w:r>
    </w:p>
    <w:p w:rsidR="000A3F9D" w:rsidRPr="007C2AC6" w:rsidRDefault="000A3F9D" w:rsidP="00A750E3">
      <w:pPr>
        <w:suppressAutoHyphens w:val="0"/>
        <w:autoSpaceDE w:val="0"/>
        <w:autoSpaceDN w:val="0"/>
        <w:adjustRightInd w:val="0"/>
        <w:ind w:firstLine="709"/>
        <w:contextualSpacing/>
        <w:rPr>
          <w:rFonts w:eastAsiaTheme="minorHAnsi"/>
          <w:lang w:eastAsia="en-US"/>
        </w:rPr>
      </w:pPr>
      <w:r w:rsidRPr="007C2AC6">
        <w:rPr>
          <w:rFonts w:eastAsiaTheme="minorHAnsi"/>
          <w:lang w:eastAsia="en-US"/>
        </w:rPr>
        <w:t>В спальне на окнах висят плотные шторы. Раздевалка оборудована индивидуальными шкафами для детской одежды, контейнерами или индивидуальными мешками для сменной одежды и обуви и большим зеркалом.</w:t>
      </w:r>
    </w:p>
    <w:p w:rsidR="000A3F9D" w:rsidRPr="007C2AC6" w:rsidRDefault="000A3F9D" w:rsidP="00A750E3">
      <w:pPr>
        <w:suppressAutoHyphens w:val="0"/>
        <w:autoSpaceDE w:val="0"/>
        <w:autoSpaceDN w:val="0"/>
        <w:adjustRightInd w:val="0"/>
        <w:ind w:firstLine="709"/>
        <w:contextualSpacing/>
        <w:rPr>
          <w:rFonts w:eastAsiaTheme="minorHAnsi"/>
          <w:lang w:eastAsia="en-US"/>
        </w:rPr>
      </w:pPr>
      <w:r w:rsidRPr="007C2AC6">
        <w:rPr>
          <w:rFonts w:eastAsiaTheme="minorHAnsi"/>
          <w:lang w:eastAsia="en-US"/>
        </w:rPr>
        <w:t>Все помещения озеленены и максимально приближены к домашним.</w:t>
      </w:r>
    </w:p>
    <w:p w:rsidR="000A3F9D" w:rsidRPr="007C2AC6" w:rsidRDefault="000A3F9D" w:rsidP="00A750E3">
      <w:pPr>
        <w:suppressAutoHyphens w:val="0"/>
        <w:autoSpaceDE w:val="0"/>
        <w:autoSpaceDN w:val="0"/>
        <w:adjustRightInd w:val="0"/>
        <w:ind w:firstLine="709"/>
        <w:contextualSpacing/>
        <w:rPr>
          <w:rFonts w:eastAsiaTheme="minorHAnsi"/>
          <w:b/>
          <w:lang w:eastAsia="en-US"/>
        </w:rPr>
      </w:pPr>
      <w:r w:rsidRPr="007C2AC6">
        <w:rPr>
          <w:rFonts w:eastAsiaTheme="minorHAnsi"/>
          <w:b/>
          <w:lang w:eastAsia="en-US"/>
        </w:rPr>
        <w:t>Предметно-пространственная развивающая среда для детей от 3 до 7 (8) лет включает в себя:</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развития социальных навыков и навыков самообслуживания, или «Уголок жизненной практики»;</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развития чувств (сенсомоторное развитие), или «Сенсорный уголок»;</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развития речи, или «Уголок русского языка»;</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развития математических представлений, или «Уголок математики»;</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знакомства с природой и культурой, или «Уголок природы и культуры»;</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развития художественных навыков;</w:t>
      </w:r>
    </w:p>
    <w:p w:rsidR="000A3F9D" w:rsidRPr="007C2AC6" w:rsidRDefault="000A3F9D" w:rsidP="00DE4BB8">
      <w:pPr>
        <w:pStyle w:val="aff5"/>
        <w:numPr>
          <w:ilvl w:val="0"/>
          <w:numId w:val="13"/>
        </w:numPr>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 материалами для развития музыкальных способностей;</w:t>
      </w:r>
    </w:p>
    <w:p w:rsidR="000A3F9D" w:rsidRPr="007C2AC6" w:rsidRDefault="000A3F9D" w:rsidP="00DE4BB8">
      <w:pPr>
        <w:pStyle w:val="aff5"/>
        <w:numPr>
          <w:ilvl w:val="0"/>
          <w:numId w:val="13"/>
        </w:numPr>
        <w:suppressAutoHyphens w:val="0"/>
        <w:autoSpaceDE w:val="0"/>
        <w:autoSpaceDN w:val="0"/>
        <w:adjustRightInd w:val="0"/>
        <w:spacing w:after="0" w:line="240" w:lineRule="auto"/>
        <w:ind w:left="357" w:firstLine="0"/>
        <w:contextualSpacing/>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со снарядами для развития движений и предметами для сюжетно-ролевых игр (выделено в отдельную комнату или организовано в центре спальни со складывающимися кроватями, соответствующими</w:t>
      </w:r>
      <w:r w:rsidR="00D528E3" w:rsidRPr="007C2AC6">
        <w:rPr>
          <w:rFonts w:ascii="Times New Roman" w:eastAsiaTheme="minorHAnsi" w:hAnsi="Times New Roman"/>
          <w:sz w:val="24"/>
          <w:szCs w:val="24"/>
          <w:lang w:eastAsia="en-US"/>
        </w:rPr>
        <w:t xml:space="preserve"> </w:t>
      </w:r>
      <w:r w:rsidRPr="007C2AC6">
        <w:rPr>
          <w:rFonts w:ascii="Times New Roman" w:eastAsiaTheme="minorHAnsi" w:hAnsi="Times New Roman"/>
          <w:sz w:val="24"/>
          <w:szCs w:val="24"/>
          <w:lang w:eastAsia="en-US"/>
        </w:rPr>
        <w:t>СанПиН);</w:t>
      </w:r>
    </w:p>
    <w:p w:rsidR="005A76BB" w:rsidRPr="007C2AC6" w:rsidRDefault="000A3F9D" w:rsidP="00DE4BB8">
      <w:pPr>
        <w:pStyle w:val="aff5"/>
        <w:numPr>
          <w:ilvl w:val="0"/>
          <w:numId w:val="13"/>
        </w:numPr>
        <w:spacing w:after="0" w:line="240" w:lineRule="auto"/>
        <w:ind w:left="357" w:firstLine="0"/>
        <w:contextualSpacing/>
        <w:jc w:val="both"/>
        <w:rPr>
          <w:rFonts w:ascii="Times New Roman" w:eastAsiaTheme="minorHAnsi" w:hAnsi="Times New Roman"/>
          <w:sz w:val="24"/>
          <w:szCs w:val="24"/>
          <w:lang w:eastAsia="en-US"/>
        </w:rPr>
      </w:pPr>
      <w:r w:rsidRPr="007C2AC6">
        <w:rPr>
          <w:rFonts w:ascii="Times New Roman" w:eastAsiaTheme="minorHAnsi" w:hAnsi="Times New Roman"/>
          <w:sz w:val="24"/>
          <w:szCs w:val="24"/>
          <w:lang w:eastAsia="en-US"/>
        </w:rPr>
        <w:t>пространство для чтения, уединения и отдыха.</w:t>
      </w:r>
    </w:p>
    <w:p w:rsidR="004638F6" w:rsidRPr="007C2AC6" w:rsidRDefault="004638F6" w:rsidP="00A750E3">
      <w:pPr>
        <w:pStyle w:val="a0"/>
        <w:spacing w:after="0"/>
        <w:ind w:firstLine="709"/>
        <w:contextualSpacing/>
        <w:jc w:val="both"/>
        <w:rPr>
          <w:i/>
        </w:rPr>
      </w:pPr>
      <w:r w:rsidRPr="007C2AC6">
        <w:rPr>
          <w:i/>
        </w:rPr>
        <w:t xml:space="preserve">Пространство с материалами  для упражнений в развитии социальных навыков  и навыков самообслуживания </w:t>
      </w:r>
    </w:p>
    <w:p w:rsidR="004638F6" w:rsidRPr="007C2AC6" w:rsidRDefault="004638F6" w:rsidP="00A750E3">
      <w:pPr>
        <w:pStyle w:val="a0"/>
        <w:spacing w:after="0"/>
        <w:ind w:firstLine="709"/>
        <w:contextualSpacing/>
        <w:jc w:val="both"/>
      </w:pPr>
      <w:r w:rsidRPr="007C2AC6">
        <w:t>В детском саду по системе Монтессори дети ежедневно упражняются в самообслуживании. Учатся обращаться с предметами повседневной жизни, а также заботятся об окружающей среде и помогают друг другу. Эти умения приходят к ним не с помощью наставлений и объяснений, а в результате постоянных упражнений и самостоятельной деятельности в специально организованном развивающем пространстве. Для каждого упражнения есть свой учебный материал, который предъявляется ребёнку индивидуально и строго определённым образом. Материалы содержат возможность самоконтроля. Все они косвенно способствуют концентрации внимания и развитию мелкой моторики руки, что способствует совершенствованию различных мозговых функций.</w:t>
      </w:r>
    </w:p>
    <w:p w:rsidR="004638F6" w:rsidRPr="007C2AC6" w:rsidRDefault="004638F6" w:rsidP="00A750E3">
      <w:pPr>
        <w:pStyle w:val="a0"/>
        <w:spacing w:after="0"/>
        <w:ind w:firstLine="709"/>
        <w:contextualSpacing/>
        <w:jc w:val="both"/>
        <w:rPr>
          <w:i/>
        </w:rPr>
      </w:pPr>
      <w:r w:rsidRPr="007C2AC6">
        <w:rPr>
          <w:i/>
        </w:rPr>
        <w:t>Материалы для упражнений навыков самообслуживания и ухода за окружающей средой (базовый набор):</w:t>
      </w:r>
    </w:p>
    <w:p w:rsidR="004638F6" w:rsidRPr="007C2AC6" w:rsidRDefault="004638F6" w:rsidP="00A750E3">
      <w:pPr>
        <w:pStyle w:val="a0"/>
        <w:spacing w:after="0"/>
        <w:ind w:firstLine="709"/>
        <w:contextualSpacing/>
        <w:jc w:val="both"/>
      </w:pPr>
      <w:r w:rsidRPr="007C2AC6">
        <w:t>Переливание из кувшина в кувшин.</w:t>
      </w:r>
    </w:p>
    <w:p w:rsidR="004638F6" w:rsidRPr="007C2AC6" w:rsidRDefault="004638F6" w:rsidP="00A750E3">
      <w:pPr>
        <w:pStyle w:val="a0"/>
        <w:spacing w:after="0"/>
        <w:ind w:firstLine="709"/>
        <w:contextualSpacing/>
        <w:jc w:val="both"/>
      </w:pPr>
      <w:r w:rsidRPr="007C2AC6">
        <w:t>Перекладывание (пересыпание) с помощью ложки.</w:t>
      </w:r>
    </w:p>
    <w:p w:rsidR="004638F6" w:rsidRPr="007C2AC6" w:rsidRDefault="004638F6" w:rsidP="00A750E3">
      <w:pPr>
        <w:pStyle w:val="a0"/>
        <w:spacing w:after="0"/>
        <w:ind w:firstLine="709"/>
        <w:contextualSpacing/>
        <w:jc w:val="both"/>
      </w:pPr>
      <w:r w:rsidRPr="007C2AC6">
        <w:t>Набор рамок с застежками.</w:t>
      </w:r>
    </w:p>
    <w:p w:rsidR="004638F6" w:rsidRPr="007C2AC6" w:rsidRDefault="004638F6" w:rsidP="00A750E3">
      <w:pPr>
        <w:pStyle w:val="a0"/>
        <w:spacing w:after="0"/>
        <w:ind w:firstLine="709"/>
        <w:contextualSpacing/>
        <w:jc w:val="both"/>
      </w:pPr>
      <w:r w:rsidRPr="007C2AC6">
        <w:t>Набор предметов для чистки обуви.</w:t>
      </w:r>
    </w:p>
    <w:p w:rsidR="004638F6" w:rsidRPr="007C2AC6" w:rsidRDefault="004638F6" w:rsidP="00A750E3">
      <w:pPr>
        <w:pStyle w:val="a0"/>
        <w:spacing w:after="0"/>
        <w:ind w:firstLine="709"/>
        <w:contextualSpacing/>
        <w:jc w:val="both"/>
      </w:pPr>
      <w:r w:rsidRPr="007C2AC6">
        <w:t>Набор предметов для стирки и глажки.</w:t>
      </w:r>
    </w:p>
    <w:p w:rsidR="004638F6" w:rsidRPr="007C2AC6" w:rsidRDefault="004638F6" w:rsidP="00A750E3">
      <w:pPr>
        <w:pStyle w:val="a0"/>
        <w:spacing w:after="0"/>
        <w:ind w:firstLine="709"/>
        <w:contextualSpacing/>
        <w:jc w:val="both"/>
      </w:pPr>
      <w:r w:rsidRPr="007C2AC6">
        <w:t>Набор предметов для мытья рук.</w:t>
      </w:r>
    </w:p>
    <w:p w:rsidR="004638F6" w:rsidRPr="007C2AC6" w:rsidRDefault="004638F6" w:rsidP="00A750E3">
      <w:pPr>
        <w:pStyle w:val="a0"/>
        <w:spacing w:after="0"/>
        <w:ind w:firstLine="709"/>
        <w:contextualSpacing/>
        <w:jc w:val="both"/>
      </w:pPr>
      <w:r w:rsidRPr="007C2AC6">
        <w:t>Набор предметов для уборки пыли/мусора со стола.</w:t>
      </w:r>
    </w:p>
    <w:p w:rsidR="004638F6" w:rsidRPr="007C2AC6" w:rsidRDefault="004638F6" w:rsidP="00A750E3">
      <w:pPr>
        <w:pStyle w:val="a0"/>
        <w:spacing w:after="0"/>
        <w:ind w:firstLine="709"/>
        <w:contextualSpacing/>
        <w:jc w:val="both"/>
      </w:pPr>
      <w:r w:rsidRPr="007C2AC6">
        <w:t>Набор предметов для полировки металлических предметов.</w:t>
      </w:r>
    </w:p>
    <w:p w:rsidR="004638F6" w:rsidRPr="007C2AC6" w:rsidRDefault="004638F6" w:rsidP="00A750E3">
      <w:pPr>
        <w:pStyle w:val="a0"/>
        <w:spacing w:after="0"/>
        <w:ind w:firstLine="709"/>
        <w:contextualSpacing/>
        <w:jc w:val="both"/>
      </w:pPr>
      <w:r w:rsidRPr="007C2AC6">
        <w:t>Набор для полировки металлических предметов.</w:t>
      </w:r>
    </w:p>
    <w:p w:rsidR="004638F6" w:rsidRPr="007C2AC6" w:rsidRDefault="004638F6" w:rsidP="00A750E3">
      <w:pPr>
        <w:pStyle w:val="a0"/>
        <w:spacing w:after="0"/>
        <w:ind w:firstLine="709"/>
        <w:contextualSpacing/>
        <w:jc w:val="both"/>
      </w:pPr>
      <w:r w:rsidRPr="007C2AC6">
        <w:lastRenderedPageBreak/>
        <w:t>Набор для мытья зеркал и стекол.</w:t>
      </w:r>
    </w:p>
    <w:p w:rsidR="004638F6" w:rsidRPr="007C2AC6" w:rsidRDefault="004638F6" w:rsidP="00A750E3">
      <w:pPr>
        <w:pStyle w:val="a0"/>
        <w:spacing w:after="0"/>
        <w:ind w:firstLine="709"/>
        <w:contextualSpacing/>
        <w:jc w:val="both"/>
      </w:pPr>
      <w:r w:rsidRPr="007C2AC6">
        <w:t>Набор предметов для ухода за растениями.</w:t>
      </w:r>
    </w:p>
    <w:p w:rsidR="004638F6" w:rsidRPr="007C2AC6" w:rsidRDefault="004638F6" w:rsidP="00A750E3">
      <w:pPr>
        <w:pStyle w:val="a0"/>
        <w:spacing w:after="0"/>
        <w:ind w:firstLine="709"/>
        <w:contextualSpacing/>
        <w:jc w:val="both"/>
        <w:rPr>
          <w:i/>
        </w:rPr>
      </w:pPr>
      <w:r w:rsidRPr="007C2AC6">
        <w:rPr>
          <w:i/>
        </w:rPr>
        <w:t>Пространство с материалами  для упражнений в развитии чувств (сенсорное развитие).</w:t>
      </w:r>
    </w:p>
    <w:p w:rsidR="004638F6" w:rsidRPr="007C2AC6" w:rsidRDefault="004638F6" w:rsidP="00A750E3">
      <w:pPr>
        <w:pStyle w:val="a0"/>
        <w:spacing w:after="0"/>
        <w:ind w:firstLine="709"/>
        <w:contextualSpacing/>
        <w:jc w:val="both"/>
      </w:pPr>
      <w:r w:rsidRPr="007C2AC6">
        <w:t>Важнейшей основой познавательного развития дошкольника является его сенсорное развитие. Упражнения со специальным дидактическим материалом формируют чувственную базу интеллектуального развития, систему представлений о качествах окружающих предметов, их разнообразии; развивают умение сравнивать, анализировать; готовят к изучению математики, музыки, других направлений.</w:t>
      </w:r>
    </w:p>
    <w:p w:rsidR="004638F6" w:rsidRPr="007C2AC6" w:rsidRDefault="004638F6" w:rsidP="00A750E3">
      <w:pPr>
        <w:pStyle w:val="a0"/>
        <w:spacing w:after="0"/>
        <w:ind w:firstLine="709"/>
        <w:contextualSpacing/>
        <w:jc w:val="both"/>
      </w:pPr>
      <w:r w:rsidRPr="007C2AC6">
        <w:t>Упражнения с сенсорным материалом построены таким образом, чтобы ребёнок мок по отдельности развивать различные сферы чувств, таких как осязание, вкус, обоняние и др. В таких упражнениях ребёнок учится также слушать тишину и звуки, различать вес, цвет и форму предметов.</w:t>
      </w:r>
    </w:p>
    <w:p w:rsidR="004638F6" w:rsidRPr="007C2AC6" w:rsidRDefault="004638F6" w:rsidP="00A750E3">
      <w:pPr>
        <w:pStyle w:val="a0"/>
        <w:spacing w:after="0"/>
        <w:ind w:firstLine="709"/>
        <w:contextualSpacing/>
        <w:jc w:val="both"/>
        <w:rPr>
          <w:i/>
        </w:rPr>
      </w:pPr>
      <w:r w:rsidRPr="007C2AC6">
        <w:rPr>
          <w:i/>
        </w:rPr>
        <w:t>Материалы для упражнений в развитии («утончении» термин М.Монтессори) чувств (базовый набор):</w:t>
      </w:r>
    </w:p>
    <w:p w:rsidR="004638F6" w:rsidRPr="007C2AC6" w:rsidRDefault="004638F6" w:rsidP="00A750E3">
      <w:pPr>
        <w:pStyle w:val="a0"/>
        <w:spacing w:after="0"/>
        <w:ind w:firstLine="709"/>
        <w:contextualSpacing/>
        <w:jc w:val="both"/>
      </w:pPr>
      <w:r w:rsidRPr="007C2AC6">
        <w:t>1. Материалы для развития зрения:</w:t>
      </w:r>
    </w:p>
    <w:p w:rsidR="004638F6" w:rsidRPr="007C2AC6" w:rsidRDefault="004638F6" w:rsidP="00A750E3">
      <w:pPr>
        <w:pStyle w:val="a0"/>
        <w:spacing w:after="0"/>
        <w:ind w:firstLine="709"/>
        <w:contextualSpacing/>
        <w:jc w:val="both"/>
      </w:pPr>
      <w:r w:rsidRPr="007C2AC6">
        <w:t xml:space="preserve"> - блоки цилиндров </w:t>
      </w:r>
    </w:p>
    <w:p w:rsidR="004638F6" w:rsidRPr="007C2AC6" w:rsidRDefault="004638F6" w:rsidP="00A750E3">
      <w:pPr>
        <w:pStyle w:val="a0"/>
        <w:spacing w:after="0"/>
        <w:ind w:firstLine="709"/>
        <w:contextualSpacing/>
        <w:jc w:val="both"/>
      </w:pPr>
      <w:r w:rsidRPr="007C2AC6">
        <w:t>- розовая башня</w:t>
      </w:r>
    </w:p>
    <w:p w:rsidR="004638F6" w:rsidRPr="007C2AC6" w:rsidRDefault="004638F6" w:rsidP="00A750E3">
      <w:pPr>
        <w:pStyle w:val="a0"/>
        <w:spacing w:after="0"/>
        <w:ind w:firstLine="709"/>
        <w:contextualSpacing/>
        <w:jc w:val="both"/>
      </w:pPr>
      <w:r w:rsidRPr="007C2AC6">
        <w:t>- коричневая лестница</w:t>
      </w:r>
    </w:p>
    <w:p w:rsidR="004638F6" w:rsidRPr="007C2AC6" w:rsidRDefault="004638F6" w:rsidP="00A750E3">
      <w:pPr>
        <w:pStyle w:val="a0"/>
        <w:spacing w:after="0"/>
        <w:ind w:firstLine="709"/>
        <w:contextualSpacing/>
        <w:jc w:val="both"/>
      </w:pPr>
      <w:r w:rsidRPr="007C2AC6">
        <w:t>- красные штанги</w:t>
      </w:r>
    </w:p>
    <w:p w:rsidR="004638F6" w:rsidRPr="007C2AC6" w:rsidRDefault="004638F6" w:rsidP="00A750E3">
      <w:pPr>
        <w:pStyle w:val="a0"/>
        <w:spacing w:after="0"/>
        <w:ind w:firstLine="709"/>
        <w:contextualSpacing/>
        <w:jc w:val="both"/>
      </w:pPr>
      <w:r w:rsidRPr="007C2AC6">
        <w:t>- коробки с цветными табличками</w:t>
      </w:r>
    </w:p>
    <w:p w:rsidR="004638F6" w:rsidRPr="007C2AC6" w:rsidRDefault="004638F6" w:rsidP="00A750E3">
      <w:pPr>
        <w:pStyle w:val="a0"/>
        <w:spacing w:after="0"/>
        <w:ind w:firstLine="709"/>
        <w:contextualSpacing/>
        <w:jc w:val="both"/>
      </w:pPr>
      <w:r w:rsidRPr="007C2AC6">
        <w:t>2. Материалы для развития осязания:</w:t>
      </w:r>
    </w:p>
    <w:p w:rsidR="004638F6" w:rsidRPr="007C2AC6" w:rsidRDefault="004638F6" w:rsidP="00A750E3">
      <w:pPr>
        <w:pStyle w:val="a0"/>
        <w:spacing w:after="0"/>
        <w:ind w:firstLine="709"/>
        <w:contextualSpacing/>
        <w:jc w:val="both"/>
      </w:pPr>
      <w:r w:rsidRPr="007C2AC6">
        <w:t>- тактильные дощечки</w:t>
      </w:r>
    </w:p>
    <w:p w:rsidR="004638F6" w:rsidRPr="007C2AC6" w:rsidRDefault="004638F6" w:rsidP="00A750E3">
      <w:pPr>
        <w:pStyle w:val="a0"/>
        <w:spacing w:after="0"/>
        <w:ind w:firstLine="709"/>
        <w:contextualSpacing/>
        <w:jc w:val="both"/>
      </w:pPr>
      <w:r w:rsidRPr="007C2AC6">
        <w:t>- пары тактильных табличек</w:t>
      </w:r>
    </w:p>
    <w:p w:rsidR="004638F6" w:rsidRPr="007C2AC6" w:rsidRDefault="004638F6" w:rsidP="00A750E3">
      <w:pPr>
        <w:pStyle w:val="a0"/>
        <w:spacing w:after="0"/>
        <w:ind w:firstLine="709"/>
        <w:contextualSpacing/>
        <w:jc w:val="both"/>
      </w:pPr>
      <w:r w:rsidRPr="007C2AC6">
        <w:t>-коробка с парами лоскутков ткани</w:t>
      </w:r>
    </w:p>
    <w:p w:rsidR="004638F6" w:rsidRPr="007C2AC6" w:rsidRDefault="004638F6" w:rsidP="00A750E3">
      <w:pPr>
        <w:pStyle w:val="a0"/>
        <w:spacing w:after="0"/>
        <w:ind w:firstLine="709"/>
        <w:contextualSpacing/>
        <w:jc w:val="both"/>
      </w:pPr>
      <w:r w:rsidRPr="007C2AC6">
        <w:t>3. Материалы для развития слуха:</w:t>
      </w:r>
    </w:p>
    <w:p w:rsidR="004638F6" w:rsidRPr="007C2AC6" w:rsidRDefault="004638F6" w:rsidP="00A750E3">
      <w:pPr>
        <w:pStyle w:val="a0"/>
        <w:spacing w:after="0"/>
        <w:ind w:firstLine="709"/>
        <w:contextualSpacing/>
        <w:jc w:val="both"/>
      </w:pPr>
      <w:r w:rsidRPr="007C2AC6">
        <w:t>-шумовые цилиндры</w:t>
      </w:r>
    </w:p>
    <w:p w:rsidR="004638F6" w:rsidRPr="007C2AC6" w:rsidRDefault="004638F6" w:rsidP="00A750E3">
      <w:pPr>
        <w:pStyle w:val="a0"/>
        <w:spacing w:after="0"/>
        <w:ind w:firstLine="709"/>
        <w:contextualSpacing/>
        <w:jc w:val="both"/>
      </w:pPr>
      <w:r w:rsidRPr="007C2AC6">
        <w:t>-«колокольчики А. Маккерони»</w:t>
      </w:r>
    </w:p>
    <w:p w:rsidR="004638F6" w:rsidRPr="007C2AC6" w:rsidRDefault="004638F6" w:rsidP="00A750E3">
      <w:pPr>
        <w:pStyle w:val="a0"/>
        <w:spacing w:after="0"/>
        <w:ind w:firstLine="709"/>
        <w:contextualSpacing/>
        <w:jc w:val="both"/>
      </w:pPr>
      <w:r w:rsidRPr="007C2AC6">
        <w:t>4. Материалы для развития чувства тяжести - барические таблички</w:t>
      </w:r>
    </w:p>
    <w:p w:rsidR="004638F6" w:rsidRPr="007C2AC6" w:rsidRDefault="004638F6" w:rsidP="00A750E3">
      <w:pPr>
        <w:pStyle w:val="a0"/>
        <w:spacing w:after="0"/>
        <w:ind w:firstLine="709"/>
        <w:contextualSpacing/>
        <w:jc w:val="both"/>
      </w:pPr>
      <w:r w:rsidRPr="007C2AC6">
        <w:t>5. Материалы для развития чувства тепла - термические цилиндры и таблички</w:t>
      </w:r>
    </w:p>
    <w:p w:rsidR="004638F6" w:rsidRPr="007C2AC6" w:rsidRDefault="004638F6" w:rsidP="00A750E3">
      <w:pPr>
        <w:pStyle w:val="a0"/>
        <w:spacing w:after="0"/>
        <w:ind w:firstLine="709"/>
        <w:contextualSpacing/>
        <w:jc w:val="both"/>
      </w:pPr>
      <w:r w:rsidRPr="007C2AC6">
        <w:t>6. Материалы для развития обоняния – бутылочки с запахом</w:t>
      </w:r>
    </w:p>
    <w:p w:rsidR="004638F6" w:rsidRPr="007C2AC6" w:rsidRDefault="004638F6" w:rsidP="00A750E3">
      <w:pPr>
        <w:pStyle w:val="a0"/>
        <w:spacing w:after="0"/>
        <w:ind w:firstLine="709"/>
        <w:contextualSpacing/>
        <w:jc w:val="both"/>
      </w:pPr>
      <w:r w:rsidRPr="007C2AC6">
        <w:t>7. Материалы для развития вкуса – вкусовые стаканчики</w:t>
      </w:r>
    </w:p>
    <w:p w:rsidR="004638F6" w:rsidRPr="007C2AC6" w:rsidRDefault="004638F6" w:rsidP="00A750E3">
      <w:pPr>
        <w:pStyle w:val="a0"/>
        <w:spacing w:after="0"/>
        <w:ind w:firstLine="709"/>
        <w:contextualSpacing/>
        <w:jc w:val="both"/>
      </w:pPr>
      <w:r w:rsidRPr="007C2AC6">
        <w:t>8. Материалы для развития «стереогностического чувства» - геометрические тела.</w:t>
      </w:r>
    </w:p>
    <w:p w:rsidR="004638F6" w:rsidRPr="007C2AC6" w:rsidRDefault="004638F6" w:rsidP="00A750E3">
      <w:pPr>
        <w:pStyle w:val="a0"/>
        <w:spacing w:after="0"/>
        <w:ind w:firstLine="709"/>
        <w:contextualSpacing/>
        <w:jc w:val="both"/>
      </w:pPr>
      <w:r w:rsidRPr="007C2AC6">
        <w:t>9. Сенсорные материалы для подготовки к математике:</w:t>
      </w:r>
    </w:p>
    <w:p w:rsidR="004638F6" w:rsidRPr="007C2AC6" w:rsidRDefault="004638F6" w:rsidP="00A750E3">
      <w:pPr>
        <w:pStyle w:val="a0"/>
        <w:spacing w:after="0"/>
        <w:ind w:firstLine="709"/>
        <w:contextualSpacing/>
        <w:jc w:val="both"/>
      </w:pPr>
      <w:r w:rsidRPr="007C2AC6">
        <w:t>- геометрический комод</w:t>
      </w:r>
    </w:p>
    <w:p w:rsidR="004638F6" w:rsidRPr="007C2AC6" w:rsidRDefault="004638F6" w:rsidP="00A750E3">
      <w:pPr>
        <w:pStyle w:val="a0"/>
        <w:spacing w:after="0"/>
        <w:ind w:firstLine="709"/>
        <w:contextualSpacing/>
        <w:jc w:val="both"/>
      </w:pPr>
      <w:r w:rsidRPr="007C2AC6">
        <w:t>- коробки с конструктивными треугольниками</w:t>
      </w:r>
    </w:p>
    <w:p w:rsidR="004638F6" w:rsidRPr="007C2AC6" w:rsidRDefault="004638F6" w:rsidP="00A750E3">
      <w:pPr>
        <w:pStyle w:val="a0"/>
        <w:spacing w:after="0"/>
        <w:ind w:firstLine="709"/>
        <w:contextualSpacing/>
        <w:jc w:val="both"/>
      </w:pPr>
      <w:r w:rsidRPr="007C2AC6">
        <w:t>- биномиальный и триномиальный кубы</w:t>
      </w:r>
    </w:p>
    <w:p w:rsidR="004638F6" w:rsidRPr="007C2AC6" w:rsidRDefault="004638F6" w:rsidP="00A750E3">
      <w:pPr>
        <w:pStyle w:val="a0"/>
        <w:spacing w:after="0"/>
        <w:ind w:firstLine="709"/>
        <w:contextualSpacing/>
        <w:jc w:val="both"/>
        <w:rPr>
          <w:i/>
        </w:rPr>
      </w:pPr>
      <w:r w:rsidRPr="007C2AC6">
        <w:rPr>
          <w:i/>
        </w:rPr>
        <w:t>Пространство с материалами для упражнений в развитии родного языка</w:t>
      </w:r>
    </w:p>
    <w:p w:rsidR="004638F6" w:rsidRPr="007C2AC6" w:rsidRDefault="004638F6" w:rsidP="00A750E3">
      <w:pPr>
        <w:pStyle w:val="a0"/>
        <w:spacing w:after="0"/>
        <w:ind w:firstLine="709"/>
        <w:contextualSpacing/>
        <w:jc w:val="both"/>
      </w:pPr>
      <w:r w:rsidRPr="007C2AC6">
        <w:t xml:space="preserve">Ребёнок приходит в детский сад с тем запасом речевого развития, который дала ему семья. Наша задача – помочь ребёнку овладеть </w:t>
      </w:r>
      <w:r w:rsidRPr="007C2AC6">
        <w:lastRenderedPageBreak/>
        <w:t>разными видами речевой деятельности: слушанием, говорением, чтением, письмом.</w:t>
      </w:r>
    </w:p>
    <w:p w:rsidR="004638F6" w:rsidRPr="007C2AC6" w:rsidRDefault="004638F6" w:rsidP="00A750E3">
      <w:pPr>
        <w:pStyle w:val="a0"/>
        <w:spacing w:after="0"/>
        <w:ind w:firstLine="709"/>
        <w:contextualSpacing/>
        <w:jc w:val="both"/>
      </w:pPr>
      <w:r w:rsidRPr="007C2AC6">
        <w:rPr>
          <w:i/>
        </w:rPr>
        <w:t>Материалы для упражнений в развитии родного языка (базовый набор):</w:t>
      </w:r>
    </w:p>
    <w:p w:rsidR="004638F6" w:rsidRPr="007C2AC6" w:rsidRDefault="004638F6" w:rsidP="00D528E3">
      <w:pPr>
        <w:pStyle w:val="a0"/>
        <w:spacing w:after="0"/>
        <w:contextualSpacing/>
        <w:jc w:val="both"/>
      </w:pPr>
      <w:r w:rsidRPr="007C2AC6">
        <w:t>1. Материалы для пополнения словарного запаса и классификации слов языка</w:t>
      </w:r>
    </w:p>
    <w:p w:rsidR="004638F6" w:rsidRPr="007C2AC6" w:rsidRDefault="004638F6" w:rsidP="00A750E3">
      <w:pPr>
        <w:pStyle w:val="a0"/>
        <w:spacing w:after="0"/>
        <w:ind w:firstLine="709"/>
        <w:contextualSpacing/>
        <w:jc w:val="both"/>
      </w:pPr>
      <w:r w:rsidRPr="007C2AC6">
        <w:t>- слова в трех коробочках</w:t>
      </w:r>
    </w:p>
    <w:p w:rsidR="004638F6" w:rsidRPr="007C2AC6" w:rsidRDefault="004638F6" w:rsidP="00A750E3">
      <w:pPr>
        <w:pStyle w:val="a0"/>
        <w:spacing w:after="0"/>
        <w:ind w:firstLine="709"/>
        <w:contextualSpacing/>
        <w:jc w:val="both"/>
      </w:pPr>
      <w:r w:rsidRPr="007C2AC6">
        <w:t>- карточки «предмет-картинка»</w:t>
      </w:r>
    </w:p>
    <w:p w:rsidR="004638F6" w:rsidRPr="007C2AC6" w:rsidRDefault="004638F6" w:rsidP="00A750E3">
      <w:pPr>
        <w:pStyle w:val="a0"/>
        <w:spacing w:after="0"/>
        <w:ind w:firstLine="709"/>
        <w:contextualSpacing/>
        <w:jc w:val="both"/>
      </w:pPr>
      <w:r w:rsidRPr="007C2AC6">
        <w:t>- карточки классификация слов языка (мир растений, животных, человека)</w:t>
      </w:r>
    </w:p>
    <w:p w:rsidR="004638F6" w:rsidRPr="007C2AC6" w:rsidRDefault="004638F6" w:rsidP="00D528E3">
      <w:pPr>
        <w:pStyle w:val="a0"/>
        <w:spacing w:after="0"/>
        <w:contextualSpacing/>
        <w:jc w:val="both"/>
      </w:pPr>
      <w:r w:rsidRPr="007C2AC6">
        <w:t>2. Материалы для подготовки руки к письму</w:t>
      </w:r>
    </w:p>
    <w:p w:rsidR="004638F6" w:rsidRPr="007C2AC6" w:rsidRDefault="004638F6" w:rsidP="00A750E3">
      <w:pPr>
        <w:pStyle w:val="a0"/>
        <w:spacing w:after="0"/>
        <w:ind w:firstLine="709"/>
        <w:contextualSpacing/>
        <w:jc w:val="both"/>
      </w:pPr>
      <w:r w:rsidRPr="007C2AC6">
        <w:t>-металлические рамки-вкладыши</w:t>
      </w:r>
    </w:p>
    <w:p w:rsidR="004638F6" w:rsidRPr="007C2AC6" w:rsidRDefault="004638F6" w:rsidP="00D528E3">
      <w:pPr>
        <w:pStyle w:val="a0"/>
        <w:spacing w:after="0"/>
        <w:contextualSpacing/>
        <w:jc w:val="both"/>
      </w:pPr>
      <w:r w:rsidRPr="007C2AC6">
        <w:t>3. Материалы для формирования образа буквы</w:t>
      </w:r>
    </w:p>
    <w:p w:rsidR="004638F6" w:rsidRPr="007C2AC6" w:rsidRDefault="004638F6" w:rsidP="00A750E3">
      <w:pPr>
        <w:pStyle w:val="a0"/>
        <w:spacing w:after="0"/>
        <w:ind w:firstLine="709"/>
        <w:contextualSpacing/>
        <w:jc w:val="both"/>
      </w:pPr>
      <w:r w:rsidRPr="007C2AC6">
        <w:t>- тактильные или шероховатые буквы</w:t>
      </w:r>
    </w:p>
    <w:p w:rsidR="004638F6" w:rsidRPr="007C2AC6" w:rsidRDefault="004638F6" w:rsidP="00A750E3">
      <w:pPr>
        <w:pStyle w:val="a0"/>
        <w:spacing w:after="0"/>
        <w:ind w:firstLine="709"/>
        <w:contextualSpacing/>
        <w:jc w:val="both"/>
      </w:pPr>
      <w:r w:rsidRPr="007C2AC6">
        <w:t>- большой подвижный алфавит</w:t>
      </w:r>
    </w:p>
    <w:p w:rsidR="004638F6" w:rsidRPr="007C2AC6" w:rsidRDefault="004638F6" w:rsidP="00A750E3">
      <w:pPr>
        <w:pStyle w:val="a0"/>
        <w:spacing w:after="0"/>
        <w:ind w:firstLine="709"/>
        <w:contextualSpacing/>
        <w:jc w:val="both"/>
      </w:pPr>
      <w:r w:rsidRPr="007C2AC6">
        <w:t>- малый подвижный алфавит</w:t>
      </w:r>
    </w:p>
    <w:p w:rsidR="004638F6" w:rsidRPr="007C2AC6" w:rsidRDefault="004638F6" w:rsidP="00D528E3">
      <w:pPr>
        <w:pStyle w:val="a0"/>
        <w:spacing w:after="0"/>
        <w:contextualSpacing/>
        <w:jc w:val="both"/>
      </w:pPr>
      <w:r w:rsidRPr="007C2AC6">
        <w:t>4. Материалы для первоначального чтения и списывания</w:t>
      </w:r>
    </w:p>
    <w:p w:rsidR="004638F6" w:rsidRPr="007C2AC6" w:rsidRDefault="004638F6" w:rsidP="00A750E3">
      <w:pPr>
        <w:pStyle w:val="a0"/>
        <w:spacing w:after="0"/>
        <w:ind w:firstLine="709"/>
        <w:contextualSpacing/>
        <w:jc w:val="both"/>
      </w:pPr>
      <w:r w:rsidRPr="007C2AC6">
        <w:t>- коробки «картинка-слово»</w:t>
      </w:r>
    </w:p>
    <w:p w:rsidR="004638F6" w:rsidRPr="007C2AC6" w:rsidRDefault="004638F6" w:rsidP="00A750E3">
      <w:pPr>
        <w:pStyle w:val="a0"/>
        <w:spacing w:after="0"/>
        <w:ind w:firstLine="709"/>
        <w:contextualSpacing/>
        <w:jc w:val="both"/>
      </w:pPr>
      <w:r w:rsidRPr="007C2AC6">
        <w:t>- коробка с карточками для механического чтения и списывания</w:t>
      </w:r>
    </w:p>
    <w:p w:rsidR="004638F6" w:rsidRPr="007C2AC6" w:rsidRDefault="004638F6" w:rsidP="00A750E3">
      <w:pPr>
        <w:pStyle w:val="a0"/>
        <w:spacing w:after="0"/>
        <w:ind w:firstLine="709"/>
        <w:contextualSpacing/>
        <w:jc w:val="both"/>
      </w:pPr>
      <w:r w:rsidRPr="007C2AC6">
        <w:t>- коробка с карточками для чтения номенклатуры и списывания слов</w:t>
      </w:r>
    </w:p>
    <w:p w:rsidR="004638F6" w:rsidRPr="007C2AC6" w:rsidRDefault="004638F6" w:rsidP="00A750E3">
      <w:pPr>
        <w:pStyle w:val="a0"/>
        <w:spacing w:after="0"/>
        <w:ind w:firstLine="709"/>
        <w:contextualSpacing/>
        <w:jc w:val="both"/>
      </w:pPr>
      <w:r w:rsidRPr="007C2AC6">
        <w:t>- коробки с карточками для чтения фраз «Приказания»</w:t>
      </w:r>
    </w:p>
    <w:p w:rsidR="004638F6" w:rsidRPr="007C2AC6" w:rsidRDefault="004638F6" w:rsidP="00A750E3">
      <w:pPr>
        <w:pStyle w:val="a0"/>
        <w:spacing w:after="0"/>
        <w:ind w:firstLine="709"/>
        <w:contextualSpacing/>
        <w:jc w:val="both"/>
      </w:pPr>
      <w:r w:rsidRPr="007C2AC6">
        <w:t>- коробки для выразительного чтения, диалогов-драматизаций</w:t>
      </w:r>
    </w:p>
    <w:p w:rsidR="004638F6" w:rsidRPr="007C2AC6" w:rsidRDefault="004638F6" w:rsidP="00A750E3">
      <w:pPr>
        <w:pStyle w:val="a0"/>
        <w:spacing w:after="0"/>
        <w:ind w:firstLine="709"/>
        <w:contextualSpacing/>
        <w:jc w:val="both"/>
      </w:pPr>
      <w:r w:rsidRPr="007C2AC6">
        <w:t>- книжечки Монтессори-Фаусек</w:t>
      </w:r>
    </w:p>
    <w:p w:rsidR="004638F6" w:rsidRPr="007C2AC6" w:rsidRDefault="004638F6" w:rsidP="00D528E3">
      <w:pPr>
        <w:pStyle w:val="a0"/>
        <w:spacing w:after="0"/>
        <w:contextualSpacing/>
        <w:jc w:val="both"/>
      </w:pPr>
      <w:r w:rsidRPr="007C2AC6">
        <w:t>5. Материалы для освоения русской грамматики</w:t>
      </w:r>
    </w:p>
    <w:p w:rsidR="004638F6" w:rsidRPr="007C2AC6" w:rsidRDefault="004638F6" w:rsidP="00A750E3">
      <w:pPr>
        <w:pStyle w:val="a0"/>
        <w:spacing w:after="0"/>
        <w:ind w:firstLine="709"/>
        <w:contextualSpacing/>
        <w:jc w:val="both"/>
      </w:pPr>
      <w:r w:rsidRPr="007C2AC6">
        <w:t>- коробка с символами частей речи русского языка</w:t>
      </w:r>
    </w:p>
    <w:p w:rsidR="004638F6" w:rsidRPr="007C2AC6" w:rsidRDefault="004638F6" w:rsidP="00A750E3">
      <w:pPr>
        <w:pStyle w:val="a0"/>
        <w:spacing w:after="0"/>
        <w:ind w:firstLine="709"/>
        <w:contextualSpacing/>
        <w:jc w:val="both"/>
      </w:pPr>
      <w:r w:rsidRPr="007C2AC6">
        <w:t>- коробка с карточками «Число»</w:t>
      </w:r>
    </w:p>
    <w:p w:rsidR="004638F6" w:rsidRPr="007C2AC6" w:rsidRDefault="004638F6" w:rsidP="00A750E3">
      <w:pPr>
        <w:pStyle w:val="a0"/>
        <w:spacing w:after="0"/>
        <w:ind w:firstLine="709"/>
        <w:contextualSpacing/>
        <w:jc w:val="both"/>
      </w:pPr>
      <w:r w:rsidRPr="007C2AC6">
        <w:t>- коробка с карточками «Род»</w:t>
      </w:r>
    </w:p>
    <w:p w:rsidR="004638F6" w:rsidRPr="007C2AC6" w:rsidRDefault="004638F6" w:rsidP="00A750E3">
      <w:pPr>
        <w:pStyle w:val="a0"/>
        <w:spacing w:after="0"/>
        <w:ind w:firstLine="709"/>
        <w:contextualSpacing/>
        <w:jc w:val="both"/>
      </w:pPr>
      <w:r w:rsidRPr="007C2AC6">
        <w:t>- коробка с карточками «Согласование частей речи»</w:t>
      </w:r>
    </w:p>
    <w:p w:rsidR="004638F6" w:rsidRPr="007C2AC6" w:rsidRDefault="004638F6" w:rsidP="00D528E3">
      <w:pPr>
        <w:pStyle w:val="a0"/>
        <w:spacing w:after="0"/>
        <w:contextualSpacing/>
        <w:jc w:val="both"/>
      </w:pPr>
      <w:r w:rsidRPr="007C2AC6">
        <w:t>6. Уголок для чтения и рассматривания книг «Библиотека».</w:t>
      </w:r>
    </w:p>
    <w:p w:rsidR="004638F6" w:rsidRPr="007C2AC6" w:rsidRDefault="004638F6" w:rsidP="00A750E3">
      <w:pPr>
        <w:pStyle w:val="a0"/>
        <w:spacing w:after="0"/>
        <w:ind w:firstLine="709"/>
        <w:contextualSpacing/>
        <w:jc w:val="both"/>
        <w:rPr>
          <w:i/>
        </w:rPr>
      </w:pPr>
      <w:r w:rsidRPr="007C2AC6">
        <w:rPr>
          <w:i/>
        </w:rPr>
        <w:t>Пространство с материалами для упражнений в развитии математических представлений</w:t>
      </w:r>
    </w:p>
    <w:p w:rsidR="004638F6" w:rsidRPr="007C2AC6" w:rsidRDefault="004638F6" w:rsidP="00A750E3">
      <w:pPr>
        <w:pStyle w:val="a0"/>
        <w:spacing w:after="0"/>
        <w:ind w:firstLine="709"/>
        <w:contextualSpacing/>
        <w:jc w:val="both"/>
      </w:pPr>
      <w:r w:rsidRPr="007C2AC6">
        <w:t>Большое значение в умственном воспитании детей имеет процесс самоформирования их элементарных математических представлений. В основе подходов к становлению у детей математического мышления лежит понятие «материализованные абстракции» - так называла М. Монтессори специальный дидактический материал, предназначенный для упражнений в математике. Наглядно-действенное мышление дошкольника находит опору в работе с этими «материализованными абстракциями». Десятичную систему счисления, арифметические действия, элементарную геометрию ребёнок проживает через целенаправленную деятельность с метематическими Монтессори-материалами.</w:t>
      </w:r>
    </w:p>
    <w:p w:rsidR="004638F6" w:rsidRPr="007C2AC6" w:rsidRDefault="004638F6" w:rsidP="00A750E3">
      <w:pPr>
        <w:pStyle w:val="a0"/>
        <w:spacing w:after="0"/>
        <w:ind w:firstLine="709"/>
        <w:contextualSpacing/>
        <w:jc w:val="both"/>
        <w:rPr>
          <w:i/>
        </w:rPr>
      </w:pPr>
      <w:r w:rsidRPr="007C2AC6">
        <w:rPr>
          <w:i/>
        </w:rPr>
        <w:t>Материалы для упражнений в развитии математических представлении (базовый набор):</w:t>
      </w:r>
    </w:p>
    <w:p w:rsidR="004638F6" w:rsidRPr="007C2AC6" w:rsidRDefault="004638F6" w:rsidP="00A750E3">
      <w:pPr>
        <w:pStyle w:val="a0"/>
        <w:spacing w:after="0"/>
        <w:ind w:firstLine="709"/>
        <w:contextualSpacing/>
        <w:jc w:val="both"/>
      </w:pPr>
      <w:r w:rsidRPr="007C2AC6">
        <w:t>Первая группа математических материалов:</w:t>
      </w:r>
    </w:p>
    <w:p w:rsidR="004638F6" w:rsidRPr="007C2AC6" w:rsidRDefault="004638F6" w:rsidP="00A750E3">
      <w:pPr>
        <w:pStyle w:val="a0"/>
        <w:spacing w:after="0"/>
        <w:ind w:firstLine="709"/>
        <w:contextualSpacing/>
        <w:jc w:val="both"/>
      </w:pPr>
      <w:r w:rsidRPr="007C2AC6">
        <w:lastRenderedPageBreak/>
        <w:t xml:space="preserve">- красно-синие штанги </w:t>
      </w:r>
    </w:p>
    <w:p w:rsidR="004638F6" w:rsidRPr="007C2AC6" w:rsidRDefault="004638F6" w:rsidP="00A750E3">
      <w:pPr>
        <w:pStyle w:val="a0"/>
        <w:spacing w:after="0"/>
        <w:ind w:firstLine="709"/>
        <w:contextualSpacing/>
        <w:jc w:val="both"/>
      </w:pPr>
      <w:r w:rsidRPr="007C2AC6">
        <w:t>- шершавые цифры от 0 до 9</w:t>
      </w:r>
    </w:p>
    <w:p w:rsidR="004638F6" w:rsidRPr="007C2AC6" w:rsidRDefault="004638F6" w:rsidP="00A750E3">
      <w:pPr>
        <w:pStyle w:val="a0"/>
        <w:spacing w:after="0"/>
        <w:ind w:firstLine="709"/>
        <w:contextualSpacing/>
        <w:jc w:val="both"/>
      </w:pPr>
      <w:r w:rsidRPr="007C2AC6">
        <w:t>- «Веретена»</w:t>
      </w:r>
    </w:p>
    <w:p w:rsidR="004638F6" w:rsidRPr="007C2AC6" w:rsidRDefault="004638F6" w:rsidP="00A750E3">
      <w:pPr>
        <w:pStyle w:val="a0"/>
        <w:spacing w:after="0"/>
        <w:ind w:firstLine="709"/>
        <w:contextualSpacing/>
        <w:jc w:val="both"/>
      </w:pPr>
      <w:r w:rsidRPr="007C2AC6">
        <w:t>- «Чипсы»</w:t>
      </w:r>
    </w:p>
    <w:p w:rsidR="004638F6" w:rsidRPr="007C2AC6" w:rsidRDefault="004638F6" w:rsidP="00A750E3">
      <w:pPr>
        <w:pStyle w:val="a0"/>
        <w:spacing w:after="0"/>
        <w:ind w:firstLine="709"/>
        <w:contextualSpacing/>
        <w:jc w:val="both"/>
      </w:pPr>
      <w:r w:rsidRPr="007C2AC6">
        <w:t>Вторая группа математических материалов:</w:t>
      </w:r>
    </w:p>
    <w:p w:rsidR="004638F6" w:rsidRPr="007C2AC6" w:rsidRDefault="004638F6" w:rsidP="00A750E3">
      <w:pPr>
        <w:pStyle w:val="a0"/>
        <w:spacing w:after="0"/>
        <w:ind w:firstLine="709"/>
        <w:contextualSpacing/>
        <w:jc w:val="both"/>
      </w:pPr>
      <w:r w:rsidRPr="007C2AC6">
        <w:t>- Банк «Золотого материала»</w:t>
      </w:r>
    </w:p>
    <w:p w:rsidR="004638F6" w:rsidRPr="007C2AC6" w:rsidRDefault="004638F6" w:rsidP="00A750E3">
      <w:pPr>
        <w:pStyle w:val="a0"/>
        <w:spacing w:after="0"/>
        <w:ind w:firstLine="709"/>
        <w:contextualSpacing/>
        <w:jc w:val="both"/>
      </w:pPr>
      <w:r w:rsidRPr="007C2AC6">
        <w:t>- «Марки»</w:t>
      </w:r>
    </w:p>
    <w:p w:rsidR="004638F6" w:rsidRPr="007C2AC6" w:rsidRDefault="004638F6" w:rsidP="00A750E3">
      <w:pPr>
        <w:pStyle w:val="a0"/>
        <w:spacing w:after="0"/>
        <w:ind w:firstLine="709"/>
        <w:contextualSpacing/>
        <w:jc w:val="both"/>
      </w:pPr>
      <w:r w:rsidRPr="007C2AC6">
        <w:t>Третья группа математических материалов:</w:t>
      </w:r>
    </w:p>
    <w:p w:rsidR="004638F6" w:rsidRPr="007C2AC6" w:rsidRDefault="004638F6" w:rsidP="00A750E3">
      <w:pPr>
        <w:pStyle w:val="a0"/>
        <w:spacing w:after="0"/>
        <w:ind w:firstLine="709"/>
        <w:contextualSpacing/>
        <w:jc w:val="both"/>
      </w:pPr>
      <w:r w:rsidRPr="007C2AC6">
        <w:t>- «доски Сегена 1»</w:t>
      </w:r>
    </w:p>
    <w:p w:rsidR="004638F6" w:rsidRPr="007C2AC6" w:rsidRDefault="004638F6" w:rsidP="00A750E3">
      <w:pPr>
        <w:pStyle w:val="a0"/>
        <w:spacing w:after="0"/>
        <w:ind w:firstLine="709"/>
        <w:contextualSpacing/>
        <w:jc w:val="both"/>
      </w:pPr>
      <w:r w:rsidRPr="007C2AC6">
        <w:t>- «доски Сегена 2»</w:t>
      </w:r>
    </w:p>
    <w:p w:rsidR="004638F6" w:rsidRPr="007C2AC6" w:rsidRDefault="004638F6" w:rsidP="00A750E3">
      <w:pPr>
        <w:pStyle w:val="a0"/>
        <w:spacing w:after="0"/>
        <w:ind w:firstLine="709"/>
        <w:contextualSpacing/>
        <w:jc w:val="both"/>
      </w:pPr>
      <w:r w:rsidRPr="007C2AC6">
        <w:t>- «Сотенная цепочка»</w:t>
      </w:r>
    </w:p>
    <w:p w:rsidR="004638F6" w:rsidRPr="007C2AC6" w:rsidRDefault="004638F6" w:rsidP="00A750E3">
      <w:pPr>
        <w:pStyle w:val="a0"/>
        <w:spacing w:after="0"/>
        <w:ind w:firstLine="709"/>
        <w:contextualSpacing/>
        <w:jc w:val="both"/>
      </w:pPr>
      <w:r w:rsidRPr="007C2AC6">
        <w:t>- «Квадратные цепочки»</w:t>
      </w:r>
    </w:p>
    <w:p w:rsidR="004638F6" w:rsidRPr="007C2AC6" w:rsidRDefault="004638F6" w:rsidP="00A750E3">
      <w:pPr>
        <w:pStyle w:val="a0"/>
        <w:spacing w:after="0"/>
        <w:ind w:firstLine="709"/>
        <w:contextualSpacing/>
        <w:jc w:val="both"/>
      </w:pPr>
      <w:r w:rsidRPr="007C2AC6">
        <w:t>Четвертая группа математических материалов:</w:t>
      </w:r>
    </w:p>
    <w:p w:rsidR="004638F6" w:rsidRPr="007C2AC6" w:rsidRDefault="004638F6" w:rsidP="00A750E3">
      <w:pPr>
        <w:pStyle w:val="a0"/>
        <w:spacing w:after="0"/>
        <w:ind w:firstLine="709"/>
        <w:contextualSpacing/>
        <w:jc w:val="both"/>
      </w:pPr>
      <w:r w:rsidRPr="007C2AC6">
        <w:t>- Доски, контрольные и рабочие карты на сложение, вычитание, умножение, деление.</w:t>
      </w:r>
    </w:p>
    <w:p w:rsidR="004638F6" w:rsidRPr="007C2AC6" w:rsidRDefault="004638F6" w:rsidP="00A750E3">
      <w:pPr>
        <w:pStyle w:val="a0"/>
        <w:spacing w:after="0"/>
        <w:ind w:firstLine="709"/>
        <w:contextualSpacing/>
        <w:jc w:val="both"/>
        <w:rPr>
          <w:i/>
        </w:rPr>
      </w:pPr>
      <w:r w:rsidRPr="007C2AC6">
        <w:rPr>
          <w:i/>
        </w:rPr>
        <w:t>Пространство с материалами для упражнений в освоении природы и культуры</w:t>
      </w:r>
    </w:p>
    <w:p w:rsidR="004638F6" w:rsidRPr="007C2AC6" w:rsidRDefault="004638F6" w:rsidP="00A750E3">
      <w:pPr>
        <w:pStyle w:val="a0"/>
        <w:spacing w:after="0"/>
        <w:ind w:firstLine="709"/>
        <w:contextualSpacing/>
        <w:jc w:val="both"/>
      </w:pPr>
      <w:r w:rsidRPr="007C2AC6">
        <w:t>В специально подготовленной среде представлены материалы, с помощью которых ребёнок  может знакомиться с основами географии, астрономии, ботаники, зоологии, физики, химии. Такое обучение способствует развитию творческого мышления и формированию компетенции ребёнка в различных областях природы и культуры.</w:t>
      </w:r>
    </w:p>
    <w:p w:rsidR="004638F6" w:rsidRPr="007C2AC6" w:rsidRDefault="004638F6" w:rsidP="00A750E3">
      <w:pPr>
        <w:pStyle w:val="a0"/>
        <w:spacing w:after="0"/>
        <w:ind w:firstLine="709"/>
        <w:contextualSpacing/>
        <w:jc w:val="both"/>
        <w:rPr>
          <w:i/>
        </w:rPr>
      </w:pPr>
      <w:r w:rsidRPr="007C2AC6">
        <w:rPr>
          <w:i/>
        </w:rPr>
        <w:t>Материалы для упражнений в освоении природы и культуры (базовый набор):</w:t>
      </w:r>
    </w:p>
    <w:p w:rsidR="004638F6" w:rsidRPr="007C2AC6" w:rsidRDefault="004638F6" w:rsidP="00A750E3">
      <w:pPr>
        <w:pStyle w:val="a0"/>
        <w:spacing w:after="0"/>
        <w:ind w:firstLine="709"/>
        <w:contextualSpacing/>
        <w:jc w:val="both"/>
      </w:pPr>
      <w:r w:rsidRPr="007C2AC6">
        <w:t>1. Земля и Вселенная</w:t>
      </w:r>
    </w:p>
    <w:p w:rsidR="004638F6" w:rsidRPr="007C2AC6" w:rsidRDefault="004638F6" w:rsidP="00A750E3">
      <w:pPr>
        <w:pStyle w:val="a0"/>
        <w:spacing w:after="0"/>
        <w:ind w:firstLine="709"/>
        <w:contextualSpacing/>
        <w:jc w:val="both"/>
      </w:pPr>
      <w:r w:rsidRPr="007C2AC6">
        <w:t>- Теллурий</w:t>
      </w:r>
    </w:p>
    <w:p w:rsidR="004638F6" w:rsidRPr="007C2AC6" w:rsidRDefault="004638F6" w:rsidP="00A750E3">
      <w:pPr>
        <w:pStyle w:val="a0"/>
        <w:spacing w:after="0"/>
        <w:ind w:firstLine="709"/>
        <w:contextualSpacing/>
        <w:jc w:val="both"/>
      </w:pPr>
      <w:r w:rsidRPr="007C2AC6">
        <w:t>- Набор «земные стихии»</w:t>
      </w:r>
    </w:p>
    <w:p w:rsidR="004638F6" w:rsidRPr="007C2AC6" w:rsidRDefault="004638F6" w:rsidP="00A750E3">
      <w:pPr>
        <w:pStyle w:val="a0"/>
        <w:spacing w:after="0"/>
        <w:ind w:firstLine="709"/>
        <w:contextualSpacing/>
        <w:jc w:val="both"/>
      </w:pPr>
      <w:r w:rsidRPr="007C2AC6">
        <w:t>- коврик «Планеты Солнечной системы»</w:t>
      </w:r>
    </w:p>
    <w:p w:rsidR="004638F6" w:rsidRPr="007C2AC6" w:rsidRDefault="004638F6" w:rsidP="00A750E3">
      <w:pPr>
        <w:pStyle w:val="a0"/>
        <w:spacing w:after="0"/>
        <w:ind w:firstLine="709"/>
        <w:contextualSpacing/>
        <w:jc w:val="both"/>
      </w:pPr>
      <w:r w:rsidRPr="007C2AC6">
        <w:t>- коврик «Происхождение жизни на земле»</w:t>
      </w:r>
    </w:p>
    <w:p w:rsidR="004638F6" w:rsidRPr="007C2AC6" w:rsidRDefault="004638F6" w:rsidP="00A750E3">
      <w:pPr>
        <w:pStyle w:val="a0"/>
        <w:spacing w:after="0"/>
        <w:ind w:firstLine="709"/>
        <w:contextualSpacing/>
        <w:jc w:val="both"/>
      </w:pPr>
      <w:r w:rsidRPr="007C2AC6">
        <w:t xml:space="preserve">2. География </w:t>
      </w:r>
    </w:p>
    <w:p w:rsidR="004638F6" w:rsidRPr="007C2AC6" w:rsidRDefault="004638F6" w:rsidP="00A750E3">
      <w:pPr>
        <w:pStyle w:val="a0"/>
        <w:spacing w:after="0"/>
        <w:ind w:firstLine="709"/>
        <w:contextualSpacing/>
        <w:jc w:val="both"/>
      </w:pPr>
      <w:r w:rsidRPr="007C2AC6">
        <w:t>- глобус «Вода-суша»</w:t>
      </w:r>
    </w:p>
    <w:p w:rsidR="004638F6" w:rsidRPr="007C2AC6" w:rsidRDefault="004638F6" w:rsidP="00A750E3">
      <w:pPr>
        <w:pStyle w:val="a0"/>
        <w:spacing w:after="0"/>
        <w:ind w:firstLine="709"/>
        <w:contextualSpacing/>
        <w:jc w:val="both"/>
      </w:pPr>
      <w:r w:rsidRPr="007C2AC6">
        <w:t>- карта – пазл «Континенты»</w:t>
      </w:r>
    </w:p>
    <w:p w:rsidR="004638F6" w:rsidRPr="007C2AC6" w:rsidRDefault="004638F6" w:rsidP="00A750E3">
      <w:pPr>
        <w:pStyle w:val="a0"/>
        <w:spacing w:after="0"/>
        <w:ind w:firstLine="709"/>
        <w:contextualSpacing/>
        <w:jc w:val="both"/>
      </w:pPr>
      <w:r w:rsidRPr="007C2AC6">
        <w:t>- карта – пазл «Российская Федерация»</w:t>
      </w:r>
    </w:p>
    <w:p w:rsidR="004638F6" w:rsidRPr="007C2AC6" w:rsidRDefault="004638F6" w:rsidP="00A750E3">
      <w:pPr>
        <w:pStyle w:val="a0"/>
        <w:spacing w:after="0"/>
        <w:ind w:firstLine="709"/>
        <w:contextualSpacing/>
        <w:jc w:val="both"/>
      </w:pPr>
      <w:r w:rsidRPr="007C2AC6">
        <w:t>- набор «Остров, полуостров»</w:t>
      </w:r>
    </w:p>
    <w:p w:rsidR="004638F6" w:rsidRPr="007C2AC6" w:rsidRDefault="004638F6" w:rsidP="00A750E3">
      <w:pPr>
        <w:pStyle w:val="a0"/>
        <w:spacing w:after="0"/>
        <w:ind w:firstLine="709"/>
        <w:contextualSpacing/>
        <w:jc w:val="both"/>
      </w:pPr>
      <w:r w:rsidRPr="007C2AC6">
        <w:t>- набор «Животный мир континентов»</w:t>
      </w:r>
    </w:p>
    <w:p w:rsidR="004638F6" w:rsidRPr="007C2AC6" w:rsidRDefault="004638F6" w:rsidP="00A750E3">
      <w:pPr>
        <w:pStyle w:val="a0"/>
        <w:spacing w:after="0"/>
        <w:ind w:firstLine="709"/>
        <w:contextualSpacing/>
        <w:jc w:val="both"/>
      </w:pPr>
      <w:r w:rsidRPr="007C2AC6">
        <w:t>3. Биология и анатомия</w:t>
      </w:r>
    </w:p>
    <w:p w:rsidR="004638F6" w:rsidRPr="007C2AC6" w:rsidRDefault="004638F6" w:rsidP="00A750E3">
      <w:pPr>
        <w:pStyle w:val="a0"/>
        <w:spacing w:after="0"/>
        <w:ind w:firstLine="709"/>
        <w:contextualSpacing/>
        <w:jc w:val="both"/>
      </w:pPr>
      <w:r w:rsidRPr="007C2AC6">
        <w:t>- «Биологический комод»</w:t>
      </w:r>
    </w:p>
    <w:p w:rsidR="004638F6" w:rsidRPr="007C2AC6" w:rsidRDefault="004638F6" w:rsidP="00A750E3">
      <w:pPr>
        <w:pStyle w:val="a0"/>
        <w:spacing w:after="0"/>
        <w:ind w:firstLine="709"/>
        <w:contextualSpacing/>
        <w:jc w:val="both"/>
      </w:pPr>
      <w:r w:rsidRPr="007C2AC6">
        <w:t>- комод с пазлами «Части цветка», «Части цветка»</w:t>
      </w:r>
    </w:p>
    <w:p w:rsidR="004638F6" w:rsidRPr="007C2AC6" w:rsidRDefault="004638F6" w:rsidP="00A750E3">
      <w:pPr>
        <w:pStyle w:val="a0"/>
        <w:spacing w:after="0"/>
        <w:ind w:firstLine="709"/>
        <w:contextualSpacing/>
        <w:jc w:val="both"/>
      </w:pPr>
      <w:r w:rsidRPr="007C2AC6">
        <w:t>- модель  «Тело человека»</w:t>
      </w:r>
    </w:p>
    <w:p w:rsidR="004638F6" w:rsidRPr="007C2AC6" w:rsidRDefault="004638F6" w:rsidP="00A750E3">
      <w:pPr>
        <w:pStyle w:val="a0"/>
        <w:spacing w:after="0"/>
        <w:ind w:firstLine="709"/>
        <w:contextualSpacing/>
        <w:jc w:val="both"/>
      </w:pPr>
      <w:r w:rsidRPr="007C2AC6">
        <w:lastRenderedPageBreak/>
        <w:t>- набор «Классификация животного мира»</w:t>
      </w:r>
    </w:p>
    <w:p w:rsidR="004638F6" w:rsidRPr="007C2AC6" w:rsidRDefault="004638F6" w:rsidP="00A750E3">
      <w:pPr>
        <w:pStyle w:val="a0"/>
        <w:spacing w:after="0"/>
        <w:ind w:firstLine="709"/>
        <w:contextualSpacing/>
        <w:jc w:val="both"/>
      </w:pPr>
      <w:r w:rsidRPr="007C2AC6">
        <w:t>- набор «Классификация растений»</w:t>
      </w:r>
    </w:p>
    <w:p w:rsidR="004638F6" w:rsidRPr="007C2AC6" w:rsidRDefault="004638F6" w:rsidP="00A750E3">
      <w:pPr>
        <w:pStyle w:val="a0"/>
        <w:spacing w:after="0"/>
        <w:ind w:firstLine="709"/>
        <w:contextualSpacing/>
        <w:jc w:val="both"/>
      </w:pPr>
      <w:r w:rsidRPr="007C2AC6">
        <w:t>- набор «Классификация: овощи и фрукты»</w:t>
      </w:r>
    </w:p>
    <w:p w:rsidR="004638F6" w:rsidRPr="007C2AC6" w:rsidRDefault="004638F6" w:rsidP="00A750E3">
      <w:pPr>
        <w:pStyle w:val="a0"/>
        <w:spacing w:after="0"/>
        <w:ind w:firstLine="709"/>
        <w:contextualSpacing/>
        <w:jc w:val="both"/>
      </w:pPr>
      <w:r w:rsidRPr="007C2AC6">
        <w:t>4. Время</w:t>
      </w:r>
    </w:p>
    <w:p w:rsidR="004638F6" w:rsidRPr="007C2AC6" w:rsidRDefault="004638F6" w:rsidP="00A750E3">
      <w:pPr>
        <w:pStyle w:val="a0"/>
        <w:spacing w:after="0"/>
        <w:ind w:firstLine="709"/>
        <w:contextualSpacing/>
        <w:jc w:val="both"/>
      </w:pPr>
      <w:r w:rsidRPr="007C2AC6">
        <w:t>- календарь</w:t>
      </w:r>
    </w:p>
    <w:p w:rsidR="004638F6" w:rsidRPr="007C2AC6" w:rsidRDefault="004638F6" w:rsidP="00A750E3">
      <w:pPr>
        <w:pStyle w:val="a0"/>
        <w:spacing w:after="0"/>
        <w:ind w:firstLine="709"/>
        <w:contextualSpacing/>
        <w:jc w:val="both"/>
      </w:pPr>
      <w:r w:rsidRPr="007C2AC6">
        <w:t>- часы</w:t>
      </w:r>
    </w:p>
    <w:p w:rsidR="004638F6" w:rsidRPr="007C2AC6" w:rsidRDefault="004638F6" w:rsidP="00A750E3">
      <w:pPr>
        <w:pStyle w:val="a0"/>
        <w:spacing w:after="0"/>
        <w:ind w:firstLine="709"/>
        <w:contextualSpacing/>
        <w:jc w:val="both"/>
      </w:pPr>
      <w:r w:rsidRPr="007C2AC6">
        <w:t>- дни недели</w:t>
      </w:r>
    </w:p>
    <w:p w:rsidR="004638F6" w:rsidRPr="007C2AC6" w:rsidRDefault="004638F6" w:rsidP="00A750E3">
      <w:pPr>
        <w:pStyle w:val="a0"/>
        <w:spacing w:after="0"/>
        <w:ind w:firstLine="709"/>
        <w:contextualSpacing/>
        <w:jc w:val="both"/>
      </w:pPr>
      <w:r w:rsidRPr="007C2AC6">
        <w:t>набор «Времена года»</w:t>
      </w:r>
    </w:p>
    <w:p w:rsidR="004638F6" w:rsidRPr="007C2AC6" w:rsidRDefault="004638F6" w:rsidP="00A750E3">
      <w:pPr>
        <w:pStyle w:val="a0"/>
        <w:spacing w:after="0"/>
        <w:ind w:firstLine="709"/>
        <w:contextualSpacing/>
        <w:jc w:val="both"/>
      </w:pPr>
      <w:r w:rsidRPr="007C2AC6">
        <w:t>5. Человек и культура</w:t>
      </w:r>
    </w:p>
    <w:p w:rsidR="004638F6" w:rsidRPr="007C2AC6" w:rsidRDefault="004638F6" w:rsidP="00A750E3">
      <w:pPr>
        <w:pStyle w:val="a0"/>
        <w:spacing w:after="0"/>
        <w:ind w:firstLine="709"/>
        <w:contextualSpacing/>
        <w:jc w:val="both"/>
      </w:pPr>
      <w:r w:rsidRPr="007C2AC6">
        <w:t>- лента «История моей жизни»</w:t>
      </w:r>
    </w:p>
    <w:p w:rsidR="004638F6" w:rsidRPr="007C2AC6" w:rsidRDefault="004638F6" w:rsidP="00A750E3">
      <w:pPr>
        <w:pStyle w:val="a0"/>
        <w:spacing w:after="0"/>
        <w:ind w:firstLine="709"/>
        <w:contextualSpacing/>
        <w:jc w:val="both"/>
      </w:pPr>
      <w:r w:rsidRPr="007C2AC6">
        <w:t>- набор «Государственная атрибутика России»</w:t>
      </w:r>
    </w:p>
    <w:p w:rsidR="004638F6" w:rsidRPr="007C2AC6" w:rsidRDefault="004638F6" w:rsidP="00A750E3">
      <w:pPr>
        <w:pStyle w:val="a0"/>
        <w:spacing w:after="0"/>
        <w:ind w:firstLine="709"/>
        <w:contextualSpacing/>
        <w:jc w:val="both"/>
      </w:pPr>
      <w:r w:rsidRPr="007C2AC6">
        <w:t>- лента времени «История мировой  культуры»</w:t>
      </w:r>
    </w:p>
    <w:p w:rsidR="004638F6" w:rsidRPr="007C2AC6" w:rsidRDefault="004638F6" w:rsidP="00A750E3">
      <w:pPr>
        <w:pStyle w:val="a0"/>
        <w:spacing w:after="0"/>
        <w:ind w:firstLine="709"/>
        <w:contextualSpacing/>
        <w:jc w:val="both"/>
      </w:pPr>
      <w:r w:rsidRPr="007C2AC6">
        <w:t>- «Профессии»</w:t>
      </w:r>
    </w:p>
    <w:p w:rsidR="004638F6" w:rsidRPr="007C2AC6" w:rsidRDefault="004638F6" w:rsidP="00A750E3">
      <w:pPr>
        <w:pStyle w:val="a0"/>
        <w:spacing w:after="0"/>
        <w:ind w:firstLine="709"/>
        <w:contextualSpacing/>
        <w:jc w:val="both"/>
        <w:rPr>
          <w:i/>
        </w:rPr>
      </w:pPr>
      <w:r w:rsidRPr="007C2AC6">
        <w:rPr>
          <w:i/>
        </w:rPr>
        <w:t xml:space="preserve">Пространство с материалами для упражнений в развитии художественных навыков </w:t>
      </w:r>
    </w:p>
    <w:p w:rsidR="004638F6" w:rsidRPr="007C2AC6" w:rsidRDefault="004638F6" w:rsidP="00A750E3">
      <w:pPr>
        <w:pStyle w:val="a0"/>
        <w:spacing w:after="0"/>
        <w:ind w:firstLine="709"/>
        <w:contextualSpacing/>
        <w:jc w:val="both"/>
      </w:pPr>
      <w:r w:rsidRPr="007C2AC6">
        <w:t>Дети обучаются доступным способам и техникам выразительности в художественных видах деятельности, в изобразительной деятельности, лепке, аппликации, художественнои конструировании. Они учатся смешивать цвета, выстраивать композицию; осваивать различные художественные техники; использовать для собственного творчества разнообразные материалы.</w:t>
      </w:r>
    </w:p>
    <w:p w:rsidR="004638F6" w:rsidRPr="007C2AC6" w:rsidRDefault="004638F6" w:rsidP="00A750E3">
      <w:pPr>
        <w:pStyle w:val="a0"/>
        <w:spacing w:after="0"/>
        <w:ind w:firstLine="709"/>
        <w:contextualSpacing/>
        <w:jc w:val="both"/>
        <w:rPr>
          <w:i/>
        </w:rPr>
      </w:pPr>
      <w:r w:rsidRPr="007C2AC6">
        <w:rPr>
          <w:i/>
        </w:rPr>
        <w:t>Материаламы для упражнений в развитии художественных навыков (базовый набор):</w:t>
      </w:r>
    </w:p>
    <w:p w:rsidR="004638F6" w:rsidRPr="007C2AC6" w:rsidRDefault="004638F6" w:rsidP="00A750E3">
      <w:pPr>
        <w:pStyle w:val="a0"/>
        <w:spacing w:after="0"/>
        <w:ind w:firstLine="709"/>
        <w:contextualSpacing/>
        <w:jc w:val="both"/>
      </w:pPr>
      <w:r w:rsidRPr="007C2AC6">
        <w:t>Набор «Соленое тесто»</w:t>
      </w:r>
    </w:p>
    <w:p w:rsidR="004638F6" w:rsidRPr="007C2AC6" w:rsidRDefault="004638F6" w:rsidP="00A750E3">
      <w:pPr>
        <w:pStyle w:val="a0"/>
        <w:spacing w:after="0"/>
        <w:ind w:firstLine="709"/>
        <w:contextualSpacing/>
        <w:jc w:val="both"/>
      </w:pPr>
      <w:r w:rsidRPr="007C2AC6">
        <w:t>Набор «Большое приклеивание»</w:t>
      </w:r>
    </w:p>
    <w:p w:rsidR="004638F6" w:rsidRPr="007C2AC6" w:rsidRDefault="004638F6" w:rsidP="00A750E3">
      <w:pPr>
        <w:pStyle w:val="a0"/>
        <w:spacing w:after="0"/>
        <w:ind w:firstLine="709"/>
        <w:contextualSpacing/>
        <w:jc w:val="both"/>
      </w:pPr>
      <w:r w:rsidRPr="007C2AC6">
        <w:t>Набор для вырезания ножницами «Бумажные контуры»</w:t>
      </w:r>
    </w:p>
    <w:p w:rsidR="004638F6" w:rsidRPr="007C2AC6" w:rsidRDefault="004638F6" w:rsidP="00A750E3">
      <w:pPr>
        <w:pStyle w:val="a0"/>
        <w:spacing w:after="0"/>
        <w:ind w:firstLine="709"/>
        <w:contextualSpacing/>
        <w:jc w:val="both"/>
      </w:pPr>
      <w:r w:rsidRPr="007C2AC6">
        <w:t>Набор для смешивания красок</w:t>
      </w:r>
    </w:p>
    <w:p w:rsidR="004638F6" w:rsidRPr="007C2AC6" w:rsidRDefault="004638F6" w:rsidP="00A750E3">
      <w:pPr>
        <w:pStyle w:val="a0"/>
        <w:spacing w:after="0"/>
        <w:ind w:firstLine="709"/>
        <w:contextualSpacing/>
        <w:jc w:val="both"/>
      </w:pPr>
      <w:r w:rsidRPr="007C2AC6">
        <w:t>Набор для копирования</w:t>
      </w:r>
    </w:p>
    <w:p w:rsidR="004638F6" w:rsidRPr="007C2AC6" w:rsidRDefault="004638F6" w:rsidP="00A750E3">
      <w:pPr>
        <w:pStyle w:val="a0"/>
        <w:spacing w:after="0"/>
        <w:ind w:firstLine="709"/>
        <w:contextualSpacing/>
        <w:jc w:val="both"/>
      </w:pPr>
      <w:r w:rsidRPr="007C2AC6">
        <w:t xml:space="preserve">Инструменты для художественных работ: </w:t>
      </w:r>
    </w:p>
    <w:p w:rsidR="004638F6" w:rsidRPr="007C2AC6" w:rsidRDefault="004638F6" w:rsidP="00A750E3">
      <w:pPr>
        <w:pStyle w:val="a0"/>
        <w:spacing w:after="0"/>
        <w:ind w:firstLine="709"/>
        <w:contextualSpacing/>
        <w:jc w:val="both"/>
      </w:pPr>
      <w:r w:rsidRPr="007C2AC6">
        <w:t>- краски (гуашь, акварель, пальчиковые краски), сангина, уголь</w:t>
      </w:r>
    </w:p>
    <w:p w:rsidR="004638F6" w:rsidRPr="007C2AC6" w:rsidRDefault="004638F6" w:rsidP="00A750E3">
      <w:pPr>
        <w:pStyle w:val="a0"/>
        <w:spacing w:after="0"/>
        <w:ind w:firstLine="709"/>
        <w:contextualSpacing/>
        <w:jc w:val="both"/>
      </w:pPr>
      <w:r w:rsidRPr="007C2AC6">
        <w:t>- клей (ПВА, клей-карандаш)</w:t>
      </w:r>
    </w:p>
    <w:p w:rsidR="004638F6" w:rsidRPr="007C2AC6" w:rsidRDefault="004638F6" w:rsidP="00A750E3">
      <w:pPr>
        <w:pStyle w:val="a0"/>
        <w:spacing w:after="0"/>
        <w:ind w:firstLine="709"/>
        <w:contextualSpacing/>
        <w:jc w:val="both"/>
      </w:pPr>
      <w:r w:rsidRPr="007C2AC6">
        <w:t>- кисти разного размера</w:t>
      </w:r>
    </w:p>
    <w:p w:rsidR="004638F6" w:rsidRPr="007C2AC6" w:rsidRDefault="004638F6" w:rsidP="00A750E3">
      <w:pPr>
        <w:pStyle w:val="a0"/>
        <w:spacing w:after="0"/>
        <w:ind w:firstLine="709"/>
        <w:contextualSpacing/>
        <w:jc w:val="both"/>
      </w:pPr>
      <w:r w:rsidRPr="007C2AC6">
        <w:t>- ножницы разной формы</w:t>
      </w:r>
    </w:p>
    <w:p w:rsidR="004638F6" w:rsidRPr="007C2AC6" w:rsidRDefault="004638F6" w:rsidP="00A750E3">
      <w:pPr>
        <w:pStyle w:val="a0"/>
        <w:spacing w:after="0"/>
        <w:ind w:firstLine="709"/>
        <w:contextualSpacing/>
        <w:jc w:val="both"/>
      </w:pPr>
      <w:r w:rsidRPr="007C2AC6">
        <w:t>- карандаши цветные, восковые мелки, фломастеры, пастель</w:t>
      </w:r>
    </w:p>
    <w:p w:rsidR="004638F6" w:rsidRPr="007C2AC6" w:rsidRDefault="004638F6" w:rsidP="00A750E3">
      <w:pPr>
        <w:pStyle w:val="a0"/>
        <w:spacing w:after="0"/>
        <w:ind w:firstLine="709"/>
        <w:contextualSpacing/>
        <w:jc w:val="both"/>
      </w:pPr>
      <w:r w:rsidRPr="007C2AC6">
        <w:t>- цветная бумага,  картон, гофрированная бумага, калька.</w:t>
      </w:r>
    </w:p>
    <w:p w:rsidR="004638F6" w:rsidRPr="007C2AC6" w:rsidRDefault="004638F6" w:rsidP="00A750E3">
      <w:pPr>
        <w:pStyle w:val="a0"/>
        <w:spacing w:after="0"/>
        <w:ind w:firstLine="709"/>
        <w:contextualSpacing/>
        <w:jc w:val="both"/>
      </w:pPr>
      <w:r w:rsidRPr="007C2AC6">
        <w:t>Виды деятельности, позволяющие детям  научится различным навыкам изобразительной деятельности, а также проявить свое художественное творчество, организуются как во время свободное работы, так и во время творческих занятий «Художественной студии» или «Ателье».</w:t>
      </w:r>
    </w:p>
    <w:p w:rsidR="004638F6" w:rsidRPr="007C2AC6" w:rsidRDefault="004638F6" w:rsidP="00A750E3">
      <w:pPr>
        <w:pStyle w:val="a0"/>
        <w:spacing w:after="0"/>
        <w:ind w:firstLine="709"/>
        <w:contextualSpacing/>
        <w:jc w:val="both"/>
        <w:rPr>
          <w:i/>
        </w:rPr>
      </w:pPr>
      <w:r w:rsidRPr="007C2AC6">
        <w:rPr>
          <w:i/>
        </w:rPr>
        <w:t xml:space="preserve">Пространство с материалами для  развития музыкальных способностей </w:t>
      </w:r>
    </w:p>
    <w:p w:rsidR="004638F6" w:rsidRPr="007C2AC6" w:rsidRDefault="004638F6" w:rsidP="00A750E3">
      <w:pPr>
        <w:pStyle w:val="a0"/>
        <w:spacing w:after="0"/>
        <w:ind w:firstLine="709"/>
        <w:contextualSpacing/>
        <w:jc w:val="both"/>
      </w:pPr>
      <w:r w:rsidRPr="007C2AC6">
        <w:lastRenderedPageBreak/>
        <w:t xml:space="preserve">Музыка – одно из важнейших средств в развитии ребёнка, его чувственной и духовной сферы жизни. Восприятие детьми мира звуков происходит через чувственное сравнение музыки и шумов, производимым любым движением, с абсолютной тишиной покоя. </w:t>
      </w:r>
    </w:p>
    <w:p w:rsidR="004638F6" w:rsidRPr="007C2AC6" w:rsidRDefault="004638F6" w:rsidP="00A750E3">
      <w:pPr>
        <w:pStyle w:val="a0"/>
        <w:spacing w:after="0"/>
        <w:ind w:firstLine="709"/>
        <w:contextualSpacing/>
        <w:jc w:val="both"/>
        <w:rPr>
          <w:i/>
        </w:rPr>
      </w:pPr>
      <w:r w:rsidRPr="007C2AC6">
        <w:rPr>
          <w:i/>
        </w:rPr>
        <w:t>Музыкальные инструменты и инвентарь для музыкальных занятий (примерный набор):</w:t>
      </w:r>
    </w:p>
    <w:p w:rsidR="004638F6" w:rsidRPr="007C2AC6" w:rsidRDefault="004638F6" w:rsidP="00A750E3">
      <w:pPr>
        <w:pStyle w:val="a0"/>
        <w:spacing w:after="0"/>
        <w:ind w:firstLine="709"/>
        <w:contextualSpacing/>
        <w:jc w:val="both"/>
      </w:pPr>
      <w:r w:rsidRPr="007C2AC6">
        <w:t xml:space="preserve">1. Набор детских музыкальных инструментов: </w:t>
      </w:r>
    </w:p>
    <w:p w:rsidR="004638F6" w:rsidRPr="007C2AC6" w:rsidRDefault="004638F6" w:rsidP="00A750E3">
      <w:pPr>
        <w:pStyle w:val="a0"/>
        <w:spacing w:after="0"/>
        <w:ind w:firstLine="709"/>
        <w:contextualSpacing/>
        <w:jc w:val="both"/>
      </w:pPr>
      <w:r w:rsidRPr="007C2AC6">
        <w:t>- шумовые: барабан, бубен, трещетки, клавесы, бубенчики, маракасы</w:t>
      </w:r>
    </w:p>
    <w:p w:rsidR="004638F6" w:rsidRPr="007C2AC6" w:rsidRDefault="004638F6" w:rsidP="00A750E3">
      <w:pPr>
        <w:pStyle w:val="a0"/>
        <w:spacing w:after="0"/>
        <w:ind w:firstLine="709"/>
        <w:contextualSpacing/>
        <w:jc w:val="both"/>
      </w:pPr>
      <w:r w:rsidRPr="007C2AC6">
        <w:t>- звуковысотные ударные инструменты: металлофоны, ксилофоны</w:t>
      </w:r>
    </w:p>
    <w:p w:rsidR="004638F6" w:rsidRPr="007C2AC6" w:rsidRDefault="004638F6" w:rsidP="00A750E3">
      <w:pPr>
        <w:pStyle w:val="a0"/>
        <w:spacing w:after="0"/>
        <w:ind w:firstLine="709"/>
        <w:contextualSpacing/>
        <w:jc w:val="both"/>
      </w:pPr>
      <w:r w:rsidRPr="007C2AC6">
        <w:t>- духовые: свирели/флейты, свистульки</w:t>
      </w:r>
    </w:p>
    <w:p w:rsidR="004638F6" w:rsidRPr="007C2AC6" w:rsidRDefault="004638F6" w:rsidP="00A750E3">
      <w:pPr>
        <w:pStyle w:val="a0"/>
        <w:spacing w:after="0"/>
        <w:ind w:firstLine="709"/>
        <w:contextualSpacing/>
        <w:jc w:val="both"/>
      </w:pPr>
      <w:r w:rsidRPr="007C2AC6">
        <w:t>2. Фортепиано/синтезатор/гитара (любой музыкальный инструмент, которым владеет педагог)</w:t>
      </w:r>
    </w:p>
    <w:p w:rsidR="004638F6" w:rsidRPr="007C2AC6" w:rsidRDefault="004638F6" w:rsidP="00A750E3">
      <w:pPr>
        <w:pStyle w:val="a0"/>
        <w:spacing w:after="0"/>
        <w:ind w:firstLine="709"/>
        <w:contextualSpacing/>
        <w:jc w:val="both"/>
      </w:pPr>
      <w:r w:rsidRPr="007C2AC6">
        <w:t>2. Музыкальный центр</w:t>
      </w:r>
    </w:p>
    <w:p w:rsidR="004638F6" w:rsidRPr="007C2AC6" w:rsidRDefault="004638F6" w:rsidP="00A750E3">
      <w:pPr>
        <w:pStyle w:val="a0"/>
        <w:spacing w:after="0"/>
        <w:ind w:firstLine="709"/>
        <w:contextualSpacing/>
        <w:jc w:val="both"/>
      </w:pPr>
      <w:r w:rsidRPr="007C2AC6">
        <w:t>3. CD-диски с музыкальными произведениями для слушания, движения, музицирования.</w:t>
      </w:r>
    </w:p>
    <w:p w:rsidR="004638F6" w:rsidRPr="007C2AC6" w:rsidRDefault="004638F6" w:rsidP="00A750E3">
      <w:pPr>
        <w:pStyle w:val="a0"/>
        <w:spacing w:after="0"/>
        <w:ind w:firstLine="709"/>
        <w:contextualSpacing/>
        <w:jc w:val="both"/>
      </w:pPr>
      <w:r w:rsidRPr="007C2AC6">
        <w:t>4. Наборы лент, платков.</w:t>
      </w:r>
    </w:p>
    <w:p w:rsidR="004638F6" w:rsidRPr="007C2AC6" w:rsidRDefault="004638F6" w:rsidP="00A750E3">
      <w:pPr>
        <w:pStyle w:val="a0"/>
        <w:spacing w:after="0"/>
        <w:ind w:firstLine="709"/>
        <w:contextualSpacing/>
        <w:jc w:val="both"/>
      </w:pPr>
      <w:r w:rsidRPr="007C2AC6">
        <w:t>5. Мячи разные по размеру и фактуре, гимнастические палки.</w:t>
      </w:r>
    </w:p>
    <w:p w:rsidR="004638F6" w:rsidRPr="007C2AC6" w:rsidRDefault="004638F6" w:rsidP="00A750E3">
      <w:pPr>
        <w:pStyle w:val="a0"/>
        <w:spacing w:after="0"/>
        <w:ind w:firstLine="709"/>
        <w:contextualSpacing/>
        <w:jc w:val="both"/>
        <w:rPr>
          <w:i/>
        </w:rPr>
      </w:pPr>
      <w:r w:rsidRPr="007C2AC6">
        <w:rPr>
          <w:i/>
        </w:rPr>
        <w:t>Пространство со снарядами для развития движений (выделено в отдельную комнату).</w:t>
      </w:r>
    </w:p>
    <w:p w:rsidR="004638F6" w:rsidRPr="007C2AC6" w:rsidRDefault="004638F6" w:rsidP="00A750E3">
      <w:pPr>
        <w:pStyle w:val="a0"/>
        <w:spacing w:after="0"/>
        <w:ind w:firstLine="709"/>
        <w:contextualSpacing/>
        <w:jc w:val="both"/>
      </w:pPr>
      <w:r w:rsidRPr="007C2AC6">
        <w:t>Организовывая специальную возможность для тренировки детей в лазании, прыжках, качании, катании, вращении, мы серьёзно помогаем им в развитии не только мышечного аппарата, но и в создании благоприятных условий для формирования сенсорной интеграции и других нейрофизиологических процессов, необходимых для развития когнитивной сферы.</w:t>
      </w:r>
    </w:p>
    <w:p w:rsidR="004638F6" w:rsidRPr="007C2AC6" w:rsidRDefault="004638F6" w:rsidP="00A750E3">
      <w:pPr>
        <w:pStyle w:val="a0"/>
        <w:spacing w:after="0"/>
        <w:ind w:firstLine="709"/>
        <w:contextualSpacing/>
        <w:jc w:val="both"/>
        <w:rPr>
          <w:i/>
        </w:rPr>
      </w:pPr>
      <w:r w:rsidRPr="007C2AC6">
        <w:rPr>
          <w:i/>
        </w:rPr>
        <w:t>Оборудования и спортивные снаряды для развития движений (примерный набор):</w:t>
      </w:r>
    </w:p>
    <w:p w:rsidR="004638F6" w:rsidRPr="007C2AC6" w:rsidRDefault="004638F6" w:rsidP="00A750E3">
      <w:pPr>
        <w:pStyle w:val="a0"/>
        <w:spacing w:after="0"/>
        <w:ind w:firstLine="709"/>
        <w:contextualSpacing/>
        <w:jc w:val="both"/>
      </w:pPr>
      <w:r w:rsidRPr="007C2AC6">
        <w:t>«Спортивный комплекс»</w:t>
      </w:r>
    </w:p>
    <w:p w:rsidR="004638F6" w:rsidRPr="007C2AC6" w:rsidRDefault="004638F6" w:rsidP="00A750E3">
      <w:pPr>
        <w:pStyle w:val="a0"/>
        <w:spacing w:after="0"/>
        <w:ind w:firstLine="709"/>
        <w:contextualSpacing/>
        <w:jc w:val="both"/>
      </w:pPr>
      <w:r w:rsidRPr="007C2AC6">
        <w:t>- вертикальная  лестница «шведская стенка»</w:t>
      </w:r>
    </w:p>
    <w:p w:rsidR="004638F6" w:rsidRPr="007C2AC6" w:rsidRDefault="004638F6" w:rsidP="00A750E3">
      <w:pPr>
        <w:pStyle w:val="a0"/>
        <w:spacing w:after="0"/>
        <w:ind w:firstLine="709"/>
        <w:contextualSpacing/>
        <w:jc w:val="both"/>
      </w:pPr>
      <w:r w:rsidRPr="007C2AC6">
        <w:t>- горизонтальная лестница-«рукоход»</w:t>
      </w:r>
    </w:p>
    <w:p w:rsidR="004638F6" w:rsidRPr="007C2AC6" w:rsidRDefault="004638F6" w:rsidP="00A750E3">
      <w:pPr>
        <w:pStyle w:val="a0"/>
        <w:spacing w:after="0"/>
        <w:ind w:firstLine="709"/>
        <w:contextualSpacing/>
        <w:jc w:val="both"/>
      </w:pPr>
      <w:r w:rsidRPr="007C2AC6">
        <w:t>- веревочная лестница</w:t>
      </w:r>
    </w:p>
    <w:p w:rsidR="004638F6" w:rsidRPr="007C2AC6" w:rsidRDefault="004638F6" w:rsidP="00A750E3">
      <w:pPr>
        <w:pStyle w:val="a0"/>
        <w:spacing w:after="0"/>
        <w:ind w:firstLine="709"/>
        <w:contextualSpacing/>
        <w:jc w:val="both"/>
      </w:pPr>
      <w:r w:rsidRPr="007C2AC6">
        <w:t>- канат</w:t>
      </w:r>
    </w:p>
    <w:p w:rsidR="004638F6" w:rsidRPr="007C2AC6" w:rsidRDefault="004638F6" w:rsidP="00A750E3">
      <w:pPr>
        <w:pStyle w:val="a0"/>
        <w:spacing w:after="0"/>
        <w:ind w:firstLine="709"/>
        <w:contextualSpacing/>
        <w:jc w:val="both"/>
      </w:pPr>
      <w:r w:rsidRPr="007C2AC6">
        <w:t>- трапеция</w:t>
      </w:r>
    </w:p>
    <w:p w:rsidR="004638F6" w:rsidRPr="007C2AC6" w:rsidRDefault="004638F6" w:rsidP="00A750E3">
      <w:pPr>
        <w:pStyle w:val="a0"/>
        <w:spacing w:after="0"/>
        <w:ind w:firstLine="709"/>
        <w:contextualSpacing/>
        <w:jc w:val="both"/>
      </w:pPr>
      <w:r w:rsidRPr="007C2AC6">
        <w:t>- кольца</w:t>
      </w:r>
    </w:p>
    <w:p w:rsidR="004638F6" w:rsidRPr="007C2AC6" w:rsidRDefault="004638F6" w:rsidP="00A750E3">
      <w:pPr>
        <w:pStyle w:val="a0"/>
        <w:spacing w:after="0"/>
        <w:ind w:firstLine="709"/>
        <w:contextualSpacing/>
        <w:jc w:val="both"/>
      </w:pPr>
      <w:r w:rsidRPr="007C2AC6">
        <w:t>- приставная горка</w:t>
      </w:r>
    </w:p>
    <w:p w:rsidR="004638F6" w:rsidRPr="007C2AC6" w:rsidRDefault="004638F6" w:rsidP="00A750E3">
      <w:pPr>
        <w:pStyle w:val="a0"/>
        <w:spacing w:after="0"/>
        <w:ind w:firstLine="709"/>
        <w:contextualSpacing/>
        <w:jc w:val="both"/>
      </w:pPr>
      <w:r w:rsidRPr="007C2AC6">
        <w:t>2. Скамья спортивная</w:t>
      </w:r>
    </w:p>
    <w:p w:rsidR="004638F6" w:rsidRPr="007C2AC6" w:rsidRDefault="004638F6" w:rsidP="00A750E3">
      <w:pPr>
        <w:pStyle w:val="a0"/>
        <w:spacing w:after="0"/>
        <w:ind w:firstLine="709"/>
        <w:contextualSpacing/>
        <w:jc w:val="both"/>
      </w:pPr>
      <w:r w:rsidRPr="007C2AC6">
        <w:t>3. Набор «Крупный поролоновый строительный конструктор»</w:t>
      </w:r>
    </w:p>
    <w:p w:rsidR="004638F6" w:rsidRPr="007C2AC6" w:rsidRDefault="004638F6" w:rsidP="00A750E3">
      <w:pPr>
        <w:pStyle w:val="a0"/>
        <w:spacing w:after="0"/>
        <w:ind w:firstLine="709"/>
        <w:contextualSpacing/>
        <w:jc w:val="both"/>
      </w:pPr>
      <w:r w:rsidRPr="007C2AC6">
        <w:t>4.  Инвентарь для прогулок:</w:t>
      </w:r>
    </w:p>
    <w:p w:rsidR="004638F6" w:rsidRPr="007C2AC6" w:rsidRDefault="004638F6" w:rsidP="00A750E3">
      <w:pPr>
        <w:pStyle w:val="a0"/>
        <w:spacing w:after="0"/>
        <w:ind w:firstLine="709"/>
        <w:contextualSpacing/>
        <w:jc w:val="both"/>
      </w:pPr>
      <w:r w:rsidRPr="007C2AC6">
        <w:t>- велосипед, санки, лыжи</w:t>
      </w:r>
    </w:p>
    <w:p w:rsidR="004638F6" w:rsidRPr="007C2AC6" w:rsidRDefault="004638F6" w:rsidP="00A750E3">
      <w:pPr>
        <w:pStyle w:val="a0"/>
        <w:spacing w:after="0"/>
        <w:ind w:firstLine="709"/>
        <w:contextualSpacing/>
        <w:jc w:val="both"/>
      </w:pPr>
      <w:r w:rsidRPr="007C2AC6">
        <w:t>- лопаты, грабли, совки</w:t>
      </w:r>
    </w:p>
    <w:p w:rsidR="004638F6" w:rsidRPr="007C2AC6" w:rsidRDefault="004638F6" w:rsidP="00A750E3">
      <w:pPr>
        <w:pStyle w:val="a0"/>
        <w:spacing w:after="0"/>
        <w:ind w:firstLine="709"/>
        <w:contextualSpacing/>
        <w:jc w:val="both"/>
      </w:pPr>
      <w:r w:rsidRPr="007C2AC6">
        <w:t>- мячи, кегли.</w:t>
      </w:r>
    </w:p>
    <w:p w:rsidR="00EB6D29" w:rsidRPr="007C2AC6" w:rsidRDefault="00EB6D29" w:rsidP="00A750E3">
      <w:pPr>
        <w:ind w:firstLine="709"/>
        <w:contextualSpacing/>
        <w:jc w:val="both"/>
        <w:rPr>
          <w:color w:val="4F81BD"/>
        </w:rPr>
      </w:pPr>
    </w:p>
    <w:p w:rsidR="00EB6D29" w:rsidRPr="007C2AC6" w:rsidRDefault="00EB6D29" w:rsidP="00A750E3">
      <w:pPr>
        <w:tabs>
          <w:tab w:val="left" w:pos="5959"/>
        </w:tabs>
        <w:ind w:firstLine="709"/>
        <w:contextualSpacing/>
        <w:jc w:val="center"/>
        <w:rPr>
          <w:b/>
          <w:bCs/>
        </w:rPr>
      </w:pPr>
    </w:p>
    <w:p w:rsidR="007B393E" w:rsidRDefault="007B393E" w:rsidP="00A750E3">
      <w:pPr>
        <w:tabs>
          <w:tab w:val="left" w:pos="5959"/>
        </w:tabs>
        <w:ind w:firstLine="709"/>
        <w:contextualSpacing/>
        <w:jc w:val="center"/>
        <w:rPr>
          <w:b/>
          <w:bCs/>
        </w:rPr>
      </w:pPr>
    </w:p>
    <w:p w:rsidR="007B393E" w:rsidRDefault="007B393E" w:rsidP="00A750E3">
      <w:pPr>
        <w:tabs>
          <w:tab w:val="left" w:pos="5959"/>
        </w:tabs>
        <w:ind w:firstLine="709"/>
        <w:contextualSpacing/>
        <w:jc w:val="center"/>
        <w:rPr>
          <w:b/>
          <w:bCs/>
        </w:rPr>
      </w:pPr>
    </w:p>
    <w:p w:rsidR="00EB6D29" w:rsidRPr="007C2AC6" w:rsidRDefault="00EB6D29" w:rsidP="00A750E3">
      <w:pPr>
        <w:tabs>
          <w:tab w:val="left" w:pos="5959"/>
        </w:tabs>
        <w:ind w:firstLine="709"/>
        <w:contextualSpacing/>
        <w:jc w:val="center"/>
        <w:rPr>
          <w:b/>
          <w:bCs/>
        </w:rPr>
      </w:pPr>
      <w:r w:rsidRPr="007C2AC6">
        <w:rPr>
          <w:b/>
          <w:bCs/>
        </w:rPr>
        <w:t>IV. КРАТКАЯ ПРЕЗЕНТАЦИЯ ПРОГРАММЫ</w:t>
      </w:r>
    </w:p>
    <w:p w:rsidR="00EB6D29" w:rsidRPr="007C2AC6" w:rsidRDefault="00EB6D29" w:rsidP="00A750E3">
      <w:pPr>
        <w:tabs>
          <w:tab w:val="left" w:pos="5959"/>
        </w:tabs>
        <w:ind w:firstLine="709"/>
        <w:contextualSpacing/>
        <w:rPr>
          <w:b/>
          <w:bCs/>
        </w:rPr>
      </w:pPr>
      <w:r w:rsidRPr="007C2AC6">
        <w:rPr>
          <w:b/>
          <w:bCs/>
        </w:rPr>
        <w:t>1. Возрастные категории детей, на которых ориентирована Программа</w:t>
      </w:r>
    </w:p>
    <w:p w:rsidR="00EB6D29" w:rsidRPr="007C2AC6" w:rsidRDefault="00EB6D29" w:rsidP="00657BAC">
      <w:pPr>
        <w:pStyle w:val="af1"/>
        <w:autoSpaceDE w:val="0"/>
        <w:spacing w:before="0" w:after="0"/>
        <w:ind w:firstLine="709"/>
        <w:contextualSpacing/>
        <w:jc w:val="both"/>
      </w:pPr>
      <w:r w:rsidRPr="007C2AC6">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r w:rsidRPr="007C2AC6">
        <w:rPr>
          <w:color w:val="000000"/>
        </w:rPr>
        <w:t xml:space="preserve">Каждый из трех основных разделов  Программы  включает обязательную часть и часть, формируемую участниками образовательных отношений. Обязательная часть </w:t>
      </w:r>
      <w:r w:rsidRPr="007C2AC6">
        <w:rPr>
          <w:bCs/>
          <w:color w:val="000000"/>
        </w:rPr>
        <w:t xml:space="preserve">Программы определяет содержание и организацию образовательного процесса для детей дошкольного возраста от </w:t>
      </w:r>
      <w:r w:rsidR="00C15D3F" w:rsidRPr="007C2AC6">
        <w:rPr>
          <w:bCs/>
          <w:color w:val="000000"/>
        </w:rPr>
        <w:t>3</w:t>
      </w:r>
      <w:r w:rsidRPr="007C2AC6">
        <w:rPr>
          <w:bCs/>
          <w:color w:val="000000"/>
        </w:rPr>
        <w:t xml:space="preserve"> до 7 лет </w:t>
      </w:r>
      <w:r w:rsidRPr="007C2AC6">
        <w:rPr>
          <w:color w:val="000000"/>
        </w:rPr>
        <w:t xml:space="preserve">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Pr="007C2AC6">
        <w:rPr>
          <w:b/>
          <w:bCs/>
          <w:color w:val="6D6E70"/>
        </w:rPr>
        <w:t xml:space="preserve"> </w:t>
      </w:r>
    </w:p>
    <w:p w:rsidR="00EB6D29" w:rsidRPr="007C2AC6" w:rsidRDefault="00EB6D29" w:rsidP="00A750E3">
      <w:pPr>
        <w:tabs>
          <w:tab w:val="left" w:pos="2860"/>
        </w:tabs>
        <w:autoSpaceDE w:val="0"/>
        <w:ind w:firstLine="709"/>
        <w:contextualSpacing/>
        <w:rPr>
          <w:b/>
        </w:rPr>
      </w:pPr>
      <w:r w:rsidRPr="007C2AC6">
        <w:rPr>
          <w:b/>
        </w:rPr>
        <w:t>Цель и задачи реализации Программы</w:t>
      </w:r>
    </w:p>
    <w:p w:rsidR="00C15D3F" w:rsidRPr="007C2AC6" w:rsidRDefault="00C15D3F" w:rsidP="00C15D3F">
      <w:pPr>
        <w:autoSpaceDE w:val="0"/>
        <w:ind w:firstLine="709"/>
        <w:jc w:val="both"/>
        <w:rPr>
          <w:bCs/>
          <w:color w:val="000000"/>
        </w:rPr>
      </w:pPr>
      <w:r w:rsidRPr="007C2AC6">
        <w:rPr>
          <w:b/>
          <w:bCs/>
        </w:rPr>
        <w:t>Цель Программы</w:t>
      </w:r>
      <w:r w:rsidRPr="007C2AC6">
        <w:rPr>
          <w:bCs/>
        </w:rPr>
        <w:t xml:space="preserve">: </w:t>
      </w:r>
      <w:r w:rsidRPr="007C2AC6">
        <w:rPr>
          <w:bCs/>
          <w:color w:val="000000"/>
        </w:rPr>
        <w:t xml:space="preserve">создание наилучших условий для благополучия детей, позволяющих им раскрыть свой природный потенциал и адаптироваться к условиям жизни в современном обществе. </w:t>
      </w:r>
    </w:p>
    <w:p w:rsidR="00C15D3F" w:rsidRPr="007C2AC6" w:rsidRDefault="00C15D3F" w:rsidP="00C15D3F">
      <w:pPr>
        <w:autoSpaceDE w:val="0"/>
        <w:ind w:firstLine="709"/>
        <w:jc w:val="both"/>
        <w:rPr>
          <w:color w:val="000000"/>
        </w:rPr>
      </w:pPr>
      <w:r w:rsidRPr="007C2AC6">
        <w:rPr>
          <w:b/>
        </w:rPr>
        <w:t>Задачи:</w:t>
      </w:r>
    </w:p>
    <w:p w:rsidR="00C15D3F" w:rsidRPr="007C2AC6" w:rsidRDefault="00C15D3F" w:rsidP="00DE4BB8">
      <w:pPr>
        <w:pStyle w:val="aff5"/>
        <w:numPr>
          <w:ilvl w:val="0"/>
          <w:numId w:val="14"/>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сохранение и укрепление физического и психического здоровья детей, а также формирование ценности здорового образа жизни;</w:t>
      </w:r>
    </w:p>
    <w:p w:rsidR="00C15D3F" w:rsidRPr="007C2AC6" w:rsidRDefault="00C15D3F" w:rsidP="00DE4BB8">
      <w:pPr>
        <w:pStyle w:val="aff5"/>
        <w:numPr>
          <w:ilvl w:val="0"/>
          <w:numId w:val="14"/>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предоставление равных возможностей для полноценного развития каждого ребенка;</w:t>
      </w:r>
    </w:p>
    <w:p w:rsidR="00C15D3F" w:rsidRPr="007C2AC6" w:rsidRDefault="00C15D3F" w:rsidP="00DE4BB8">
      <w:pPr>
        <w:pStyle w:val="aff5"/>
        <w:numPr>
          <w:ilvl w:val="0"/>
          <w:numId w:val="14"/>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развитие физических, интеллектуальных, нравственных, эстетических, творческих способностей детей, их стремления к саморазвитию;</w:t>
      </w:r>
    </w:p>
    <w:p w:rsidR="00C15D3F" w:rsidRPr="007C2AC6" w:rsidRDefault="00C15D3F" w:rsidP="00DE4BB8">
      <w:pPr>
        <w:pStyle w:val="aff5"/>
        <w:numPr>
          <w:ilvl w:val="0"/>
          <w:numId w:val="14"/>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C15D3F" w:rsidRPr="007C2AC6" w:rsidRDefault="00C15D3F" w:rsidP="00DE4BB8">
      <w:pPr>
        <w:pStyle w:val="aff5"/>
        <w:numPr>
          <w:ilvl w:val="0"/>
          <w:numId w:val="14"/>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формирование общей культуры воспитанников, прежде всего культуры доброжелательных и уважительных отношений между людьми;</w:t>
      </w:r>
    </w:p>
    <w:p w:rsidR="00C15D3F" w:rsidRPr="007C2AC6" w:rsidRDefault="00C15D3F" w:rsidP="00DE4BB8">
      <w:pPr>
        <w:pStyle w:val="aff5"/>
        <w:numPr>
          <w:ilvl w:val="0"/>
          <w:numId w:val="14"/>
        </w:numPr>
        <w:tabs>
          <w:tab w:val="left" w:pos="284"/>
          <w:tab w:val="left" w:pos="993"/>
        </w:tabs>
        <w:autoSpaceDE w:val="0"/>
        <w:spacing w:after="0" w:line="240" w:lineRule="auto"/>
        <w:ind w:left="0" w:firstLine="709"/>
        <w:contextualSpacing/>
        <w:jc w:val="both"/>
        <w:rPr>
          <w:rFonts w:ascii="Times New Roman" w:hAnsi="Times New Roman"/>
          <w:color w:val="000000"/>
          <w:sz w:val="24"/>
          <w:szCs w:val="24"/>
        </w:rPr>
      </w:pPr>
      <w:r w:rsidRPr="007C2AC6">
        <w:rPr>
          <w:rFonts w:ascii="Times New Roman" w:hAnsi="Times New Roman"/>
          <w:color w:val="000000"/>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C15D3F" w:rsidRPr="007C2AC6" w:rsidRDefault="00C15D3F" w:rsidP="00C15D3F">
      <w:pPr>
        <w:autoSpaceDE w:val="0"/>
        <w:ind w:firstLine="709"/>
        <w:contextualSpacing/>
        <w:jc w:val="both"/>
        <w:rPr>
          <w:color w:val="000000"/>
        </w:rPr>
      </w:pPr>
      <w:r w:rsidRPr="007C2AC6">
        <w:rPr>
          <w:color w:val="000000"/>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EB6D29" w:rsidRPr="007C2AC6" w:rsidRDefault="00EB6D29" w:rsidP="00C15D3F">
      <w:pPr>
        <w:autoSpaceDE w:val="0"/>
        <w:ind w:firstLine="709"/>
        <w:contextualSpacing/>
        <w:jc w:val="both"/>
        <w:rPr>
          <w:b/>
          <w:bCs/>
        </w:rPr>
      </w:pPr>
      <w:r w:rsidRPr="007C2AC6">
        <w:rPr>
          <w:b/>
          <w:bCs/>
        </w:rPr>
        <w:t xml:space="preserve"> Возрастные особенности воспитанников</w:t>
      </w:r>
    </w:p>
    <w:p w:rsidR="00C15D3F" w:rsidRPr="007C2AC6" w:rsidRDefault="00C15D3F" w:rsidP="00C15D3F">
      <w:pPr>
        <w:ind w:firstLine="709"/>
        <w:jc w:val="both"/>
        <w:rPr>
          <w:bCs/>
          <w:color w:val="000000"/>
        </w:rPr>
      </w:pPr>
      <w:r w:rsidRPr="007C2AC6">
        <w:t>В  МАДОУ</w:t>
      </w:r>
      <w:r w:rsidRPr="007C2AC6">
        <w:rPr>
          <w:b/>
        </w:rPr>
        <w:t xml:space="preserve"> </w:t>
      </w:r>
      <w:r w:rsidRPr="007C2AC6">
        <w:rPr>
          <w:rStyle w:val="13"/>
          <w:b w:val="0"/>
          <w:sz w:val="24"/>
          <w:szCs w:val="24"/>
        </w:rPr>
        <w:t>детский сад №11 «Звёздочка» функционирует одна группа, организующая работу по системе Монтессори, где организована образовательная среда для 28 воспитанников</w:t>
      </w:r>
      <w:r w:rsidRPr="007C2AC6">
        <w:rPr>
          <w:color w:val="000000"/>
        </w:rPr>
        <w:t xml:space="preserve">  в возрасте от 3 до 7 лет</w:t>
      </w:r>
      <w:r w:rsidRPr="007C2AC6">
        <w:rPr>
          <w:bCs/>
          <w:color w:val="000000"/>
        </w:rPr>
        <w:t>:</w:t>
      </w:r>
    </w:p>
    <w:p w:rsidR="00C15D3F" w:rsidRPr="007C2AC6" w:rsidRDefault="00C15D3F" w:rsidP="00C15D3F">
      <w:pPr>
        <w:tabs>
          <w:tab w:val="left" w:pos="3000"/>
        </w:tabs>
        <w:ind w:firstLine="709"/>
        <w:contextualSpacing/>
        <w:jc w:val="both"/>
        <w:rPr>
          <w:bCs/>
          <w:color w:val="000000"/>
        </w:rPr>
      </w:pPr>
      <w:r w:rsidRPr="007C2AC6">
        <w:rPr>
          <w:color w:val="000000"/>
        </w:rPr>
        <w:t>Из них -  16 мальчиков (57,1%), 12 – девочек (42,9%).</w:t>
      </w:r>
      <w:r w:rsidRPr="007C2AC6">
        <w:rPr>
          <w:bCs/>
          <w:color w:val="000000"/>
        </w:rPr>
        <w:t xml:space="preserve">      </w:t>
      </w:r>
    </w:p>
    <w:p w:rsidR="00C15D3F" w:rsidRPr="007C2AC6" w:rsidRDefault="00EB6D29" w:rsidP="00C15D3F">
      <w:pPr>
        <w:tabs>
          <w:tab w:val="left" w:pos="3000"/>
        </w:tabs>
        <w:ind w:firstLine="709"/>
        <w:jc w:val="both"/>
        <w:rPr>
          <w:color w:val="000000"/>
        </w:rPr>
      </w:pPr>
      <w:r w:rsidRPr="007C2AC6">
        <w:rPr>
          <w:color w:val="000000"/>
        </w:rPr>
        <w:t xml:space="preserve"> </w:t>
      </w:r>
      <w:r w:rsidR="00C15D3F" w:rsidRPr="007C2AC6">
        <w:rPr>
          <w:b/>
          <w:i/>
          <w:color w:val="000000"/>
        </w:rPr>
        <w:t>Социальный состав</w:t>
      </w:r>
      <w:r w:rsidR="00C15D3F" w:rsidRPr="007C2AC6">
        <w:rPr>
          <w:color w:val="000000"/>
        </w:rPr>
        <w:t xml:space="preserve"> семей воспитанников представлен различными категориями. Группу из 28 семей. Из них:</w:t>
      </w:r>
    </w:p>
    <w:p w:rsidR="00C15D3F" w:rsidRPr="007C2AC6" w:rsidRDefault="00C15D3F" w:rsidP="00C15D3F">
      <w:pPr>
        <w:tabs>
          <w:tab w:val="left" w:pos="3000"/>
        </w:tabs>
        <w:ind w:firstLine="709"/>
        <w:jc w:val="both"/>
        <w:rPr>
          <w:color w:val="000000"/>
        </w:rPr>
      </w:pPr>
      <w:r w:rsidRPr="007C2AC6">
        <w:rPr>
          <w:color w:val="000000"/>
        </w:rPr>
        <w:t>- полных – 26 (93%);</w:t>
      </w:r>
    </w:p>
    <w:p w:rsidR="00C15D3F" w:rsidRPr="007C2AC6" w:rsidRDefault="00C15D3F" w:rsidP="00C15D3F">
      <w:pPr>
        <w:tabs>
          <w:tab w:val="left" w:pos="3000"/>
        </w:tabs>
        <w:ind w:firstLine="709"/>
        <w:jc w:val="both"/>
        <w:rPr>
          <w:color w:val="000000"/>
        </w:rPr>
      </w:pPr>
      <w:r w:rsidRPr="007C2AC6">
        <w:rPr>
          <w:color w:val="000000"/>
        </w:rPr>
        <w:t>- неполных – 2 (7%);</w:t>
      </w:r>
    </w:p>
    <w:p w:rsidR="00C15D3F" w:rsidRPr="007C2AC6" w:rsidRDefault="00C15D3F" w:rsidP="00C15D3F">
      <w:pPr>
        <w:tabs>
          <w:tab w:val="left" w:pos="3000"/>
        </w:tabs>
        <w:ind w:firstLine="709"/>
        <w:jc w:val="both"/>
        <w:rPr>
          <w:color w:val="000000"/>
        </w:rPr>
      </w:pPr>
      <w:r w:rsidRPr="007C2AC6">
        <w:rPr>
          <w:color w:val="000000"/>
        </w:rPr>
        <w:t>- многодетных – 2 (7%);</w:t>
      </w:r>
    </w:p>
    <w:p w:rsidR="00C15D3F" w:rsidRPr="007C2AC6" w:rsidRDefault="00C15D3F" w:rsidP="00C15D3F">
      <w:pPr>
        <w:tabs>
          <w:tab w:val="left" w:pos="3000"/>
        </w:tabs>
        <w:ind w:firstLine="709"/>
        <w:jc w:val="both"/>
        <w:rPr>
          <w:color w:val="000000"/>
        </w:rPr>
      </w:pPr>
      <w:r w:rsidRPr="007C2AC6">
        <w:rPr>
          <w:color w:val="000000"/>
        </w:rPr>
        <w:t>- мамы-одиночки – 0 (0%).</w:t>
      </w:r>
    </w:p>
    <w:p w:rsidR="00C15D3F" w:rsidRPr="007C2AC6" w:rsidRDefault="00C15D3F" w:rsidP="00C15D3F">
      <w:pPr>
        <w:shd w:val="clear" w:color="auto" w:fill="FFFFFF"/>
        <w:autoSpaceDE w:val="0"/>
        <w:ind w:firstLine="709"/>
        <w:jc w:val="both"/>
        <w:rPr>
          <w:color w:val="000000"/>
        </w:rPr>
      </w:pPr>
      <w:r w:rsidRPr="007C2AC6">
        <w:rPr>
          <w:color w:val="000000"/>
        </w:rPr>
        <w:lastRenderedPageBreak/>
        <w:t>93% детей воспитываются в полных благополучных семьях, что определяет высокий уровень образовательных запросов родителей и приоритеты качества образования.</w:t>
      </w:r>
    </w:p>
    <w:p w:rsidR="00EB6D29" w:rsidRPr="007C2AC6" w:rsidRDefault="00EB6D29" w:rsidP="00C15D3F">
      <w:pPr>
        <w:tabs>
          <w:tab w:val="left" w:pos="3000"/>
        </w:tabs>
        <w:ind w:firstLine="709"/>
        <w:contextualSpacing/>
        <w:jc w:val="both"/>
        <w:rPr>
          <w:b/>
          <w:bCs/>
        </w:rPr>
      </w:pPr>
    </w:p>
    <w:p w:rsidR="00EB6D29" w:rsidRPr="007C2AC6" w:rsidRDefault="00EB6D29" w:rsidP="00A750E3">
      <w:pPr>
        <w:tabs>
          <w:tab w:val="left" w:pos="5959"/>
        </w:tabs>
        <w:ind w:firstLine="709"/>
        <w:contextualSpacing/>
        <w:rPr>
          <w:b/>
          <w:bCs/>
        </w:rPr>
      </w:pPr>
      <w:r w:rsidRPr="007C2AC6">
        <w:rPr>
          <w:b/>
          <w:bCs/>
        </w:rPr>
        <w:t>2. Используемая Примерная программа</w:t>
      </w:r>
    </w:p>
    <w:p w:rsidR="00C15D3F" w:rsidRPr="007C2AC6" w:rsidRDefault="00C15D3F" w:rsidP="00C15D3F">
      <w:pPr>
        <w:pStyle w:val="af1"/>
        <w:autoSpaceDE w:val="0"/>
        <w:spacing w:before="0" w:after="0"/>
        <w:ind w:firstLine="709"/>
        <w:contextualSpacing/>
        <w:jc w:val="both"/>
      </w:pPr>
      <w:r w:rsidRPr="007C2AC6">
        <w:t xml:space="preserve">Проект основной образовательной программы дошкольного образования «Детский сад по системе Монтессори» (далее - Программа) разработан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и с учетом проекта примерной основной образовательной программы дошкольного образования «Детский сад по системе Монтессори» / Под редакцией Е.А. Хилтунен на переходный период до создания федерального реестра примерных основных образовательных программ. </w:t>
      </w:r>
    </w:p>
    <w:p w:rsidR="00EB6D29" w:rsidRPr="007C2AC6" w:rsidRDefault="00EB6D29" w:rsidP="00C15D3F">
      <w:pPr>
        <w:pStyle w:val="af1"/>
        <w:tabs>
          <w:tab w:val="left" w:pos="5389"/>
        </w:tabs>
        <w:autoSpaceDE w:val="0"/>
        <w:spacing w:before="0" w:after="0"/>
        <w:ind w:firstLine="709"/>
        <w:contextualSpacing/>
        <w:jc w:val="both"/>
        <w:rPr>
          <w:b/>
          <w:bCs/>
        </w:rPr>
      </w:pPr>
      <w:r w:rsidRPr="007C2AC6">
        <w:rPr>
          <w:color w:val="000000"/>
        </w:rPr>
        <w:t xml:space="preserve"> </w:t>
      </w:r>
    </w:p>
    <w:p w:rsidR="00EB6D29" w:rsidRPr="007C2AC6" w:rsidRDefault="00EB6D29" w:rsidP="00A750E3">
      <w:pPr>
        <w:tabs>
          <w:tab w:val="left" w:pos="5959"/>
        </w:tabs>
        <w:ind w:firstLine="709"/>
        <w:contextualSpacing/>
        <w:rPr>
          <w:b/>
          <w:bCs/>
        </w:rPr>
      </w:pPr>
      <w:r w:rsidRPr="007C2AC6">
        <w:rPr>
          <w:b/>
          <w:bCs/>
        </w:rPr>
        <w:t>3. Характеристика  взаимодействия педагогического коллектива с семьями воспитанников</w:t>
      </w:r>
    </w:p>
    <w:p w:rsidR="00EB6D29" w:rsidRPr="007C2AC6" w:rsidRDefault="00EB6D29" w:rsidP="00A750E3">
      <w:pPr>
        <w:shd w:val="clear" w:color="auto" w:fill="FFFFFF"/>
        <w:ind w:firstLine="709"/>
        <w:contextualSpacing/>
        <w:jc w:val="both"/>
      </w:pPr>
      <w:r w:rsidRPr="007C2AC6">
        <w:t>В соответствии с ФЗ «Об образовании в Российской Федерации» родители являются не только равноправными, но и равноответственными участниками об</w:t>
      </w:r>
      <w:r w:rsidRPr="007C2AC6">
        <w:softHyphen/>
        <w:t>разовательного процесса.</w:t>
      </w:r>
    </w:p>
    <w:p w:rsidR="00C15D3F" w:rsidRPr="007C2AC6" w:rsidRDefault="00C15D3F" w:rsidP="00C15D3F">
      <w:pPr>
        <w:pStyle w:val="a0"/>
        <w:spacing w:after="0"/>
        <w:ind w:firstLine="709"/>
        <w:contextualSpacing/>
        <w:jc w:val="both"/>
        <w:rPr>
          <w:b/>
        </w:rPr>
      </w:pPr>
      <w:r w:rsidRPr="007C2AC6">
        <w:rPr>
          <w:b/>
        </w:rPr>
        <w:t>Формирование детско-взрослых дружественных сообществ вокруг дошкольных групп. Взаимодействие педагогического коллектива с семьями воспитанников</w:t>
      </w:r>
    </w:p>
    <w:p w:rsidR="00C15D3F" w:rsidRPr="007C2AC6" w:rsidRDefault="00C15D3F" w:rsidP="00C15D3F">
      <w:pPr>
        <w:pStyle w:val="a0"/>
        <w:spacing w:after="0"/>
        <w:ind w:firstLine="709"/>
        <w:contextualSpacing/>
        <w:jc w:val="both"/>
      </w:pPr>
    </w:p>
    <w:p w:rsidR="00C15D3F" w:rsidRPr="007C2AC6" w:rsidRDefault="00C15D3F" w:rsidP="00C15D3F">
      <w:pPr>
        <w:pStyle w:val="a0"/>
        <w:spacing w:after="0"/>
        <w:ind w:firstLine="709"/>
        <w:contextualSpacing/>
        <w:jc w:val="both"/>
      </w:pPr>
      <w:r w:rsidRPr="007C2AC6">
        <w:t>Залогом успешного достижения целей Программы – благополучия ребенка,  и решения всех задач, связанных с  его естественным развитием, раскрытием его природного потенциала и самореализации, является ЕДИНСТВО ВЗГЛЯДОВ взрослых, которые призваны сопровождать  самые важные годы в жизни человека.</w:t>
      </w:r>
    </w:p>
    <w:p w:rsidR="00C15D3F" w:rsidRPr="007C2AC6" w:rsidRDefault="00C15D3F" w:rsidP="00C15D3F">
      <w:pPr>
        <w:pStyle w:val="a0"/>
        <w:spacing w:after="0"/>
        <w:ind w:firstLine="709"/>
        <w:contextualSpacing/>
        <w:jc w:val="both"/>
      </w:pPr>
      <w:r w:rsidRPr="007C2AC6">
        <w:t>Педагоги детского сада по системе Монтессори признают родителей как главных воспитателей и учителей для детей, оставляя для себя роль компетентных помощников семьи, обустраивающих жизнь детей в небольшой социальной группе. В связи с этим, посещение детского сада может начинаться с младенческого возраста. Мамы с детьми приходят в специально-подготовленную среду с момента пробуждения у ребенка интереса с предметному миру (возраст 4-6 месяцев). Во многих Организациях, работающих по системе Монтессори, созданы детско-родительские сообщества с группами «Вместе с мамой». Педагоги, работающие в этих группах, не только создают подготовленную среду, но и оказывают компетентное сопровождение пары – ребенок-взрослый.</w:t>
      </w:r>
    </w:p>
    <w:p w:rsidR="00C15D3F" w:rsidRPr="007C2AC6" w:rsidRDefault="00C15D3F" w:rsidP="00C15D3F">
      <w:pPr>
        <w:pStyle w:val="a0"/>
        <w:spacing w:after="0"/>
        <w:ind w:firstLine="709"/>
        <w:contextualSpacing/>
        <w:jc w:val="both"/>
      </w:pPr>
      <w:r w:rsidRPr="007C2AC6">
        <w:t>Организация таких детско-родительских сообществ и предоставление возможностей для родителей учится наблюдать за ребенком, создавать условия для его саморазвития дома, позволяет:</w:t>
      </w:r>
    </w:p>
    <w:p w:rsidR="00C15D3F" w:rsidRPr="007C2AC6" w:rsidRDefault="00C15D3F" w:rsidP="00C15D3F">
      <w:pPr>
        <w:pStyle w:val="a0"/>
        <w:spacing w:after="0"/>
        <w:ind w:firstLine="709"/>
        <w:contextualSpacing/>
        <w:jc w:val="both"/>
      </w:pPr>
      <w:r w:rsidRPr="007C2AC6">
        <w:t xml:space="preserve">1. Осуществить преемственность перехода ребенка из домашней среды в группу детского сада. </w:t>
      </w:r>
    </w:p>
    <w:p w:rsidR="00C15D3F" w:rsidRPr="007C2AC6" w:rsidRDefault="00C15D3F" w:rsidP="00C15D3F">
      <w:pPr>
        <w:pStyle w:val="a0"/>
        <w:spacing w:after="0"/>
        <w:ind w:firstLine="709"/>
        <w:contextualSpacing/>
        <w:jc w:val="both"/>
      </w:pPr>
      <w:r w:rsidRPr="007C2AC6">
        <w:t>2. Облегчить ребенку проживание адаптационного периода в детском саду.</w:t>
      </w:r>
    </w:p>
    <w:p w:rsidR="00C15D3F" w:rsidRPr="007C2AC6" w:rsidRDefault="00C15D3F" w:rsidP="00C15D3F">
      <w:pPr>
        <w:pStyle w:val="a0"/>
        <w:spacing w:after="0"/>
        <w:ind w:firstLine="709"/>
        <w:contextualSpacing/>
        <w:jc w:val="both"/>
      </w:pPr>
      <w:r w:rsidRPr="007C2AC6">
        <w:t>3. Подготовить родителей к восприятию концептуальных идей и принципов, на которых будет строиться жизнь их детей в  детском саду, а, возможно, и школе Монтессори.</w:t>
      </w:r>
    </w:p>
    <w:p w:rsidR="00C15D3F" w:rsidRPr="007C2AC6" w:rsidRDefault="00C15D3F" w:rsidP="00C15D3F">
      <w:pPr>
        <w:pStyle w:val="a0"/>
        <w:spacing w:after="0"/>
        <w:ind w:firstLine="709"/>
        <w:contextualSpacing/>
        <w:jc w:val="both"/>
      </w:pPr>
      <w:r w:rsidRPr="007C2AC6">
        <w:t xml:space="preserve">Выбор педагогическим коллективом Программы «Детский сад по системе Монтессори» должен быть продиктован как интересом со стороны самого коллектива и администрации, так и запросом на данную программу со стороны родителей. Таким образом, уже с первых </w:t>
      </w:r>
      <w:r w:rsidRPr="007C2AC6">
        <w:lastRenderedPageBreak/>
        <w:t xml:space="preserve">дней взаимодействия семьи и детского сада будут созданы предпосылки для продуктивного сотрудничества и достижения общей цели – благополучия ребенка. Для этого необходимо как можно шире предоставить информацию о ценностях системы Монтессори, принципах и путях реализации Программы. Ее презентацию обычно проводят в апреле или мае каждого года, когда родители выбирают для ребенка детский сад/ группу и Программу, которую реализует Организация. Если общее видение педагогов и родителей совпадает, то можно начать сотрудничество. </w:t>
      </w:r>
    </w:p>
    <w:p w:rsidR="00C15D3F" w:rsidRPr="007C2AC6" w:rsidRDefault="00C15D3F" w:rsidP="00C15D3F">
      <w:pPr>
        <w:pStyle w:val="a0"/>
        <w:spacing w:after="0"/>
        <w:ind w:firstLine="709"/>
        <w:contextualSpacing/>
        <w:jc w:val="both"/>
      </w:pPr>
      <w:r w:rsidRPr="007C2AC6">
        <w:t>В течение учебного года проводятся регулярные встречи с родителями для обсуждения не только организационных вопросов функционирования Организации/группы, но и вопросов содержания образовательного процесса и ухода за детьми. Для установления партнерских отношений с родителями, необходимо совместно обсуждать особенности текущего процесса, анализировать и оценивать успехи и трудности, возникающие в работе группы и, исходя из них, планировать изменения тактику поведения как со стороны педагогов в группе, так и со стороны родителей в семье.</w:t>
      </w:r>
    </w:p>
    <w:p w:rsidR="00C15D3F" w:rsidRPr="007C2AC6" w:rsidRDefault="00C15D3F" w:rsidP="00C15D3F">
      <w:pPr>
        <w:pStyle w:val="a0"/>
        <w:spacing w:after="0"/>
        <w:ind w:firstLine="709"/>
        <w:contextualSpacing/>
        <w:jc w:val="both"/>
      </w:pPr>
      <w:r w:rsidRPr="007C2AC6">
        <w:t>Ключевой темой в период адаптации ребенка является согласование режима дня дома – в детском саду – дома. Не менее важной темой является поддержка и укрепление здоровья детей дома и в детском саду. Необходима согласованность не только позиций  каждой семьи и педагогов, но и согласование этих позиций с педагогами родителями детей всей группы. Так складывается родительское сообщество и формируется общность взглядов педагогов и родителей детей.</w:t>
      </w:r>
    </w:p>
    <w:p w:rsidR="00C15D3F" w:rsidRPr="007C2AC6" w:rsidRDefault="00C15D3F" w:rsidP="00C15D3F">
      <w:pPr>
        <w:pStyle w:val="a0"/>
        <w:spacing w:after="0"/>
        <w:ind w:firstLine="709"/>
        <w:contextualSpacing/>
        <w:jc w:val="both"/>
      </w:pPr>
      <w:r w:rsidRPr="007C2AC6">
        <w:t xml:space="preserve">Для поддержания такого сообщества хороши совместные праздники, где все участники получают заряд вдохновения. «Осенняя ярмарка», праздник Нового года, весенний праздник для мам и пап, «Масленичное гуляние», «Выпускной бал» и другие творческие проекты оставляют хороший след в душе каждого. </w:t>
      </w:r>
    </w:p>
    <w:p w:rsidR="00C15D3F" w:rsidRPr="007C2AC6" w:rsidRDefault="00C15D3F" w:rsidP="00C15D3F">
      <w:pPr>
        <w:pStyle w:val="a0"/>
        <w:spacing w:after="0"/>
        <w:ind w:firstLine="709"/>
        <w:contextualSpacing/>
        <w:jc w:val="both"/>
      </w:pPr>
      <w:r w:rsidRPr="007C2AC6">
        <w:t>Не менее двух раз в год должны проводиться индивидуальные встречи-беседы педагогов группы с семьей. Хорошо, если на такую встречу приходят все члены семьи, которые живут в доме с ребенком и естественным образом влияют на организацию его жизнедеятельности.</w:t>
      </w:r>
    </w:p>
    <w:p w:rsidR="008C1DDD" w:rsidRPr="007C2AC6" w:rsidRDefault="00C15D3F" w:rsidP="00C15D3F">
      <w:pPr>
        <w:pStyle w:val="a0"/>
        <w:spacing w:after="0"/>
        <w:ind w:firstLine="709"/>
        <w:contextualSpacing/>
        <w:jc w:val="both"/>
      </w:pPr>
      <w:r w:rsidRPr="007C2AC6">
        <w:t>В течение всего периода пребывания ребенка в детском саду педагоги группы и родители регулярно ведут диалог, целью которого является координация направленных действий со стороны взрослых по воспитанию и образованию ребенка.</w:t>
      </w:r>
    </w:p>
    <w:p w:rsidR="00DC45E4" w:rsidRPr="007C2AC6" w:rsidRDefault="00DC45E4" w:rsidP="00DC45E4">
      <w:pPr>
        <w:pStyle w:val="a0"/>
        <w:spacing w:after="0"/>
        <w:ind w:firstLine="709"/>
        <w:contextualSpacing/>
        <w:jc w:val="right"/>
      </w:pPr>
    </w:p>
    <w:p w:rsidR="00F075BE" w:rsidRPr="007C2AC6" w:rsidRDefault="00F075BE" w:rsidP="00DC45E4">
      <w:pPr>
        <w:pStyle w:val="a0"/>
        <w:spacing w:after="0"/>
        <w:ind w:firstLine="709"/>
        <w:contextualSpacing/>
        <w:jc w:val="right"/>
      </w:pPr>
    </w:p>
    <w:p w:rsidR="00F075BE" w:rsidRPr="007C2AC6" w:rsidRDefault="00F075BE" w:rsidP="00DC45E4">
      <w:pPr>
        <w:pStyle w:val="a0"/>
        <w:spacing w:after="0"/>
        <w:ind w:firstLine="709"/>
        <w:contextualSpacing/>
        <w:jc w:val="right"/>
      </w:pPr>
    </w:p>
    <w:p w:rsidR="00F075BE" w:rsidRPr="007C2AC6" w:rsidRDefault="00F075BE" w:rsidP="00DC45E4">
      <w:pPr>
        <w:pStyle w:val="a0"/>
        <w:spacing w:after="0"/>
        <w:ind w:firstLine="709"/>
        <w:contextualSpacing/>
        <w:jc w:val="right"/>
      </w:pPr>
    </w:p>
    <w:p w:rsidR="00F075BE" w:rsidRPr="007C2AC6" w:rsidRDefault="00F075BE" w:rsidP="00DC45E4">
      <w:pPr>
        <w:pStyle w:val="a0"/>
        <w:spacing w:after="0"/>
        <w:ind w:firstLine="709"/>
        <w:contextualSpacing/>
        <w:jc w:val="right"/>
      </w:pPr>
    </w:p>
    <w:p w:rsidR="00F075BE" w:rsidRPr="007C2AC6" w:rsidRDefault="00F075BE" w:rsidP="00DC45E4">
      <w:pPr>
        <w:pStyle w:val="a0"/>
        <w:spacing w:after="0"/>
        <w:ind w:firstLine="709"/>
        <w:contextualSpacing/>
        <w:jc w:val="right"/>
      </w:pPr>
    </w:p>
    <w:p w:rsidR="00F075BE" w:rsidRPr="007C2AC6" w:rsidRDefault="00F075BE" w:rsidP="00DC45E4">
      <w:pPr>
        <w:pStyle w:val="a0"/>
        <w:spacing w:after="0"/>
        <w:ind w:firstLine="709"/>
        <w:contextualSpacing/>
        <w:jc w:val="right"/>
      </w:pPr>
    </w:p>
    <w:p w:rsidR="00C15D3F" w:rsidRPr="007C2AC6" w:rsidRDefault="00C15D3F" w:rsidP="00657BAC">
      <w:pPr>
        <w:pStyle w:val="a0"/>
        <w:spacing w:after="0"/>
        <w:contextualSpacing/>
      </w:pPr>
    </w:p>
    <w:p w:rsidR="00C15D3F" w:rsidRPr="007C2AC6" w:rsidRDefault="00C15D3F" w:rsidP="00DC45E4">
      <w:pPr>
        <w:pStyle w:val="a0"/>
        <w:spacing w:after="0"/>
        <w:ind w:firstLine="709"/>
        <w:contextualSpacing/>
        <w:jc w:val="right"/>
      </w:pPr>
    </w:p>
    <w:p w:rsidR="00C15D3F" w:rsidRPr="007C2AC6" w:rsidRDefault="00C15D3F" w:rsidP="00DC45E4">
      <w:pPr>
        <w:pStyle w:val="a0"/>
        <w:spacing w:after="0"/>
        <w:ind w:firstLine="709"/>
        <w:contextualSpacing/>
        <w:jc w:val="right"/>
      </w:pPr>
    </w:p>
    <w:p w:rsidR="00DC45E4" w:rsidRPr="007C2AC6" w:rsidRDefault="00DC45E4" w:rsidP="00DC45E4">
      <w:pPr>
        <w:pStyle w:val="a0"/>
        <w:spacing w:after="0"/>
        <w:ind w:firstLine="709"/>
        <w:contextualSpacing/>
        <w:jc w:val="right"/>
      </w:pPr>
      <w:r w:rsidRPr="007C2AC6">
        <w:t>Приложение 1.</w:t>
      </w:r>
    </w:p>
    <w:p w:rsidR="00F075BE" w:rsidRPr="007C2AC6" w:rsidRDefault="00F075BE" w:rsidP="00F075BE">
      <w:pPr>
        <w:pStyle w:val="a0"/>
        <w:jc w:val="center"/>
      </w:pPr>
      <w:r w:rsidRPr="007C2AC6">
        <w:rPr>
          <w:b/>
        </w:rPr>
        <w:t xml:space="preserve">Индивидуальная карта достижений </w:t>
      </w:r>
      <w:r w:rsidR="005B563A" w:rsidRPr="007C2AC6">
        <w:rPr>
          <w:b/>
        </w:rPr>
        <w:t>___________________________________________________</w:t>
      </w:r>
      <w:r w:rsidRPr="007C2AC6">
        <w:rPr>
          <w:b/>
        </w:rPr>
        <w:t xml:space="preserve"> от 3</w:t>
      </w:r>
      <w:r w:rsidR="005B563A" w:rsidRPr="007C2AC6">
        <w:rPr>
          <w:b/>
        </w:rPr>
        <w:t xml:space="preserve"> до 6 лет</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45"/>
        <w:gridCol w:w="11820"/>
        <w:gridCol w:w="392"/>
        <w:gridCol w:w="392"/>
        <w:gridCol w:w="392"/>
        <w:gridCol w:w="392"/>
        <w:gridCol w:w="392"/>
        <w:gridCol w:w="407"/>
      </w:tblGrid>
      <w:tr w:rsidR="005B563A" w:rsidRPr="007C2AC6" w:rsidTr="005B563A">
        <w:tc>
          <w:tcPr>
            <w:tcW w:w="152" w:type="pct"/>
            <w:tcBorders>
              <w:top w:val="single" w:sz="2" w:space="0" w:color="808080"/>
              <w:left w:val="single" w:sz="2" w:space="0" w:color="808080"/>
              <w:bottom w:val="single" w:sz="8" w:space="0" w:color="808080"/>
              <w:right w:val="nil"/>
            </w:tcBorders>
            <w:hideMark/>
          </w:tcPr>
          <w:p w:rsidR="005B563A" w:rsidRPr="007C2AC6" w:rsidRDefault="005B563A" w:rsidP="00F075BE">
            <w:pPr>
              <w:widowControl w:val="0"/>
              <w:rPr>
                <w:rFonts w:eastAsia="SimSun"/>
                <w:kern w:val="2"/>
                <w:lang w:eastAsia="hi-IN" w:bidi="hi-IN"/>
              </w:rPr>
            </w:pPr>
            <w:r w:rsidRPr="007C2AC6">
              <w:lastRenderedPageBreak/>
              <w:t>№</w:t>
            </w:r>
          </w:p>
        </w:tc>
        <w:tc>
          <w:tcPr>
            <w:tcW w:w="4848" w:type="pct"/>
            <w:gridSpan w:val="7"/>
            <w:tcBorders>
              <w:top w:val="single" w:sz="2" w:space="0" w:color="808080"/>
              <w:left w:val="single" w:sz="8" w:space="0" w:color="808080"/>
              <w:bottom w:val="single" w:sz="8" w:space="0" w:color="808080"/>
              <w:right w:val="single" w:sz="2" w:space="0" w:color="808080"/>
            </w:tcBorders>
            <w:hideMark/>
          </w:tcPr>
          <w:p w:rsidR="005B563A" w:rsidRPr="007C2AC6" w:rsidRDefault="005B563A" w:rsidP="005B563A">
            <w:pPr>
              <w:widowControl w:val="0"/>
              <w:rPr>
                <w:rFonts w:eastAsia="SimSun"/>
                <w:kern w:val="2"/>
                <w:lang w:eastAsia="hi-IN" w:bidi="hi-IN"/>
              </w:rPr>
            </w:pPr>
            <w:r w:rsidRPr="007C2AC6">
              <w:t>Направление развития/номера шести полугодовых периодов с 3-х до 6-ти лет.</w:t>
            </w: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Социально-личностное развитие</w:t>
            </w:r>
          </w:p>
        </w:tc>
        <w:tc>
          <w:tcPr>
            <w:tcW w:w="134"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134"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134"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134"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134"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139" w:type="pct"/>
            <w:tcBorders>
              <w:top w:val="nil"/>
              <w:left w:val="single" w:sz="8" w:space="0" w:color="808080"/>
              <w:bottom w:val="single" w:sz="8" w:space="0" w:color="808080"/>
              <w:right w:val="single" w:sz="2" w:space="0" w:color="808080"/>
            </w:tcBorders>
            <w:hideMark/>
          </w:tcPr>
          <w:p w:rsidR="00F075BE" w:rsidRPr="007C2AC6" w:rsidRDefault="00F075BE" w:rsidP="00F075BE">
            <w:pPr>
              <w:widowControl w:val="0"/>
              <w:rPr>
                <w:rFonts w:eastAsia="SimSun"/>
                <w:kern w:val="2"/>
                <w:lang w:val="fi-FI" w:eastAsia="hi-IN" w:bidi="hi-IN"/>
              </w:rPr>
            </w:pPr>
            <w:r w:rsidRPr="007C2AC6">
              <w:t>6</w:t>
            </w: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w:t>
            </w:r>
            <w:r w:rsidRPr="007C2AC6">
              <w:t>. Социализация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Отвечает на приветствие (Доброе утро!, Как дела?), говорит и воспринимает слова «пожалуйста», «спасибо», «извините».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2.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Принимает помощь педагога и сверстников.</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Просит о помощи, если она необходима.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По собственной инициативе способен оказать помощь</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Старается тихо передвигать стул и закрывать дверь, не мешая другим.</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Относится с уважением к работе других детей, не причиняя вреда.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7.</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Рассказывает о доме друзьям и педагогам</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Демонстрирует добрые чувства по отношению к другим детям.</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Проявляет желание попробовать что-то новое (еда, вид работы, творчество).</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10.</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 радостью принимает участие в групповых занятиях по музыке, художественному творчеству, театрализации, физкультурных занятиях.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Принимает участие в дискуссиях, умеет слушать других, сообщает новую информацию.</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II</w:t>
            </w:r>
            <w:r w:rsidRPr="007C2AC6">
              <w:t>.Самообслуживание и забота об окружающей обстановке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Самостоятельно ориентируется в помещении детского сада.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Следует простым правилам безопасности. </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 пользуется туалетом и совершает гигиенические процедуры (чистит зубы, умывается, причесывается).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4.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Самостоятельно раздевается и  одевается, кроме завязок и застежек. </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5.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 завязывает шнурки и застегивает пуговицы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Самостоятельно ест.</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7.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 убирает со стола, сворачивает рабочий коврик, вытирает за собой краску, пролитое молоко или сок.</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 удовольствием накрывает на стол, моет посуду, стирает  и гладит салфетки.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Без напоминания задвигает стул к столу после того, выхода из-за стола.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10.</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Самостоятельно засыпает в тихий час.</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Ухаживает за цветами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III. Самодисциплина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lastRenderedPageBreak/>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Способен сам выбрать себе работу.</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2.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Завершает начатое дело до конца.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Концентрирует внимание на работе с материалом не менее 10 минут.</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Работает самостоятельно, не мешая другим</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Без напоминания убирает материал после выполнения задачи.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Гибко реагирует на изменения в группе.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7.</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Выслушивает объяснения взрослого и  внимателен к презентации материала.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Двигательное развитие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w:t>
            </w:r>
            <w:r w:rsidRPr="007C2AC6">
              <w:t xml:space="preserve"> Развитие крупной моторики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Демонстрирует соответствующую возрасту п</w:t>
            </w:r>
            <w:r w:rsidR="005B563A" w:rsidRPr="007C2AC6">
              <w:t>ростую координацию движений: ход</w:t>
            </w:r>
            <w:r w:rsidRPr="007C2AC6">
              <w:t>ьба, бег, прыжки.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Демонстрирует соответствующую возрасту сложную координацию движений: сохранение равновесия на одной ноге, баланс на бревне, </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3.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Выполняет простые упражнения на «шведской лестнице», кольцах, турнике.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4.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 раскачивается на качелях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5.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Выполняет упражнения по возрасту во время групповых физкультурных занятий</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6.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Участвует в детских подвижных играх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7.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Умеет кататься на самокате, велосипеде, санках, лыжах и коньках.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II.</w:t>
            </w:r>
            <w:r w:rsidRPr="007C2AC6">
              <w:t xml:space="preserve"> Развитие мелкой моторики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Правильно держит ложку, вилку, нож и совершает соответствующие действия с ними.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Умеет колоть орехи, резать ножницами, прибивать гвозди, нанизывать бусы.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Правильно держит карандаш и кисть.</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Умеет работать с  иглой и делать простые стежки.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Познавательно-речевое развитие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w:t>
            </w:r>
            <w:r w:rsidRPr="007C2AC6">
              <w:t>. Познание с помощью органов чувств</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различать и подбирать одинаковые: цвета, геометрические формы, цифры, буквы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собирать по принципу уменьшения/увеличения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Самостоятельно выстраивает сериационный ряд цветов от темного к светлому.</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смешивать цвета, получая новые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lastRenderedPageBreak/>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Определяет соответствия понятиям «больше-меньше», «длиннее-короче», «толще-тоньше», «шероховатый-гладкий»</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и понимает «лево-право»</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7.</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названия 12 цветов</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названия геометрических форм: круг, квадрат, прямоугольник, параллелограмм, трапеция, овал, многоугольники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названия геометрических тел: шар, куб, конус, призма, цилиндр, овоид,  эллипсоид.</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II.</w:t>
            </w:r>
            <w:r w:rsidRPr="007C2AC6">
              <w:t xml:space="preserve"> Навыки письма.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Умеет обводить и штриховать с помощью рамок и вкладышей.</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отдельные буквы.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Пишет отдельные буквы.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Составляет слова из подвижного алфавита.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Пишет все буквы.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Переписывает слова с карточки.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7.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Обводит короткий текст по образцу</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Переписывает короткий текст по образцу на другом листе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Создает собственный текст</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III</w:t>
            </w:r>
            <w:r w:rsidRPr="007C2AC6">
              <w:t>. Навыки чтения и восприятия прочитанного текста.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Складывает отдельные буквы в слоги и читает их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Читает короткие слова.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Читает  отдельные слова с трудностями.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Читает предложениями.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5.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Читает с пониманием короткий рассказ вслух.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Читает с пониманием короткий рассказ «просебя».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7.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Находит название рассказа по оглавлению в книге.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С удовольствием слушает сказки  и истории, прочитанные взрослыми. </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ответить на вопросы к прослушанному тексту.</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IV</w:t>
            </w:r>
            <w:r w:rsidRPr="007C2AC6">
              <w:t>.</w:t>
            </w:r>
            <w:r w:rsidR="005B563A" w:rsidRPr="007C2AC6">
              <w:t xml:space="preserve"> </w:t>
            </w:r>
            <w:r w:rsidRPr="007C2AC6">
              <w:t>Элементарные математические представления и навыки счета.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Считает устно от 1до 10.</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lastRenderedPageBreak/>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цифры от 1 до 10</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Понимает значение чисел от 1 до _________</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Различает четные и нечетные числа от 1 до 10</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Считает десятками, парами, пятерками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Определяет разряды чисел: единицы, десятки, сотни, тысячи.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7.</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Складывает с помощью счетного материала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Вычитает с помощью счетного материала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Умножает и делит с помощью счетного материала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10.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Выполняет некоторые арифметические действия без счетного материала.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Различает монеты и денежные знаки. Знает, как совершить размен и что такое сдача.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12.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дни недели, месяцы, времена года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Определяет время: час, полчаса, пятнадцать минут, пять минут</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Использует по назначению следующие приборы: термометр, календарь, линейка, будильник, мерные чашки, ложки, весы.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V</w:t>
            </w:r>
            <w:r w:rsidRPr="007C2AC6">
              <w:t>. Знание о себе и об окружающем мире.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и может назвать свое имя, фамилию и возраст.</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назвать имена своих родителей, их профессию</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описать себя и нарисовать свой портрет.</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название родного города, страны, может раскрасить флаг России.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Называет свой домашний адрес.</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Различает живое-неживое изображение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7.</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Классифицирует мир животных, мир растений, мир человека.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Различает  и называет части растения (корень, лист, стебель/ствол цветок, плод)</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Классифицирует растения по видам (деревья, кустарники, травы)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10.</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определить вид животных (рыба, птица, насекомое, рептилия,  земноводное, млекопитающее)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Определяет части тела человека и животного и умеет их называть.</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Дифференцирует предме</w:t>
            </w:r>
            <w:r w:rsidR="005B563A" w:rsidRPr="007C2AC6">
              <w:t>ты по их физическим свойствам (</w:t>
            </w:r>
            <w:r w:rsidRPr="007C2AC6">
              <w:t>твердый-жидкий-газообразный; с магнитными свойствами и без; плавает-тонет; растворяется – не растворяется)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Различает понятия  «вода – суша» </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lastRenderedPageBreak/>
              <w:t>14.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и называет название континентов и отдельных стран.</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15.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Находит на географической карте Российскую Федерацию, ее столицу и свой родной город.</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16.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и называет представителей животного и растительного мира родного края.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17.</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Знает и называет различные виды жилища на территории России.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Художественно-эстетическое развитие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w:t>
            </w:r>
            <w:r w:rsidRPr="007C2AC6">
              <w:t>. Музыкальное развитие и опыт театрализации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Наслаждается музыкой.</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Ритмично двигается под музыку. </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Чувствителен к тишине.</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 удовольствием принимает участие в групповых музыкальных занятиях.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5.</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Координирует движения рук со словами детского стихотворения или песенки.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6.</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Интонирует простые мелодии.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7. </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Ритмично играет на ударных и шумовых музыкальных  инструментах.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8.</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Повторяет простые танцевальные движения и запоминает их.</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9.</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 удовольствием участвует в театрализации стихов и сказок.</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10.</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эмоционально выразить чувства героя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Запоминает и может воспроизвести небольшой текст от лица героя.</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4191" w:type="pct"/>
            <w:gridSpan w:val="2"/>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rPr>
                <w:lang w:val="fi-FI"/>
              </w:rPr>
              <w:t>II</w:t>
            </w:r>
            <w:r w:rsidRPr="007C2AC6">
              <w:t>. Развитие художественного творчества.</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1.</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С удовольствием рисует карандашами, фломастерами, красками, мелками.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2.</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Вырезает ножницами простые фигуры и делает аппликации.</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3.</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Лепит из теста/пластилина/глины простые геометрические тела и другие фигуры.</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4.</w:t>
            </w:r>
          </w:p>
        </w:tc>
        <w:tc>
          <w:tcPr>
            <w:tcW w:w="4039" w:type="pct"/>
            <w:tcBorders>
              <w:top w:val="nil"/>
              <w:left w:val="single" w:sz="8" w:space="0" w:color="808080"/>
              <w:bottom w:val="single" w:sz="8" w:space="0" w:color="808080"/>
              <w:right w:val="nil"/>
            </w:tcBorders>
            <w:hideMark/>
          </w:tcPr>
          <w:p w:rsidR="00F075BE" w:rsidRPr="007C2AC6" w:rsidRDefault="00F075BE" w:rsidP="00F075BE">
            <w:pPr>
              <w:widowControl w:val="0"/>
              <w:rPr>
                <w:rFonts w:eastAsia="SimSun"/>
                <w:kern w:val="2"/>
                <w:lang w:eastAsia="hi-IN" w:bidi="hi-IN"/>
              </w:rPr>
            </w:pPr>
            <w:r w:rsidRPr="007C2AC6">
              <w:t>Может придумать и выложить узор из природных и других материалов.</w:t>
            </w: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8"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8" w:space="0" w:color="808080"/>
              <w:right w:val="single" w:sz="2" w:space="0" w:color="808080"/>
            </w:tcBorders>
          </w:tcPr>
          <w:p w:rsidR="00F075BE" w:rsidRPr="007C2AC6" w:rsidRDefault="00F075BE" w:rsidP="00F075BE">
            <w:pPr>
              <w:widowControl w:val="0"/>
              <w:rPr>
                <w:rFonts w:eastAsia="SimSun"/>
                <w:kern w:val="2"/>
                <w:lang w:eastAsia="hi-IN" w:bidi="hi-IN"/>
              </w:rPr>
            </w:pPr>
          </w:p>
        </w:tc>
      </w:tr>
      <w:tr w:rsidR="005B563A" w:rsidRPr="007C2AC6" w:rsidTr="005B563A">
        <w:tc>
          <w:tcPr>
            <w:tcW w:w="152" w:type="pct"/>
            <w:tcBorders>
              <w:top w:val="nil"/>
              <w:left w:val="single" w:sz="2" w:space="0" w:color="808080"/>
              <w:bottom w:val="single" w:sz="2" w:space="0" w:color="808080"/>
              <w:right w:val="nil"/>
            </w:tcBorders>
            <w:hideMark/>
          </w:tcPr>
          <w:p w:rsidR="00F075BE" w:rsidRPr="007C2AC6" w:rsidRDefault="00F075BE" w:rsidP="00F075BE">
            <w:pPr>
              <w:widowControl w:val="0"/>
              <w:rPr>
                <w:rFonts w:eastAsia="SimSun"/>
                <w:kern w:val="2"/>
                <w:lang w:eastAsia="hi-IN" w:bidi="hi-IN"/>
              </w:rPr>
            </w:pPr>
            <w:r w:rsidRPr="007C2AC6">
              <w:t xml:space="preserve">5. </w:t>
            </w:r>
          </w:p>
        </w:tc>
        <w:tc>
          <w:tcPr>
            <w:tcW w:w="4039" w:type="pct"/>
            <w:tcBorders>
              <w:top w:val="nil"/>
              <w:left w:val="single" w:sz="8" w:space="0" w:color="808080"/>
              <w:bottom w:val="single" w:sz="2" w:space="0" w:color="808080"/>
              <w:right w:val="nil"/>
            </w:tcBorders>
            <w:hideMark/>
          </w:tcPr>
          <w:p w:rsidR="00F075BE" w:rsidRPr="007C2AC6" w:rsidRDefault="00F075BE" w:rsidP="00F075BE">
            <w:pPr>
              <w:widowControl w:val="0"/>
              <w:rPr>
                <w:rFonts w:eastAsia="SimSun"/>
                <w:kern w:val="2"/>
                <w:lang w:eastAsia="hi-IN" w:bidi="hi-IN"/>
              </w:rPr>
            </w:pPr>
            <w:r w:rsidRPr="007C2AC6">
              <w:t>С удовольствием рассматривает репродукции картин. Различает жанры живописи: пейзаж, портрет, натюрморт</w:t>
            </w:r>
          </w:p>
        </w:tc>
        <w:tc>
          <w:tcPr>
            <w:tcW w:w="134" w:type="pct"/>
            <w:tcBorders>
              <w:top w:val="nil"/>
              <w:left w:val="single" w:sz="8" w:space="0" w:color="808080"/>
              <w:bottom w:val="single" w:sz="2"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2"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2"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2" w:space="0" w:color="808080"/>
              <w:right w:val="nil"/>
            </w:tcBorders>
          </w:tcPr>
          <w:p w:rsidR="00F075BE" w:rsidRPr="007C2AC6" w:rsidRDefault="00F075BE" w:rsidP="00F075BE">
            <w:pPr>
              <w:widowControl w:val="0"/>
              <w:rPr>
                <w:rFonts w:eastAsia="SimSun"/>
                <w:kern w:val="2"/>
                <w:lang w:eastAsia="hi-IN" w:bidi="hi-IN"/>
              </w:rPr>
            </w:pPr>
          </w:p>
        </w:tc>
        <w:tc>
          <w:tcPr>
            <w:tcW w:w="134" w:type="pct"/>
            <w:tcBorders>
              <w:top w:val="nil"/>
              <w:left w:val="single" w:sz="8" w:space="0" w:color="808080"/>
              <w:bottom w:val="single" w:sz="2" w:space="0" w:color="808080"/>
              <w:right w:val="nil"/>
            </w:tcBorders>
          </w:tcPr>
          <w:p w:rsidR="00F075BE" w:rsidRPr="007C2AC6" w:rsidRDefault="00F075BE" w:rsidP="00F075BE">
            <w:pPr>
              <w:widowControl w:val="0"/>
              <w:rPr>
                <w:rFonts w:eastAsia="SimSun"/>
                <w:kern w:val="2"/>
                <w:lang w:eastAsia="hi-IN" w:bidi="hi-IN"/>
              </w:rPr>
            </w:pPr>
          </w:p>
        </w:tc>
        <w:tc>
          <w:tcPr>
            <w:tcW w:w="139" w:type="pct"/>
            <w:tcBorders>
              <w:top w:val="nil"/>
              <w:left w:val="single" w:sz="8" w:space="0" w:color="808080"/>
              <w:bottom w:val="single" w:sz="2" w:space="0" w:color="808080"/>
              <w:right w:val="single" w:sz="2" w:space="0" w:color="808080"/>
            </w:tcBorders>
          </w:tcPr>
          <w:p w:rsidR="00F075BE" w:rsidRPr="007C2AC6" w:rsidRDefault="00F075BE" w:rsidP="00F075BE">
            <w:pPr>
              <w:widowControl w:val="0"/>
              <w:rPr>
                <w:rFonts w:eastAsia="SimSun"/>
                <w:kern w:val="2"/>
                <w:lang w:eastAsia="hi-IN" w:bidi="hi-IN"/>
              </w:rPr>
            </w:pPr>
          </w:p>
        </w:tc>
      </w:tr>
    </w:tbl>
    <w:p w:rsidR="00EB6D29" w:rsidRPr="007C2AC6" w:rsidRDefault="00EB6D29" w:rsidP="00A750E3">
      <w:pPr>
        <w:ind w:firstLine="709"/>
        <w:contextualSpacing/>
      </w:pPr>
    </w:p>
    <w:p w:rsidR="005B563A" w:rsidRPr="007C2AC6" w:rsidRDefault="005B563A" w:rsidP="00A750E3">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000"/>
        <w:gridCol w:w="545"/>
        <w:gridCol w:w="544"/>
        <w:gridCol w:w="544"/>
        <w:gridCol w:w="544"/>
        <w:gridCol w:w="544"/>
        <w:gridCol w:w="535"/>
      </w:tblGrid>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rPr>
                <w:b/>
                <w:bCs/>
              </w:rPr>
              <w:t>№</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rPr>
                <w:b/>
                <w:bCs/>
              </w:rPr>
              <w:t>Характеристики достижений детей (качества личности ребенка)</w:t>
            </w:r>
          </w:p>
        </w:tc>
        <w:tc>
          <w:tcPr>
            <w:tcW w:w="184" w:type="pct"/>
            <w:tcBorders>
              <w:top w:val="single" w:sz="4" w:space="0" w:color="auto"/>
              <w:left w:val="single" w:sz="4" w:space="0" w:color="auto"/>
              <w:right w:val="single" w:sz="4" w:space="0" w:color="auto"/>
            </w:tcBorders>
            <w:hideMark/>
          </w:tcPr>
          <w:p w:rsidR="005B563A" w:rsidRPr="007C2AC6" w:rsidRDefault="005B563A" w:rsidP="005B563A">
            <w:pPr>
              <w:pStyle w:val="a0"/>
              <w:spacing w:after="0"/>
              <w:contextualSpacing/>
              <w:jc w:val="center"/>
              <w:rPr>
                <w:b/>
              </w:rPr>
            </w:pPr>
            <w:r w:rsidRPr="007C2AC6">
              <w:rPr>
                <w:b/>
              </w:rPr>
              <w:t>1</w:t>
            </w:r>
          </w:p>
        </w:tc>
        <w:tc>
          <w:tcPr>
            <w:tcW w:w="184" w:type="pct"/>
            <w:tcBorders>
              <w:top w:val="single" w:sz="4" w:space="0" w:color="auto"/>
              <w:left w:val="single" w:sz="4" w:space="0" w:color="auto"/>
              <w:right w:val="single" w:sz="4" w:space="0" w:color="auto"/>
            </w:tcBorders>
          </w:tcPr>
          <w:p w:rsidR="005B563A" w:rsidRPr="007C2AC6" w:rsidRDefault="005B563A" w:rsidP="005B563A">
            <w:pPr>
              <w:jc w:val="center"/>
              <w:rPr>
                <w:b/>
              </w:rPr>
            </w:pPr>
            <w:r w:rsidRPr="007C2AC6">
              <w:rPr>
                <w:b/>
              </w:rPr>
              <w:t>2</w:t>
            </w: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F075BE">
            <w:pPr>
              <w:jc w:val="center"/>
              <w:rPr>
                <w:b/>
                <w:bCs/>
              </w:rPr>
            </w:pPr>
            <w:r w:rsidRPr="007C2AC6">
              <w:rPr>
                <w:b/>
                <w:bCs/>
              </w:rPr>
              <w:t>3</w:t>
            </w: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F075BE">
            <w:pPr>
              <w:jc w:val="center"/>
              <w:rPr>
                <w:b/>
                <w:bCs/>
              </w:rPr>
            </w:pPr>
            <w:r w:rsidRPr="007C2AC6">
              <w:rPr>
                <w:b/>
                <w:bCs/>
              </w:rPr>
              <w:t>4</w:t>
            </w:r>
          </w:p>
        </w:tc>
        <w:tc>
          <w:tcPr>
            <w:tcW w:w="184" w:type="pct"/>
            <w:tcBorders>
              <w:top w:val="single" w:sz="4" w:space="0" w:color="auto"/>
              <w:left w:val="single" w:sz="4" w:space="0" w:color="auto"/>
              <w:bottom w:val="single" w:sz="4" w:space="0" w:color="auto"/>
              <w:right w:val="single" w:sz="4" w:space="0" w:color="auto"/>
            </w:tcBorders>
            <w:hideMark/>
          </w:tcPr>
          <w:p w:rsidR="005B563A" w:rsidRPr="007C2AC6" w:rsidRDefault="005B563A" w:rsidP="00F075BE">
            <w:pPr>
              <w:jc w:val="center"/>
              <w:rPr>
                <w:b/>
                <w:bCs/>
              </w:rPr>
            </w:pPr>
            <w:r w:rsidRPr="007C2AC6">
              <w:rPr>
                <w:b/>
                <w:bCs/>
              </w:rPr>
              <w:t>5</w:t>
            </w:r>
          </w:p>
        </w:tc>
        <w:tc>
          <w:tcPr>
            <w:tcW w:w="182" w:type="pct"/>
            <w:tcBorders>
              <w:top w:val="single" w:sz="4" w:space="0" w:color="auto"/>
              <w:left w:val="single" w:sz="4" w:space="0" w:color="auto"/>
              <w:bottom w:val="single" w:sz="4" w:space="0" w:color="auto"/>
              <w:right w:val="single" w:sz="4" w:space="0" w:color="auto"/>
            </w:tcBorders>
            <w:hideMark/>
          </w:tcPr>
          <w:p w:rsidR="005B563A" w:rsidRPr="007C2AC6" w:rsidRDefault="005B563A" w:rsidP="00F075BE">
            <w:pPr>
              <w:jc w:val="center"/>
              <w:rPr>
                <w:b/>
                <w:bCs/>
              </w:rPr>
            </w:pPr>
            <w:r w:rsidRPr="007C2AC6">
              <w:rPr>
                <w:b/>
                <w:bCs/>
              </w:rPr>
              <w:t>6</w:t>
            </w: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rPr>
                <w:i/>
                <w:iCs/>
              </w:rPr>
              <w:t>Нормализация, социализация и эмоциональная устойчивость</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58366E">
            <w:pPr>
              <w:pStyle w:val="a0"/>
              <w:spacing w:after="0"/>
              <w:contextualSpacing/>
            </w:pPr>
            <w:r w:rsidRPr="007C2AC6">
              <w:t>Стремление к соблюдению порядка</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2.</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Трудолюбие</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lastRenderedPageBreak/>
              <w:t>3.</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Осознанная  концентрация внимания в процессе своей деятельности.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4.</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Стремление к самостоятельной работе в тишине.</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5.</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Способность действовать, исходя из реального выбора</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6.</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Способность к проявлению воли (умение самостоятельно  сдерживать свои спонтанные потребности)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7.</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Самодисциплина. Умение подчинить собственные интересы нормам поведения, принятые в группе.</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8.</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r w:rsidRPr="007C2AC6">
              <w:t xml:space="preserve">Жизнерадостность </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9.</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Способность выражать чувства адекватно ситуации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10.</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Доверие к себе и уверенность в своих способностям</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11.</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Терпение. Способность ожидать желаемого</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12.</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Готовность отстаивать себя в трудной ситуации без помощи взрослых</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13.</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Умение обсуждать конфликтную  ситуацию и стремление позитивно ее решать</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14.</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Способность договаривается о совместной работе и работает вместе с другим ребенком или детьми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15.</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Умение просить о помощи и предлагать помощь другим</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16.</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Умение не мешает работать другим и не разрушают чужую работу</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17.</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Готовность соблюдать правила группы и помогать другим их соблюдать</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18.</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Умение исполнять роль учителя, наставника</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19.</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Радость от предстоящего перехода из детского сада в школу</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5B563A">
            <w:pPr>
              <w:pStyle w:val="a0"/>
              <w:spacing w:after="0"/>
              <w:contextualSpacing/>
              <w:jc w:val="center"/>
            </w:pPr>
            <w:r w:rsidRPr="007C2AC6">
              <w:rPr>
                <w:i/>
                <w:iCs/>
              </w:rPr>
              <w:t>Познавательная активность</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1.</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Умение сделать осознанный выбор материала, продолжительности и способа работы с ним,  место для занятия</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2.</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Умение организовать свое рабочее место</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3.</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Навык завершения начатой  работы до конца</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4.</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Стремление к опытно-экспериментальной деятельности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5.</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Проявление устойчивого интереса к самостоятельному письму и чтению</w:t>
            </w:r>
          </w:p>
        </w:tc>
        <w:tc>
          <w:tcPr>
            <w:tcW w:w="184" w:type="pct"/>
            <w:tcBorders>
              <w:left w:val="single" w:sz="4" w:space="0" w:color="auto"/>
              <w:right w:val="single" w:sz="4" w:space="0" w:color="auto"/>
            </w:tcBorders>
            <w:hideMark/>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6.</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Стремление расширять уже имеющиеся познания в математике</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7.</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Стремление к участию в коллективной творческой деятельности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8.</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Устойчивое желание проявить себя в музыкальной и художественной деятельности</w:t>
            </w:r>
          </w:p>
        </w:tc>
        <w:tc>
          <w:tcPr>
            <w:tcW w:w="184" w:type="pct"/>
            <w:tcBorders>
              <w:left w:val="single" w:sz="4" w:space="0" w:color="auto"/>
              <w:right w:val="single" w:sz="4" w:space="0" w:color="auto"/>
            </w:tcBorders>
          </w:tcPr>
          <w:p w:rsidR="005B563A" w:rsidRPr="007C2AC6" w:rsidRDefault="005B563A" w:rsidP="00AB7F4E"/>
        </w:tc>
        <w:tc>
          <w:tcPr>
            <w:tcW w:w="184" w:type="pct"/>
            <w:tcBorders>
              <w:left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r w:rsidR="005B563A" w:rsidRPr="007C2AC6" w:rsidTr="008B70E5">
        <w:tc>
          <w:tcPr>
            <w:tcW w:w="181"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jc w:val="center"/>
            </w:pPr>
            <w:r w:rsidRPr="007C2AC6">
              <w:t>9.</w:t>
            </w:r>
          </w:p>
        </w:tc>
        <w:tc>
          <w:tcPr>
            <w:tcW w:w="3718" w:type="pct"/>
            <w:tcBorders>
              <w:top w:val="single" w:sz="4" w:space="0" w:color="auto"/>
              <w:left w:val="single" w:sz="4" w:space="0" w:color="auto"/>
              <w:bottom w:val="single" w:sz="4" w:space="0" w:color="auto"/>
              <w:right w:val="single" w:sz="4" w:space="0" w:color="auto"/>
            </w:tcBorders>
            <w:hideMark/>
          </w:tcPr>
          <w:p w:rsidR="005B563A" w:rsidRPr="007C2AC6" w:rsidRDefault="005B563A" w:rsidP="00AB7F4E">
            <w:pPr>
              <w:pStyle w:val="a0"/>
              <w:spacing w:after="0"/>
              <w:contextualSpacing/>
            </w:pPr>
            <w:r w:rsidRPr="007C2AC6">
              <w:t>Понимание причинно-следственных связей происходящих событий</w:t>
            </w:r>
          </w:p>
        </w:tc>
        <w:tc>
          <w:tcPr>
            <w:tcW w:w="184" w:type="pct"/>
            <w:tcBorders>
              <w:left w:val="single" w:sz="4" w:space="0" w:color="auto"/>
              <w:bottom w:val="single" w:sz="4" w:space="0" w:color="auto"/>
              <w:right w:val="single" w:sz="4" w:space="0" w:color="auto"/>
            </w:tcBorders>
          </w:tcPr>
          <w:p w:rsidR="005B563A" w:rsidRPr="007C2AC6" w:rsidRDefault="005B563A" w:rsidP="00AB7F4E"/>
        </w:tc>
        <w:tc>
          <w:tcPr>
            <w:tcW w:w="184" w:type="pct"/>
            <w:tcBorders>
              <w:left w:val="single" w:sz="4" w:space="0" w:color="auto"/>
              <w:bottom w:val="single" w:sz="4" w:space="0" w:color="auto"/>
              <w:right w:val="single" w:sz="4" w:space="0" w:color="auto"/>
            </w:tcBorders>
          </w:tcPr>
          <w:p w:rsidR="005B563A" w:rsidRPr="007C2AC6" w:rsidRDefault="005B563A" w:rsidP="00AB7F4E"/>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4"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c>
          <w:tcPr>
            <w:tcW w:w="182" w:type="pct"/>
            <w:tcBorders>
              <w:top w:val="single" w:sz="4" w:space="0" w:color="auto"/>
              <w:left w:val="single" w:sz="4" w:space="0" w:color="auto"/>
              <w:bottom w:val="single" w:sz="4" w:space="0" w:color="auto"/>
              <w:right w:val="single" w:sz="4" w:space="0" w:color="auto"/>
            </w:tcBorders>
          </w:tcPr>
          <w:p w:rsidR="005B563A" w:rsidRPr="007C2AC6" w:rsidRDefault="005B563A" w:rsidP="00AB7F4E">
            <w:pPr>
              <w:pStyle w:val="a0"/>
              <w:spacing w:after="0"/>
              <w:contextualSpacing/>
              <w:jc w:val="center"/>
            </w:pPr>
          </w:p>
        </w:tc>
      </w:tr>
    </w:tbl>
    <w:p w:rsidR="008B70E5" w:rsidRPr="007C2AC6" w:rsidRDefault="008B70E5" w:rsidP="006544F8">
      <w:pPr>
        <w:ind w:firstLine="709"/>
        <w:contextualSpacing/>
        <w:jc w:val="right"/>
      </w:pPr>
    </w:p>
    <w:p w:rsidR="00AB7F4E" w:rsidRPr="007C2AC6" w:rsidRDefault="006544F8" w:rsidP="006544F8">
      <w:pPr>
        <w:ind w:firstLine="709"/>
        <w:contextualSpacing/>
        <w:jc w:val="right"/>
      </w:pPr>
      <w:r w:rsidRPr="007C2AC6">
        <w:t>Приложение 2.</w:t>
      </w:r>
    </w:p>
    <w:p w:rsidR="006544F8" w:rsidRPr="007C2AC6" w:rsidRDefault="006544F8" w:rsidP="006544F8">
      <w:r w:rsidRPr="007C2AC6">
        <w:t>Организация жизни детей в течение дня (3-6 лет)</w:t>
      </w:r>
    </w:p>
    <w:p w:rsidR="006544F8" w:rsidRPr="007C2AC6" w:rsidRDefault="006544F8" w:rsidP="006544F8"/>
    <w:p w:rsidR="006544F8" w:rsidRPr="007C2AC6" w:rsidRDefault="006544F8" w:rsidP="006544F8">
      <w:r w:rsidRPr="007C2AC6">
        <w:t>ДОМА</w:t>
      </w:r>
    </w:p>
    <w:tbl>
      <w:tblPr>
        <w:tblW w:w="5000" w:type="pct"/>
        <w:tblCellMar>
          <w:left w:w="0" w:type="dxa"/>
          <w:right w:w="0" w:type="dxa"/>
        </w:tblCellMar>
        <w:tblLook w:val="04A0" w:firstRow="1" w:lastRow="0" w:firstColumn="1" w:lastColumn="0" w:noHBand="0" w:noVBand="1"/>
      </w:tblPr>
      <w:tblGrid>
        <w:gridCol w:w="11748"/>
        <w:gridCol w:w="2828"/>
      </w:tblGrid>
      <w:tr w:rsidR="006544F8" w:rsidRPr="007C2AC6" w:rsidTr="006544F8">
        <w:tc>
          <w:tcPr>
            <w:tcW w:w="4030" w:type="pct"/>
            <w:hideMark/>
          </w:tcPr>
          <w:p w:rsidR="006544F8" w:rsidRPr="007C2AC6" w:rsidRDefault="006544F8" w:rsidP="006544F8">
            <w:pPr>
              <w:widowControl w:val="0"/>
              <w:rPr>
                <w:rFonts w:eastAsia="SimSun"/>
                <w:kern w:val="2"/>
                <w:lang w:eastAsia="hi-IN" w:bidi="hi-IN"/>
              </w:rPr>
            </w:pPr>
            <w:r w:rsidRPr="007C2AC6">
              <w:lastRenderedPageBreak/>
              <w:t>Подъем, утренние гигиенические процедуры</w:t>
            </w:r>
          </w:p>
        </w:tc>
        <w:tc>
          <w:tcPr>
            <w:tcW w:w="970" w:type="pct"/>
            <w:hideMark/>
          </w:tcPr>
          <w:p w:rsidR="006544F8" w:rsidRPr="007C2AC6" w:rsidRDefault="006544F8">
            <w:pPr>
              <w:widowControl w:val="0"/>
              <w:rPr>
                <w:rFonts w:eastAsia="SimSun"/>
                <w:kern w:val="2"/>
                <w:lang w:eastAsia="hi-IN" w:bidi="hi-IN"/>
              </w:rPr>
            </w:pPr>
            <w:r w:rsidRPr="007C2AC6">
              <w:t>7.00-7.30</w:t>
            </w:r>
          </w:p>
        </w:tc>
      </w:tr>
      <w:tr w:rsidR="006544F8" w:rsidRPr="007C2AC6" w:rsidTr="006544F8">
        <w:tc>
          <w:tcPr>
            <w:tcW w:w="4030" w:type="pct"/>
            <w:hideMark/>
          </w:tcPr>
          <w:p w:rsidR="006544F8" w:rsidRPr="007C2AC6" w:rsidRDefault="006544F8">
            <w:pPr>
              <w:widowControl w:val="0"/>
              <w:rPr>
                <w:rFonts w:eastAsia="SimSun"/>
                <w:kern w:val="2"/>
                <w:lang w:eastAsia="hi-IN" w:bidi="hi-IN"/>
              </w:rPr>
            </w:pPr>
            <w:r w:rsidRPr="007C2AC6">
              <w:t>Домашний завтрак</w:t>
            </w:r>
          </w:p>
        </w:tc>
        <w:tc>
          <w:tcPr>
            <w:tcW w:w="970" w:type="pct"/>
            <w:hideMark/>
          </w:tcPr>
          <w:p w:rsidR="006544F8" w:rsidRPr="007C2AC6" w:rsidRDefault="006544F8">
            <w:pPr>
              <w:widowControl w:val="0"/>
              <w:rPr>
                <w:rFonts w:eastAsia="SimSun"/>
                <w:kern w:val="2"/>
                <w:lang w:eastAsia="hi-IN" w:bidi="hi-IN"/>
              </w:rPr>
            </w:pPr>
            <w:r w:rsidRPr="007C2AC6">
              <w:t>7.30-7.50</w:t>
            </w:r>
          </w:p>
        </w:tc>
      </w:tr>
    </w:tbl>
    <w:p w:rsidR="006544F8" w:rsidRPr="007C2AC6" w:rsidRDefault="006544F8" w:rsidP="006544F8">
      <w:pPr>
        <w:rPr>
          <w:rFonts w:eastAsia="SimSun"/>
          <w:kern w:val="2"/>
          <w:lang w:eastAsia="hi-IN" w:bidi="hi-IN"/>
        </w:rPr>
      </w:pPr>
    </w:p>
    <w:p w:rsidR="006544F8" w:rsidRPr="007C2AC6" w:rsidRDefault="006544F8" w:rsidP="006544F8">
      <w:r w:rsidRPr="007C2AC6">
        <w:t>В ДЕТСКОМ САДУ</w:t>
      </w:r>
    </w:p>
    <w:tbl>
      <w:tblPr>
        <w:tblW w:w="5000" w:type="pct"/>
        <w:tblCellMar>
          <w:left w:w="0" w:type="dxa"/>
          <w:right w:w="0" w:type="dxa"/>
        </w:tblCellMar>
        <w:tblLook w:val="04A0" w:firstRow="1" w:lastRow="0" w:firstColumn="1" w:lastColumn="0" w:noHBand="0" w:noVBand="1"/>
      </w:tblPr>
      <w:tblGrid>
        <w:gridCol w:w="11670"/>
        <w:gridCol w:w="2906"/>
      </w:tblGrid>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Приход детей (самостоятельное раздевание, приведение в порядок своей одежды и прически, гигиенические процедуры, упражнения в уголке жизненной практики)</w:t>
            </w:r>
          </w:p>
        </w:tc>
        <w:tc>
          <w:tcPr>
            <w:tcW w:w="997" w:type="pct"/>
            <w:hideMark/>
          </w:tcPr>
          <w:p w:rsidR="006544F8" w:rsidRPr="007C2AC6" w:rsidRDefault="006544F8">
            <w:pPr>
              <w:widowControl w:val="0"/>
              <w:rPr>
                <w:rFonts w:eastAsia="SimSun"/>
                <w:kern w:val="2"/>
                <w:lang w:eastAsia="hi-IN" w:bidi="hi-IN"/>
              </w:rPr>
            </w:pPr>
            <w:r w:rsidRPr="007C2AC6">
              <w:t>8.00 – 8.30</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Подготовка к завтраку, завтрак.</w:t>
            </w:r>
          </w:p>
        </w:tc>
        <w:tc>
          <w:tcPr>
            <w:tcW w:w="997" w:type="pct"/>
            <w:hideMark/>
          </w:tcPr>
          <w:p w:rsidR="006544F8" w:rsidRPr="007C2AC6" w:rsidRDefault="006544F8">
            <w:pPr>
              <w:widowControl w:val="0"/>
              <w:rPr>
                <w:rFonts w:eastAsia="SimSun"/>
                <w:kern w:val="2"/>
                <w:lang w:eastAsia="hi-IN" w:bidi="hi-IN"/>
              </w:rPr>
            </w:pPr>
            <w:r w:rsidRPr="007C2AC6">
              <w:t>8.30 - 9.00</w:t>
            </w:r>
          </w:p>
        </w:tc>
      </w:tr>
      <w:tr w:rsidR="006544F8" w:rsidRPr="007C2AC6" w:rsidTr="006544F8">
        <w:tc>
          <w:tcPr>
            <w:tcW w:w="4003" w:type="pct"/>
            <w:hideMark/>
          </w:tcPr>
          <w:p w:rsidR="006544F8" w:rsidRPr="007C2AC6" w:rsidRDefault="006544F8">
            <w:pPr>
              <w:widowControl w:val="0"/>
              <w:rPr>
                <w:rFonts w:eastAsia="SimSun"/>
                <w:kern w:val="2"/>
                <w:lang w:val="fi-FI" w:eastAsia="hi-IN" w:bidi="hi-IN"/>
              </w:rPr>
            </w:pPr>
            <w:r w:rsidRPr="007C2AC6">
              <w:t>Свободная деятельность в среде.</w:t>
            </w:r>
          </w:p>
        </w:tc>
        <w:tc>
          <w:tcPr>
            <w:tcW w:w="997" w:type="pct"/>
            <w:hideMark/>
          </w:tcPr>
          <w:p w:rsidR="006544F8" w:rsidRPr="007C2AC6" w:rsidRDefault="006544F8">
            <w:pPr>
              <w:widowControl w:val="0"/>
              <w:rPr>
                <w:rFonts w:eastAsia="SimSun"/>
                <w:kern w:val="2"/>
                <w:lang w:eastAsia="hi-IN" w:bidi="hi-IN"/>
              </w:rPr>
            </w:pPr>
            <w:r w:rsidRPr="007C2AC6">
              <w:rPr>
                <w:lang w:val="fi-FI"/>
              </w:rPr>
              <w:t xml:space="preserve">9.00 -  </w:t>
            </w:r>
            <w:r w:rsidRPr="007C2AC6">
              <w:t>10</w:t>
            </w:r>
            <w:r w:rsidRPr="007C2AC6">
              <w:rPr>
                <w:lang w:val="fi-FI"/>
              </w:rPr>
              <w:t>.</w:t>
            </w:r>
            <w:r w:rsidRPr="007C2AC6">
              <w:t>45</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Коллективное занятие (круг)</w:t>
            </w:r>
          </w:p>
        </w:tc>
        <w:tc>
          <w:tcPr>
            <w:tcW w:w="997" w:type="pct"/>
            <w:hideMark/>
          </w:tcPr>
          <w:p w:rsidR="006544F8" w:rsidRPr="007C2AC6" w:rsidRDefault="006544F8">
            <w:pPr>
              <w:widowControl w:val="0"/>
              <w:rPr>
                <w:rFonts w:eastAsia="SimSun"/>
                <w:kern w:val="2"/>
                <w:lang w:eastAsia="hi-IN" w:bidi="hi-IN"/>
              </w:rPr>
            </w:pPr>
            <w:r w:rsidRPr="007C2AC6">
              <w:t>10</w:t>
            </w:r>
            <w:r w:rsidRPr="007C2AC6">
              <w:rPr>
                <w:lang w:val="fi-FI"/>
              </w:rPr>
              <w:t>.</w:t>
            </w:r>
            <w:r w:rsidRPr="007C2AC6">
              <w:t xml:space="preserve">45 </w:t>
            </w:r>
            <w:r w:rsidRPr="007C2AC6">
              <w:rPr>
                <w:lang w:val="fi-FI"/>
              </w:rPr>
              <w:t xml:space="preserve">-  </w:t>
            </w:r>
            <w:r w:rsidRPr="007C2AC6">
              <w:t>11</w:t>
            </w:r>
            <w:r w:rsidRPr="007C2AC6">
              <w:rPr>
                <w:lang w:val="fi-FI"/>
              </w:rPr>
              <w:t>.</w:t>
            </w:r>
            <w:r w:rsidRPr="007C2AC6">
              <w:t>00</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Подготовка к прогулке, прогулка.</w:t>
            </w:r>
          </w:p>
        </w:tc>
        <w:tc>
          <w:tcPr>
            <w:tcW w:w="997" w:type="pct"/>
            <w:hideMark/>
          </w:tcPr>
          <w:p w:rsidR="006544F8" w:rsidRPr="007C2AC6" w:rsidRDefault="006544F8">
            <w:pPr>
              <w:widowControl w:val="0"/>
              <w:rPr>
                <w:rFonts w:eastAsia="SimSun"/>
                <w:kern w:val="2"/>
                <w:lang w:eastAsia="hi-IN" w:bidi="hi-IN"/>
              </w:rPr>
            </w:pPr>
            <w:r w:rsidRPr="007C2AC6">
              <w:t>11.00 - 12.25</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 xml:space="preserve">Возвращение с прогулки </w:t>
            </w:r>
          </w:p>
        </w:tc>
        <w:tc>
          <w:tcPr>
            <w:tcW w:w="997" w:type="pct"/>
            <w:hideMark/>
          </w:tcPr>
          <w:p w:rsidR="006544F8" w:rsidRPr="007C2AC6" w:rsidRDefault="006544F8">
            <w:pPr>
              <w:widowControl w:val="0"/>
              <w:rPr>
                <w:rFonts w:eastAsia="SimSun"/>
                <w:kern w:val="2"/>
                <w:lang w:eastAsia="hi-IN" w:bidi="hi-IN"/>
              </w:rPr>
            </w:pPr>
            <w:r w:rsidRPr="007C2AC6">
              <w:t>12.25 - 12.35</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Подготовка к обеду, обед.</w:t>
            </w:r>
          </w:p>
        </w:tc>
        <w:tc>
          <w:tcPr>
            <w:tcW w:w="997" w:type="pct"/>
            <w:hideMark/>
          </w:tcPr>
          <w:p w:rsidR="006544F8" w:rsidRPr="007C2AC6" w:rsidRDefault="006544F8">
            <w:pPr>
              <w:widowControl w:val="0"/>
              <w:rPr>
                <w:rFonts w:eastAsia="SimSun"/>
                <w:kern w:val="2"/>
                <w:lang w:eastAsia="hi-IN" w:bidi="hi-IN"/>
              </w:rPr>
            </w:pPr>
            <w:r w:rsidRPr="007C2AC6">
              <w:t>12.35 -13.05</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 xml:space="preserve">Подготовка ко сну. Сон. </w:t>
            </w:r>
          </w:p>
        </w:tc>
        <w:tc>
          <w:tcPr>
            <w:tcW w:w="997" w:type="pct"/>
            <w:hideMark/>
          </w:tcPr>
          <w:p w:rsidR="006544F8" w:rsidRPr="007C2AC6" w:rsidRDefault="006544F8">
            <w:pPr>
              <w:widowControl w:val="0"/>
              <w:rPr>
                <w:rFonts w:eastAsia="SimSun"/>
                <w:kern w:val="2"/>
                <w:lang w:eastAsia="hi-IN" w:bidi="hi-IN"/>
              </w:rPr>
            </w:pPr>
            <w:r w:rsidRPr="007C2AC6">
              <w:t>13.05 - 15.00</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Подготовка к полднику. Полдник</w:t>
            </w:r>
          </w:p>
        </w:tc>
        <w:tc>
          <w:tcPr>
            <w:tcW w:w="997" w:type="pct"/>
            <w:hideMark/>
          </w:tcPr>
          <w:p w:rsidR="006544F8" w:rsidRPr="007C2AC6" w:rsidRDefault="006544F8">
            <w:pPr>
              <w:widowControl w:val="0"/>
              <w:rPr>
                <w:rFonts w:eastAsia="SimSun"/>
                <w:kern w:val="2"/>
                <w:lang w:eastAsia="hi-IN" w:bidi="hi-IN"/>
              </w:rPr>
            </w:pPr>
            <w:r w:rsidRPr="007C2AC6">
              <w:t>15.10 - 15.30</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Творческие занятия, игры.</w:t>
            </w:r>
          </w:p>
        </w:tc>
        <w:tc>
          <w:tcPr>
            <w:tcW w:w="997" w:type="pct"/>
            <w:hideMark/>
          </w:tcPr>
          <w:p w:rsidR="006544F8" w:rsidRPr="007C2AC6" w:rsidRDefault="006544F8">
            <w:pPr>
              <w:widowControl w:val="0"/>
              <w:rPr>
                <w:rFonts w:eastAsia="SimSun"/>
                <w:kern w:val="2"/>
                <w:lang w:eastAsia="hi-IN" w:bidi="hi-IN"/>
              </w:rPr>
            </w:pPr>
            <w:r w:rsidRPr="007C2AC6">
              <w:t>15.30 - 16.45</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Подготовка к прогулке, прогулка.</w:t>
            </w:r>
          </w:p>
        </w:tc>
        <w:tc>
          <w:tcPr>
            <w:tcW w:w="997" w:type="pct"/>
            <w:hideMark/>
          </w:tcPr>
          <w:p w:rsidR="006544F8" w:rsidRPr="007C2AC6" w:rsidRDefault="006544F8">
            <w:pPr>
              <w:widowControl w:val="0"/>
              <w:rPr>
                <w:rFonts w:eastAsia="SimSun"/>
                <w:kern w:val="2"/>
                <w:lang w:eastAsia="hi-IN" w:bidi="hi-IN"/>
              </w:rPr>
            </w:pPr>
            <w:r w:rsidRPr="007C2AC6">
              <w:t>16.45 -18.00</w:t>
            </w:r>
          </w:p>
        </w:tc>
      </w:tr>
      <w:tr w:rsidR="006544F8" w:rsidRPr="007C2AC6" w:rsidTr="006544F8">
        <w:tc>
          <w:tcPr>
            <w:tcW w:w="4003" w:type="pct"/>
            <w:hideMark/>
          </w:tcPr>
          <w:p w:rsidR="006544F8" w:rsidRPr="007C2AC6" w:rsidRDefault="006544F8">
            <w:pPr>
              <w:widowControl w:val="0"/>
              <w:rPr>
                <w:rFonts w:eastAsia="SimSun"/>
                <w:kern w:val="2"/>
                <w:lang w:eastAsia="hi-IN" w:bidi="hi-IN"/>
              </w:rPr>
            </w:pPr>
            <w:r w:rsidRPr="007C2AC6">
              <w:t>Уход детей домой</w:t>
            </w:r>
          </w:p>
        </w:tc>
        <w:tc>
          <w:tcPr>
            <w:tcW w:w="997" w:type="pct"/>
            <w:hideMark/>
          </w:tcPr>
          <w:p w:rsidR="006544F8" w:rsidRPr="007C2AC6" w:rsidRDefault="006544F8">
            <w:pPr>
              <w:widowControl w:val="0"/>
              <w:rPr>
                <w:rFonts w:eastAsia="SimSun"/>
                <w:kern w:val="2"/>
                <w:lang w:eastAsia="hi-IN" w:bidi="hi-IN"/>
              </w:rPr>
            </w:pPr>
            <w:r w:rsidRPr="007C2AC6">
              <w:t>18.00-18.30</w:t>
            </w:r>
          </w:p>
        </w:tc>
      </w:tr>
    </w:tbl>
    <w:p w:rsidR="006544F8" w:rsidRPr="007C2AC6" w:rsidRDefault="006544F8" w:rsidP="006544F8">
      <w:pPr>
        <w:rPr>
          <w:rFonts w:eastAsia="SimSun"/>
          <w:kern w:val="2"/>
          <w:lang w:eastAsia="hi-IN" w:bidi="hi-IN"/>
        </w:rPr>
      </w:pPr>
    </w:p>
    <w:p w:rsidR="006544F8" w:rsidRPr="007C2AC6" w:rsidRDefault="006544F8" w:rsidP="006544F8">
      <w:r w:rsidRPr="007C2AC6">
        <w:t>ДОМА</w:t>
      </w:r>
    </w:p>
    <w:tbl>
      <w:tblPr>
        <w:tblW w:w="5000" w:type="pct"/>
        <w:tblCellMar>
          <w:left w:w="0" w:type="dxa"/>
          <w:right w:w="0" w:type="dxa"/>
        </w:tblCellMar>
        <w:tblLook w:val="04A0" w:firstRow="1" w:lastRow="0" w:firstColumn="1" w:lastColumn="0" w:noHBand="0" w:noVBand="1"/>
      </w:tblPr>
      <w:tblGrid>
        <w:gridCol w:w="11748"/>
        <w:gridCol w:w="2828"/>
      </w:tblGrid>
      <w:tr w:rsidR="006544F8" w:rsidRPr="007C2AC6" w:rsidTr="006544F8">
        <w:tc>
          <w:tcPr>
            <w:tcW w:w="4030" w:type="pct"/>
            <w:hideMark/>
          </w:tcPr>
          <w:p w:rsidR="006544F8" w:rsidRPr="007C2AC6" w:rsidRDefault="006544F8">
            <w:pPr>
              <w:widowControl w:val="0"/>
              <w:rPr>
                <w:rFonts w:eastAsia="SimSun"/>
                <w:kern w:val="2"/>
                <w:lang w:eastAsia="hi-IN" w:bidi="hi-IN"/>
              </w:rPr>
            </w:pPr>
            <w:r w:rsidRPr="007C2AC6">
              <w:t>Возвращение домой, семейный ужин</w:t>
            </w:r>
          </w:p>
        </w:tc>
        <w:tc>
          <w:tcPr>
            <w:tcW w:w="970" w:type="pct"/>
            <w:hideMark/>
          </w:tcPr>
          <w:p w:rsidR="006544F8" w:rsidRPr="007C2AC6" w:rsidRDefault="006544F8">
            <w:pPr>
              <w:widowControl w:val="0"/>
              <w:rPr>
                <w:rFonts w:eastAsia="SimSun"/>
                <w:kern w:val="2"/>
                <w:lang w:eastAsia="hi-IN" w:bidi="hi-IN"/>
              </w:rPr>
            </w:pPr>
            <w:r w:rsidRPr="007C2AC6">
              <w:t>19.00-20.00</w:t>
            </w:r>
          </w:p>
        </w:tc>
      </w:tr>
      <w:tr w:rsidR="006544F8" w:rsidRPr="007C2AC6" w:rsidTr="006544F8">
        <w:tc>
          <w:tcPr>
            <w:tcW w:w="4030" w:type="pct"/>
            <w:hideMark/>
          </w:tcPr>
          <w:p w:rsidR="006544F8" w:rsidRPr="007C2AC6" w:rsidRDefault="006544F8">
            <w:pPr>
              <w:widowControl w:val="0"/>
              <w:rPr>
                <w:rFonts w:eastAsia="SimSun"/>
                <w:kern w:val="2"/>
                <w:lang w:eastAsia="hi-IN" w:bidi="hi-IN"/>
              </w:rPr>
            </w:pPr>
            <w:r w:rsidRPr="007C2AC6">
              <w:t>Спокойные игры/домашнее чтение</w:t>
            </w:r>
          </w:p>
        </w:tc>
        <w:tc>
          <w:tcPr>
            <w:tcW w:w="970" w:type="pct"/>
            <w:hideMark/>
          </w:tcPr>
          <w:p w:rsidR="006544F8" w:rsidRPr="007C2AC6" w:rsidRDefault="006544F8">
            <w:pPr>
              <w:widowControl w:val="0"/>
              <w:rPr>
                <w:rFonts w:eastAsia="SimSun"/>
                <w:kern w:val="2"/>
                <w:lang w:eastAsia="hi-IN" w:bidi="hi-IN"/>
              </w:rPr>
            </w:pPr>
            <w:r w:rsidRPr="007C2AC6">
              <w:t>20.00-20.40</w:t>
            </w:r>
          </w:p>
        </w:tc>
      </w:tr>
      <w:tr w:rsidR="006544F8" w:rsidRPr="007C2AC6" w:rsidTr="006544F8">
        <w:tc>
          <w:tcPr>
            <w:tcW w:w="4030" w:type="pct"/>
            <w:hideMark/>
          </w:tcPr>
          <w:p w:rsidR="006544F8" w:rsidRPr="007C2AC6" w:rsidRDefault="006544F8">
            <w:pPr>
              <w:widowControl w:val="0"/>
              <w:rPr>
                <w:rFonts w:eastAsia="SimSun"/>
                <w:kern w:val="2"/>
                <w:lang w:eastAsia="hi-IN" w:bidi="hi-IN"/>
              </w:rPr>
            </w:pPr>
            <w:r w:rsidRPr="007C2AC6">
              <w:t xml:space="preserve">Гигиенические процедуры </w:t>
            </w:r>
          </w:p>
        </w:tc>
        <w:tc>
          <w:tcPr>
            <w:tcW w:w="970" w:type="pct"/>
            <w:hideMark/>
          </w:tcPr>
          <w:p w:rsidR="006544F8" w:rsidRPr="007C2AC6" w:rsidRDefault="006544F8">
            <w:pPr>
              <w:widowControl w:val="0"/>
              <w:rPr>
                <w:rFonts w:eastAsia="SimSun"/>
                <w:kern w:val="2"/>
                <w:lang w:eastAsia="hi-IN" w:bidi="hi-IN"/>
              </w:rPr>
            </w:pPr>
            <w:r w:rsidRPr="007C2AC6">
              <w:t>20.40-21.00</w:t>
            </w:r>
          </w:p>
        </w:tc>
      </w:tr>
      <w:tr w:rsidR="006544F8" w:rsidRPr="007C2AC6" w:rsidTr="006544F8">
        <w:tc>
          <w:tcPr>
            <w:tcW w:w="4030" w:type="pct"/>
            <w:hideMark/>
          </w:tcPr>
          <w:p w:rsidR="006544F8" w:rsidRPr="007C2AC6" w:rsidRDefault="006544F8">
            <w:pPr>
              <w:widowControl w:val="0"/>
              <w:rPr>
                <w:rFonts w:eastAsia="SimSun"/>
                <w:kern w:val="2"/>
                <w:lang w:eastAsia="hi-IN" w:bidi="hi-IN"/>
              </w:rPr>
            </w:pPr>
            <w:r w:rsidRPr="007C2AC6">
              <w:t>Подготовка ко сну, сон</w:t>
            </w:r>
          </w:p>
        </w:tc>
        <w:tc>
          <w:tcPr>
            <w:tcW w:w="970" w:type="pct"/>
            <w:hideMark/>
          </w:tcPr>
          <w:p w:rsidR="006544F8" w:rsidRPr="007C2AC6" w:rsidRDefault="006544F8">
            <w:pPr>
              <w:widowControl w:val="0"/>
              <w:rPr>
                <w:rFonts w:eastAsia="SimSun"/>
                <w:kern w:val="2"/>
                <w:lang w:eastAsia="hi-IN" w:bidi="hi-IN"/>
              </w:rPr>
            </w:pPr>
            <w:r w:rsidRPr="007C2AC6">
              <w:t>21.00-7.00</w:t>
            </w:r>
          </w:p>
        </w:tc>
      </w:tr>
    </w:tbl>
    <w:p w:rsidR="006544F8" w:rsidRPr="007C2AC6" w:rsidRDefault="006544F8" w:rsidP="006544F8">
      <w:pPr>
        <w:rPr>
          <w:rFonts w:eastAsia="SimSun"/>
          <w:kern w:val="2"/>
          <w:lang w:eastAsia="hi-IN" w:bidi="hi-IN"/>
        </w:rPr>
      </w:pPr>
    </w:p>
    <w:p w:rsidR="006544F8" w:rsidRPr="007C2AC6" w:rsidRDefault="006544F8" w:rsidP="006544F8">
      <w:pPr>
        <w:contextualSpacing/>
        <w:jc w:val="both"/>
      </w:pPr>
    </w:p>
    <w:sectPr w:rsidR="006544F8" w:rsidRPr="007C2AC6" w:rsidSect="00BE3064">
      <w:headerReference w:type="default" r:id="rId9"/>
      <w:footerReference w:type="default" r:id="rId10"/>
      <w:footnotePr>
        <w:pos w:val="beneathText"/>
      </w:footnotePr>
      <w:pgSz w:w="16837" w:h="11905" w:orient="landscape"/>
      <w:pgMar w:top="1134" w:right="1410" w:bottom="916" w:left="851"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92" w:rsidRDefault="00370492" w:rsidP="00EB6D29">
      <w:r>
        <w:separator/>
      </w:r>
    </w:p>
  </w:endnote>
  <w:endnote w:type="continuationSeparator" w:id="0">
    <w:p w:rsidR="00370492" w:rsidRDefault="00370492" w:rsidP="00E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StarSymbol">
    <w:altName w:val="Arial Unicode MS"/>
    <w:charset w:val="00"/>
    <w:family w:val="auto"/>
    <w:pitch w:val="default"/>
  </w:font>
  <w:font w:name="Liberation Sans">
    <w:altName w:val="Arial Unicode MS"/>
    <w:charset w:val="80"/>
    <w:family w:val="swiss"/>
    <w:pitch w:val="variable"/>
  </w:font>
  <w:font w:name="DejaVu Sans">
    <w:charset w:val="CC"/>
    <w:family w:val="swiss"/>
    <w:pitch w:val="variable"/>
    <w:sig w:usb0="E7002EFF" w:usb1="D200FDFF" w:usb2="0A042029" w:usb3="00000000" w:csb0="800001FF" w:csb1="00000000"/>
  </w:font>
  <w:font w:name="Times Roman">
    <w:altName w:val="Times New Roman"/>
    <w:charset w:val="00"/>
    <w:family w:val="auto"/>
    <w:pitch w:val="default"/>
  </w:font>
  <w:font w:name="Lohit Hindi">
    <w:altName w:val="Arial Unicode MS"/>
    <w:charset w:val="80"/>
    <w:family w:val="auto"/>
    <w:pitch w:val="variable"/>
  </w:font>
  <w:font w:name="Liberation Serif">
    <w:altName w:val="MS Mincho"/>
    <w:charset w:val="80"/>
    <w:family w:val="roman"/>
    <w:pitch w:val="variable"/>
  </w:font>
  <w:font w:name="OpenSymbol">
    <w:charset w:val="00"/>
    <w:family w:val="auto"/>
    <w:pitch w:val="variable"/>
    <w:sig w:usb0="800000AF" w:usb1="1001ECEA" w:usb2="00000000" w:usb3="00000000" w:csb0="00000001" w:csb1="00000000"/>
  </w:font>
  <w:font w:name="PFSquareSansPro-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BE" w:rsidRDefault="00F075BE">
    <w:pPr>
      <w:pStyle w:val="af6"/>
      <w:ind w:right="360"/>
    </w:pPr>
    <w:r>
      <w:rPr>
        <w:noProof/>
        <w:lang w:eastAsia="ru-RU"/>
      </w:rPr>
      <mc:AlternateContent>
        <mc:Choice Requires="wps">
          <w:drawing>
            <wp:anchor distT="0" distB="0" distL="0" distR="0" simplePos="0" relativeHeight="251659264" behindDoc="0" locked="0" layoutInCell="1" allowOverlap="1" wp14:anchorId="36F28D5F" wp14:editId="1226574C">
              <wp:simplePos x="0" y="0"/>
              <wp:positionH relativeFrom="page">
                <wp:posOffset>6824980</wp:posOffset>
              </wp:positionH>
              <wp:positionV relativeFrom="paragraph">
                <wp:posOffset>635</wp:posOffset>
              </wp:positionV>
              <wp:extent cx="152400" cy="174625"/>
              <wp:effectExtent l="5080" t="635" r="4445" b="5715"/>
              <wp:wrapSquare wrapText="larges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5BE" w:rsidRDefault="00F075BE">
                          <w:pPr>
                            <w:pStyle w:val="af6"/>
                          </w:pPr>
                          <w:r>
                            <w:rPr>
                              <w:rStyle w:val="a4"/>
                            </w:rPr>
                            <w:fldChar w:fldCharType="begin"/>
                          </w:r>
                          <w:r>
                            <w:rPr>
                              <w:rStyle w:val="a4"/>
                            </w:rPr>
                            <w:instrText xml:space="preserve"> PAGE </w:instrText>
                          </w:r>
                          <w:r>
                            <w:rPr>
                              <w:rStyle w:val="a4"/>
                            </w:rPr>
                            <w:fldChar w:fldCharType="separate"/>
                          </w:r>
                          <w:r w:rsidR="00491973">
                            <w:rPr>
                              <w:rStyle w:val="a4"/>
                              <w:noProof/>
                            </w:rPr>
                            <w:t>61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26" type="#_x0000_t202" style="position:absolute;margin-left:537.4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" stroked="f">
              <v:fill opacity="0"/>
              <v:textbox inset="0,0,0,0">
                <w:txbxContent>
                  <w:p w:rsidR="00F075BE" w:rsidRDefault="00F075BE">
                    <w:pPr>
                      <w:pStyle w:val="af6"/>
                    </w:pPr>
                    <w:r>
                      <w:rPr>
                        <w:rStyle w:val="a4"/>
                      </w:rPr>
                      <w:fldChar w:fldCharType="begin"/>
                    </w:r>
                    <w:r>
                      <w:rPr>
                        <w:rStyle w:val="a4"/>
                      </w:rPr>
                      <w:instrText xml:space="preserve"> PAGE </w:instrText>
                    </w:r>
                    <w:r>
                      <w:rPr>
                        <w:rStyle w:val="a4"/>
                      </w:rPr>
                      <w:fldChar w:fldCharType="separate"/>
                    </w:r>
                    <w:r w:rsidR="00491973">
                      <w:rPr>
                        <w:rStyle w:val="a4"/>
                        <w:noProof/>
                      </w:rPr>
                      <w:t>61</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92" w:rsidRDefault="00370492" w:rsidP="00EB6D29">
      <w:r>
        <w:separator/>
      </w:r>
    </w:p>
  </w:footnote>
  <w:footnote w:type="continuationSeparator" w:id="0">
    <w:p w:rsidR="00370492" w:rsidRDefault="00370492" w:rsidP="00EB6D29">
      <w:r>
        <w:continuationSeparator/>
      </w:r>
    </w:p>
  </w:footnote>
  <w:footnote w:id="1">
    <w:p w:rsidR="00F075BE" w:rsidRPr="00495660" w:rsidRDefault="00F075BE">
      <w:pPr>
        <w:pStyle w:val="af8"/>
        <w:rPr>
          <w:lang w:val="en-US"/>
        </w:rPr>
      </w:pPr>
      <w:r>
        <w:rPr>
          <w:rStyle w:val="affb"/>
        </w:rPr>
        <w:footnoteRef/>
      </w:r>
      <w:r w:rsidRPr="004E1265">
        <w:rPr>
          <w:lang w:val="en-US"/>
        </w:rPr>
        <w:t xml:space="preserve"> </w:t>
      </w:r>
      <w:r>
        <w:t>ФГОС</w:t>
      </w:r>
      <w:r w:rsidRPr="00495660">
        <w:rPr>
          <w:lang w:val="en-US"/>
        </w:rPr>
        <w:t xml:space="preserve"> </w:t>
      </w:r>
      <w:r>
        <w:t>ДО</w:t>
      </w:r>
    </w:p>
  </w:footnote>
  <w:footnote w:id="2">
    <w:p w:rsidR="00F075BE" w:rsidRPr="00491973" w:rsidRDefault="00F075BE">
      <w:pPr>
        <w:pStyle w:val="af8"/>
        <w:rPr>
          <w:lang w:val="en-US"/>
        </w:rPr>
      </w:pPr>
      <w:r>
        <w:rPr>
          <w:rStyle w:val="affb"/>
        </w:rPr>
        <w:footnoteRef/>
      </w:r>
      <w:r w:rsidRPr="00495660">
        <w:rPr>
          <w:lang w:val="en-US"/>
        </w:rPr>
        <w:t xml:space="preserve"> </w:t>
      </w:r>
      <w:r>
        <w:t>С</w:t>
      </w:r>
      <w:r w:rsidRPr="00491973">
        <w:rPr>
          <w:lang w:val="en-US"/>
        </w:rPr>
        <w:t>.12-13</w:t>
      </w:r>
    </w:p>
  </w:footnote>
  <w:footnote w:id="3">
    <w:p w:rsidR="00F075BE" w:rsidRPr="00E831CE" w:rsidRDefault="00F075BE" w:rsidP="00E831CE">
      <w:pPr>
        <w:pStyle w:val="af8"/>
        <w:rPr>
          <w:lang w:val="en-US"/>
        </w:rPr>
      </w:pPr>
      <w:r>
        <w:rPr>
          <w:rStyle w:val="affb"/>
        </w:rPr>
        <w:footnoteRef/>
      </w:r>
      <w:r w:rsidRPr="00E831CE">
        <w:rPr>
          <w:lang w:val="en-US"/>
        </w:rPr>
        <w:t xml:space="preserve"> Montessori M. The Absorbent Mind. — Madras: Theosophical Publishing House, 1949.</w:t>
      </w:r>
    </w:p>
  </w:footnote>
  <w:footnote w:id="4">
    <w:p w:rsidR="00F075BE" w:rsidRPr="0064015D" w:rsidRDefault="00F075BE" w:rsidP="0064015D">
      <w:pPr>
        <w:suppressAutoHyphens w:val="0"/>
        <w:autoSpaceDE w:val="0"/>
        <w:autoSpaceDN w:val="0"/>
        <w:adjustRightInd w:val="0"/>
        <w:rPr>
          <w:lang w:val="en-US"/>
        </w:rPr>
      </w:pPr>
      <w:r>
        <w:rPr>
          <w:rStyle w:val="affb"/>
        </w:rPr>
        <w:footnoteRef/>
      </w:r>
      <w:r w:rsidRPr="00E831CE">
        <w:rPr>
          <w:lang w:val="en-US"/>
        </w:rPr>
        <w:t xml:space="preserve"> </w:t>
      </w:r>
      <w:r w:rsidRPr="00E831CE">
        <w:rPr>
          <w:rFonts w:ascii="PFSquareSansPro-Regular" w:eastAsiaTheme="minorHAnsi" w:hAnsi="PFSquareSansPro-Regular" w:cs="PFSquareSansPro-Regular"/>
          <w:sz w:val="14"/>
          <w:szCs w:val="14"/>
          <w:lang w:val="en-US" w:eastAsia="en-US"/>
        </w:rPr>
        <w:t>Standing E. M. Maria</w:t>
      </w:r>
      <w:r w:rsidRPr="0064015D">
        <w:rPr>
          <w:rFonts w:ascii="PFSquareSansPro-Regular" w:eastAsiaTheme="minorHAnsi" w:hAnsi="PFSquareSansPro-Regular" w:cs="PFSquareSansPro-Regular"/>
          <w:sz w:val="14"/>
          <w:szCs w:val="14"/>
          <w:lang w:val="en-US" w:eastAsia="en-US"/>
        </w:rPr>
        <w:t xml:space="preserve"> </w:t>
      </w:r>
      <w:r w:rsidRPr="00E831CE">
        <w:rPr>
          <w:rFonts w:ascii="PFSquareSansPro-Regular" w:eastAsiaTheme="minorHAnsi" w:hAnsi="PFSquareSansPro-Regular" w:cs="PFSquareSansPro-Regular"/>
          <w:sz w:val="14"/>
          <w:szCs w:val="14"/>
          <w:lang w:val="en-US" w:eastAsia="en-US"/>
        </w:rPr>
        <w:t>Montessori: Her Life and</w:t>
      </w:r>
      <w:r w:rsidRPr="0064015D">
        <w:rPr>
          <w:rFonts w:ascii="PFSquareSansPro-Regular" w:eastAsiaTheme="minorHAnsi" w:hAnsi="PFSquareSansPro-Regular" w:cs="PFSquareSansPro-Regular"/>
          <w:sz w:val="14"/>
          <w:szCs w:val="14"/>
          <w:lang w:val="en-US" w:eastAsia="en-US"/>
        </w:rPr>
        <w:t xml:space="preserve"> Work. — New York: Plume, 1957.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BE" w:rsidRDefault="00F075BE">
    <w:pPr>
      <w:jc w:val="center"/>
      <w:rPr>
        <w:sz w:val="22"/>
        <w:szCs w:val="22"/>
      </w:rPr>
    </w:pPr>
    <w:r>
      <w:rPr>
        <w:sz w:val="22"/>
        <w:szCs w:val="22"/>
      </w:rPr>
      <w:t>Муниципальное автономное дошкольное образовательное учреждение</w:t>
    </w:r>
  </w:p>
  <w:p w:rsidR="00F075BE" w:rsidRDefault="00F075BE">
    <w:pPr>
      <w:jc w:val="center"/>
      <w:rPr>
        <w:sz w:val="22"/>
        <w:szCs w:val="22"/>
      </w:rPr>
    </w:pPr>
    <w:r>
      <w:rPr>
        <w:sz w:val="22"/>
        <w:szCs w:val="22"/>
      </w:rPr>
      <w:t>детский сад №11«Звёздочка»</w:t>
    </w:r>
    <w:r w:rsidR="008B58DF">
      <w:rPr>
        <w:sz w:val="22"/>
        <w:szCs w:val="22"/>
      </w:rPr>
      <w:t xml:space="preserve"> Старооскольского городского округа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0"/>
    <w:lvl w:ilvl="0">
      <w:start w:val="1"/>
      <w:numFmt w:val="bullet"/>
      <w:lvlText w:val=""/>
      <w:lvlJc w:val="left"/>
      <w:pPr>
        <w:tabs>
          <w:tab w:val="num" w:pos="795"/>
        </w:tabs>
        <w:ind w:left="795" w:hanging="360"/>
      </w:pPr>
      <w:rPr>
        <w:rFonts w:ascii="Wingdings" w:hAnsi="Wingdings"/>
        <w:b w:val="0"/>
        <w:i/>
      </w:r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rPr>
        <w:b w:val="0"/>
        <w:i/>
      </w:r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rPr>
    </w:lvl>
  </w:abstractNum>
  <w:abstractNum w:abstractNumId="15">
    <w:nsid w:val="00000010"/>
    <w:multiLevelType w:val="singleLevel"/>
    <w:tmpl w:val="00000010"/>
    <w:name w:val="WW8Num25"/>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26"/>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31"/>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32"/>
    <w:lvl w:ilvl="0">
      <w:start w:val="1"/>
      <w:numFmt w:val="bullet"/>
      <w:lvlText w:val=""/>
      <w:lvlJc w:val="left"/>
      <w:pPr>
        <w:tabs>
          <w:tab w:val="num" w:pos="720"/>
        </w:tabs>
        <w:ind w:left="720" w:hanging="360"/>
      </w:pPr>
      <w:rPr>
        <w:rFonts w:ascii="Wingdings" w:hAnsi="Wingdings"/>
        <w:b w:val="0"/>
      </w:rPr>
    </w:lvl>
  </w:abstractNum>
  <w:abstractNum w:abstractNumId="21">
    <w:nsid w:val="00000016"/>
    <w:multiLevelType w:val="singleLevel"/>
    <w:tmpl w:val="00000016"/>
    <w:name w:val="WW8Num33"/>
    <w:lvl w:ilvl="0">
      <w:start w:val="1"/>
      <w:numFmt w:val="bullet"/>
      <w:lvlText w:val=""/>
      <w:lvlJc w:val="left"/>
      <w:pPr>
        <w:tabs>
          <w:tab w:val="num" w:pos="720"/>
        </w:tabs>
        <w:ind w:left="720" w:hanging="360"/>
      </w:pPr>
      <w:rPr>
        <w:rFonts w:ascii="Wingdings" w:hAnsi="Wingdings"/>
      </w:rPr>
    </w:lvl>
  </w:abstractNum>
  <w:abstractNum w:abstractNumId="22">
    <w:nsid w:val="00000017"/>
    <w:multiLevelType w:val="singleLevel"/>
    <w:tmpl w:val="00000017"/>
    <w:name w:val="WW8Num34"/>
    <w:lvl w:ilvl="0">
      <w:start w:val="1"/>
      <w:numFmt w:val="decimal"/>
      <w:lvlText w:val="%1."/>
      <w:lvlJc w:val="left"/>
      <w:pPr>
        <w:tabs>
          <w:tab w:val="num" w:pos="502"/>
        </w:tabs>
        <w:ind w:left="502" w:hanging="360"/>
      </w:pPr>
    </w:lvl>
  </w:abstractNum>
  <w:abstractNum w:abstractNumId="23">
    <w:nsid w:val="00000018"/>
    <w:multiLevelType w:val="singleLevel"/>
    <w:tmpl w:val="00000018"/>
    <w:name w:val="WW8Num35"/>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36"/>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7"/>
    <w:lvl w:ilvl="0">
      <w:start w:val="1"/>
      <w:numFmt w:val="bullet"/>
      <w:lvlText w:val=""/>
      <w:lvlJc w:val="left"/>
      <w:pPr>
        <w:tabs>
          <w:tab w:val="num" w:pos="1440"/>
        </w:tabs>
        <w:ind w:left="1440" w:hanging="360"/>
      </w:pPr>
      <w:rPr>
        <w:rFonts w:ascii="Wingdings" w:hAnsi="Wingdings"/>
      </w:rPr>
    </w:lvl>
  </w:abstractNum>
  <w:abstractNum w:abstractNumId="26">
    <w:nsid w:val="0000001B"/>
    <w:multiLevelType w:val="singleLevel"/>
    <w:tmpl w:val="0000001B"/>
    <w:name w:val="WW8Num39"/>
    <w:lvl w:ilvl="0">
      <w:start w:val="1"/>
      <w:numFmt w:val="decimal"/>
      <w:lvlText w:val="%1."/>
      <w:lvlJc w:val="left"/>
      <w:pPr>
        <w:tabs>
          <w:tab w:val="num" w:pos="731"/>
        </w:tabs>
        <w:ind w:left="731" w:hanging="360"/>
      </w:pPr>
    </w:lvl>
  </w:abstractNum>
  <w:abstractNum w:abstractNumId="27">
    <w:nsid w:val="0000001C"/>
    <w:multiLevelType w:val="singleLevel"/>
    <w:tmpl w:val="0000001C"/>
    <w:name w:val="WW8Num40"/>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41"/>
    <w:lvl w:ilvl="0">
      <w:start w:val="1"/>
      <w:numFmt w:val="bullet"/>
      <w:lvlText w:val=""/>
      <w:lvlJc w:val="left"/>
      <w:pPr>
        <w:tabs>
          <w:tab w:val="num" w:pos="1080"/>
        </w:tabs>
        <w:ind w:left="1080" w:hanging="360"/>
      </w:pPr>
      <w:rPr>
        <w:rFonts w:ascii="Wingdings" w:hAnsi="Wingdings"/>
      </w:rPr>
    </w:lvl>
  </w:abstractNum>
  <w:abstractNum w:abstractNumId="29">
    <w:nsid w:val="0000001E"/>
    <w:multiLevelType w:val="singleLevel"/>
    <w:tmpl w:val="0000001E"/>
    <w:name w:val="WW8Num42"/>
    <w:lvl w:ilvl="0">
      <w:start w:val="1"/>
      <w:numFmt w:val="decimal"/>
      <w:lvlText w:val="%1."/>
      <w:lvlJc w:val="left"/>
      <w:pPr>
        <w:tabs>
          <w:tab w:val="num" w:pos="720"/>
        </w:tabs>
        <w:ind w:left="720" w:hanging="360"/>
      </w:pPr>
    </w:lvl>
  </w:abstractNum>
  <w:abstractNum w:abstractNumId="30">
    <w:nsid w:val="0000001F"/>
    <w:multiLevelType w:val="singleLevel"/>
    <w:tmpl w:val="0000001F"/>
    <w:name w:val="WW8Num43"/>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singleLevel"/>
    <w:tmpl w:val="00000020"/>
    <w:name w:val="WW8Num44"/>
    <w:lvl w:ilvl="0">
      <w:start w:val="1"/>
      <w:numFmt w:val="bullet"/>
      <w:lvlText w:val=""/>
      <w:lvlJc w:val="left"/>
      <w:pPr>
        <w:tabs>
          <w:tab w:val="num" w:pos="1080"/>
        </w:tabs>
        <w:ind w:left="1080" w:hanging="360"/>
      </w:pPr>
      <w:rPr>
        <w:rFonts w:ascii="Wingdings" w:hAnsi="Wingdings"/>
      </w:rPr>
    </w:lvl>
  </w:abstractNum>
  <w:abstractNum w:abstractNumId="32">
    <w:nsid w:val="00000021"/>
    <w:multiLevelType w:val="singleLevel"/>
    <w:tmpl w:val="00000021"/>
    <w:name w:val="WW8Num45"/>
    <w:lvl w:ilvl="0">
      <w:start w:val="1"/>
      <w:numFmt w:val="bullet"/>
      <w:lvlText w:val=""/>
      <w:lvlJc w:val="left"/>
      <w:pPr>
        <w:tabs>
          <w:tab w:val="num" w:pos="720"/>
        </w:tabs>
        <w:ind w:left="720" w:hanging="360"/>
      </w:pPr>
      <w:rPr>
        <w:rFonts w:ascii="Wingdings" w:hAnsi="Wingdings"/>
      </w:rPr>
    </w:lvl>
  </w:abstractNum>
  <w:abstractNum w:abstractNumId="33">
    <w:nsid w:val="00000022"/>
    <w:multiLevelType w:val="singleLevel"/>
    <w:tmpl w:val="00000022"/>
    <w:name w:val="WW8Num46"/>
    <w:lvl w:ilvl="0">
      <w:start w:val="1"/>
      <w:numFmt w:val="bullet"/>
      <w:lvlText w:val=""/>
      <w:lvlJc w:val="left"/>
      <w:pPr>
        <w:tabs>
          <w:tab w:val="num" w:pos="720"/>
        </w:tabs>
        <w:ind w:left="720" w:hanging="360"/>
      </w:pPr>
      <w:rPr>
        <w:rFonts w:ascii="Wingdings" w:hAnsi="Wingdings"/>
      </w:rPr>
    </w:lvl>
  </w:abstractNum>
  <w:abstractNum w:abstractNumId="34">
    <w:nsid w:val="00000023"/>
    <w:multiLevelType w:val="singleLevel"/>
    <w:tmpl w:val="00000023"/>
    <w:name w:val="WW8Num48"/>
    <w:lvl w:ilvl="0">
      <w:start w:val="1"/>
      <w:numFmt w:val="bullet"/>
      <w:lvlText w:val=""/>
      <w:lvlJc w:val="left"/>
      <w:pPr>
        <w:tabs>
          <w:tab w:val="num" w:pos="720"/>
        </w:tabs>
        <w:ind w:left="720" w:hanging="360"/>
      </w:pPr>
      <w:rPr>
        <w:rFonts w:ascii="Wingdings" w:hAnsi="Wingdings"/>
      </w:rPr>
    </w:lvl>
  </w:abstractNum>
  <w:abstractNum w:abstractNumId="35">
    <w:nsid w:val="00000024"/>
    <w:multiLevelType w:val="multilevel"/>
    <w:tmpl w:val="00000024"/>
    <w:name w:val="WW8Num52"/>
    <w:lvl w:ilvl="0">
      <w:start w:val="1"/>
      <w:numFmt w:val="decimal"/>
      <w:lvlText w:val="%1."/>
      <w:lvlJc w:val="left"/>
      <w:pPr>
        <w:tabs>
          <w:tab w:val="num" w:pos="450"/>
        </w:tabs>
        <w:ind w:left="450" w:hanging="450"/>
      </w:pPr>
    </w:lvl>
    <w:lvl w:ilvl="1">
      <w:start w:val="1"/>
      <w:numFmt w:val="decimal"/>
      <w:lvlText w:val="%1.%2."/>
      <w:lvlJc w:val="left"/>
      <w:pPr>
        <w:tabs>
          <w:tab w:val="num" w:pos="1997"/>
        </w:tabs>
        <w:ind w:left="1997" w:hanging="720"/>
      </w:pPr>
    </w:lvl>
    <w:lvl w:ilvl="2">
      <w:start w:val="1"/>
      <w:numFmt w:val="decimal"/>
      <w:lvlText w:val="%1.%2.%3."/>
      <w:lvlJc w:val="left"/>
      <w:pPr>
        <w:tabs>
          <w:tab w:val="num" w:pos="3274"/>
        </w:tabs>
        <w:ind w:left="3274" w:hanging="720"/>
      </w:pPr>
    </w:lvl>
    <w:lvl w:ilvl="3">
      <w:start w:val="1"/>
      <w:numFmt w:val="decimal"/>
      <w:lvlText w:val="%1.%2.%3.%4."/>
      <w:lvlJc w:val="left"/>
      <w:pPr>
        <w:tabs>
          <w:tab w:val="num" w:pos="4911"/>
        </w:tabs>
        <w:ind w:left="4911" w:hanging="1080"/>
      </w:pPr>
    </w:lvl>
    <w:lvl w:ilvl="4">
      <w:start w:val="1"/>
      <w:numFmt w:val="decimal"/>
      <w:lvlText w:val="%1.%2.%3.%4.%5."/>
      <w:lvlJc w:val="left"/>
      <w:pPr>
        <w:tabs>
          <w:tab w:val="num" w:pos="6188"/>
        </w:tabs>
        <w:ind w:left="6188" w:hanging="1080"/>
      </w:pPr>
    </w:lvl>
    <w:lvl w:ilvl="5">
      <w:start w:val="1"/>
      <w:numFmt w:val="decimal"/>
      <w:lvlText w:val="%1.%2.%3.%4.%5.%6."/>
      <w:lvlJc w:val="left"/>
      <w:pPr>
        <w:tabs>
          <w:tab w:val="num" w:pos="7825"/>
        </w:tabs>
        <w:ind w:left="7825" w:hanging="1440"/>
      </w:pPr>
    </w:lvl>
    <w:lvl w:ilvl="6">
      <w:start w:val="1"/>
      <w:numFmt w:val="decimal"/>
      <w:lvlText w:val="%1.%2.%3.%4.%5.%6.%7."/>
      <w:lvlJc w:val="left"/>
      <w:pPr>
        <w:tabs>
          <w:tab w:val="num" w:pos="9462"/>
        </w:tabs>
        <w:ind w:left="9462" w:hanging="1800"/>
      </w:pPr>
    </w:lvl>
    <w:lvl w:ilvl="7">
      <w:start w:val="1"/>
      <w:numFmt w:val="decimal"/>
      <w:lvlText w:val="%1.%2.%3.%4.%5.%6.%7.%8."/>
      <w:lvlJc w:val="left"/>
      <w:pPr>
        <w:tabs>
          <w:tab w:val="num" w:pos="10739"/>
        </w:tabs>
        <w:ind w:left="10739" w:hanging="1800"/>
      </w:pPr>
    </w:lvl>
    <w:lvl w:ilvl="8">
      <w:start w:val="1"/>
      <w:numFmt w:val="decimal"/>
      <w:lvlText w:val="%1.%2.%3.%4.%5.%6.%7.%8.%9."/>
      <w:lvlJc w:val="left"/>
      <w:pPr>
        <w:tabs>
          <w:tab w:val="num" w:pos="12376"/>
        </w:tabs>
        <w:ind w:left="12376" w:hanging="2160"/>
      </w:pPr>
    </w:lvl>
  </w:abstractNum>
  <w:abstractNum w:abstractNumId="36">
    <w:nsid w:val="00000025"/>
    <w:multiLevelType w:val="multilevel"/>
    <w:tmpl w:val="00000025"/>
    <w:name w:val="WW8Num53"/>
    <w:lvl w:ilvl="0">
      <w:start w:val="1"/>
      <w:numFmt w:val="upperRoman"/>
      <w:lvlText w:val="%1."/>
      <w:lvlJc w:val="left"/>
      <w:pPr>
        <w:tabs>
          <w:tab w:val="num" w:pos="1080"/>
        </w:tabs>
        <w:ind w:left="108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240"/>
        </w:tabs>
        <w:ind w:left="324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6120"/>
        </w:tabs>
        <w:ind w:left="6120" w:hanging="1440"/>
      </w:pPr>
    </w:lvl>
    <w:lvl w:ilvl="5">
      <w:start w:val="1"/>
      <w:numFmt w:val="decimal"/>
      <w:lvlText w:val="%1.%2.%3.%4.%5.%6."/>
      <w:lvlJc w:val="left"/>
      <w:pPr>
        <w:tabs>
          <w:tab w:val="num" w:pos="7200"/>
        </w:tabs>
        <w:ind w:left="720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10080"/>
        </w:tabs>
        <w:ind w:left="10080" w:hanging="2160"/>
      </w:pPr>
    </w:lvl>
    <w:lvl w:ilvl="8">
      <w:start w:val="1"/>
      <w:numFmt w:val="decimal"/>
      <w:lvlText w:val="%1.%2.%3.%4.%5.%6.%7.%8.%9."/>
      <w:lvlJc w:val="left"/>
      <w:pPr>
        <w:tabs>
          <w:tab w:val="num" w:pos="11160"/>
        </w:tabs>
        <w:ind w:left="11160" w:hanging="2160"/>
      </w:pPr>
    </w:lvl>
  </w:abstractNum>
  <w:abstractNum w:abstractNumId="37">
    <w:nsid w:val="00000026"/>
    <w:multiLevelType w:val="singleLevel"/>
    <w:tmpl w:val="00000026"/>
    <w:name w:val="WW8Num54"/>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56"/>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singleLevel"/>
    <w:tmpl w:val="00000028"/>
    <w:name w:val="WW8Num59"/>
    <w:lvl w:ilvl="0">
      <w:start w:val="1"/>
      <w:numFmt w:val="decimal"/>
      <w:lvlText w:val="%1)"/>
      <w:lvlJc w:val="left"/>
      <w:pPr>
        <w:tabs>
          <w:tab w:val="num" w:pos="720"/>
        </w:tabs>
        <w:ind w:left="720" w:hanging="360"/>
      </w:pPr>
    </w:lvl>
  </w:abstractNum>
  <w:abstractNum w:abstractNumId="40">
    <w:nsid w:val="00000029"/>
    <w:multiLevelType w:val="singleLevel"/>
    <w:tmpl w:val="00000029"/>
    <w:name w:val="WW8Num60"/>
    <w:lvl w:ilvl="0">
      <w:start w:val="1"/>
      <w:numFmt w:val="bullet"/>
      <w:lvlText w:val=""/>
      <w:lvlJc w:val="left"/>
      <w:pPr>
        <w:tabs>
          <w:tab w:val="num" w:pos="720"/>
        </w:tabs>
        <w:ind w:left="720" w:hanging="360"/>
      </w:pPr>
      <w:rPr>
        <w:rFonts w:ascii="Wingdings" w:hAnsi="Wingdings"/>
        <w:b w:val="0"/>
      </w:rPr>
    </w:lvl>
  </w:abstractNum>
  <w:abstractNum w:abstractNumId="41">
    <w:nsid w:val="0000002A"/>
    <w:multiLevelType w:val="singleLevel"/>
    <w:tmpl w:val="0000002A"/>
    <w:name w:val="WW8Num61"/>
    <w:lvl w:ilvl="0">
      <w:start w:val="1"/>
      <w:numFmt w:val="bullet"/>
      <w:lvlText w:val=""/>
      <w:lvlJc w:val="left"/>
      <w:pPr>
        <w:tabs>
          <w:tab w:val="num" w:pos="1080"/>
        </w:tabs>
        <w:ind w:left="1080" w:hanging="360"/>
      </w:pPr>
      <w:rPr>
        <w:rFonts w:ascii="Wingdings" w:hAnsi="Wingdings"/>
        <w:b w:val="0"/>
      </w:rPr>
    </w:lvl>
  </w:abstractNum>
  <w:abstractNum w:abstractNumId="42">
    <w:nsid w:val="0000002B"/>
    <w:multiLevelType w:val="singleLevel"/>
    <w:tmpl w:val="0000002B"/>
    <w:name w:val="WW8Num63"/>
    <w:lvl w:ilvl="0">
      <w:start w:val="1"/>
      <w:numFmt w:val="decimal"/>
      <w:lvlText w:val="%1)"/>
      <w:lvlJc w:val="left"/>
      <w:pPr>
        <w:tabs>
          <w:tab w:val="num" w:pos="720"/>
        </w:tabs>
        <w:ind w:left="720" w:hanging="360"/>
      </w:pPr>
    </w:lvl>
  </w:abstractNum>
  <w:abstractNum w:abstractNumId="43">
    <w:nsid w:val="0000002C"/>
    <w:multiLevelType w:val="singleLevel"/>
    <w:tmpl w:val="0000002C"/>
    <w:name w:val="WW8Num64"/>
    <w:lvl w:ilvl="0">
      <w:start w:val="1"/>
      <w:numFmt w:val="decimal"/>
      <w:lvlText w:val="%1)"/>
      <w:lvlJc w:val="left"/>
      <w:pPr>
        <w:tabs>
          <w:tab w:val="num" w:pos="1080"/>
        </w:tabs>
        <w:ind w:left="1080" w:hanging="360"/>
      </w:pPr>
    </w:lvl>
  </w:abstractNum>
  <w:abstractNum w:abstractNumId="44">
    <w:nsid w:val="0000002D"/>
    <w:multiLevelType w:val="singleLevel"/>
    <w:tmpl w:val="0000002D"/>
    <w:name w:val="WW8Num66"/>
    <w:lvl w:ilvl="0">
      <w:start w:val="1"/>
      <w:numFmt w:val="decimal"/>
      <w:lvlText w:val="%1."/>
      <w:lvlJc w:val="left"/>
      <w:pPr>
        <w:tabs>
          <w:tab w:val="num" w:pos="720"/>
        </w:tabs>
        <w:ind w:left="720" w:hanging="360"/>
      </w:pPr>
    </w:lvl>
  </w:abstractNum>
  <w:abstractNum w:abstractNumId="45">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46">
    <w:nsid w:val="0000002F"/>
    <w:multiLevelType w:val="singleLevel"/>
    <w:tmpl w:val="0000002F"/>
    <w:name w:val="WW8Num68"/>
    <w:lvl w:ilvl="0">
      <w:start w:val="1"/>
      <w:numFmt w:val="decimal"/>
      <w:lvlText w:val="%1)"/>
      <w:lvlJc w:val="left"/>
      <w:pPr>
        <w:tabs>
          <w:tab w:val="num" w:pos="720"/>
        </w:tabs>
        <w:ind w:left="720" w:hanging="360"/>
      </w:pPr>
    </w:lvl>
  </w:abstractNum>
  <w:abstractNum w:abstractNumId="47">
    <w:nsid w:val="00000030"/>
    <w:multiLevelType w:val="singleLevel"/>
    <w:tmpl w:val="00000030"/>
    <w:name w:val="WW8Num69"/>
    <w:lvl w:ilvl="0">
      <w:start w:val="1"/>
      <w:numFmt w:val="decimal"/>
      <w:lvlText w:val="%1)"/>
      <w:lvlJc w:val="left"/>
      <w:pPr>
        <w:tabs>
          <w:tab w:val="num" w:pos="720"/>
        </w:tabs>
        <w:ind w:left="720" w:hanging="360"/>
      </w:pPr>
    </w:lvl>
  </w:abstractNum>
  <w:abstractNum w:abstractNumId="48">
    <w:nsid w:val="00000031"/>
    <w:multiLevelType w:val="singleLevel"/>
    <w:tmpl w:val="00000031"/>
    <w:name w:val="WW8Num70"/>
    <w:lvl w:ilvl="0">
      <w:start w:val="1"/>
      <w:numFmt w:val="bullet"/>
      <w:lvlText w:val=""/>
      <w:lvlJc w:val="left"/>
      <w:pPr>
        <w:tabs>
          <w:tab w:val="num" w:pos="1440"/>
        </w:tabs>
        <w:ind w:left="1440" w:hanging="360"/>
      </w:pPr>
      <w:rPr>
        <w:rFonts w:ascii="Wingdings" w:hAnsi="Wingdings"/>
      </w:rPr>
    </w:lvl>
  </w:abstractNum>
  <w:abstractNum w:abstractNumId="49">
    <w:nsid w:val="00000032"/>
    <w:multiLevelType w:val="singleLevel"/>
    <w:tmpl w:val="00000032"/>
    <w:name w:val="WW8Num71"/>
    <w:lvl w:ilvl="0">
      <w:start w:val="1"/>
      <w:numFmt w:val="decimal"/>
      <w:lvlText w:val="%1)"/>
      <w:lvlJc w:val="left"/>
      <w:pPr>
        <w:tabs>
          <w:tab w:val="num" w:pos="1080"/>
        </w:tabs>
        <w:ind w:left="1080" w:hanging="360"/>
      </w:pPr>
    </w:lvl>
  </w:abstractNum>
  <w:abstractNum w:abstractNumId="50">
    <w:nsid w:val="00000033"/>
    <w:multiLevelType w:val="singleLevel"/>
    <w:tmpl w:val="00000033"/>
    <w:name w:val="WW8Num73"/>
    <w:lvl w:ilvl="0">
      <w:start w:val="1"/>
      <w:numFmt w:val="bullet"/>
      <w:lvlText w:val=""/>
      <w:lvlJc w:val="left"/>
      <w:pPr>
        <w:tabs>
          <w:tab w:val="num" w:pos="1080"/>
        </w:tabs>
        <w:ind w:left="1080" w:hanging="360"/>
      </w:pPr>
      <w:rPr>
        <w:rFonts w:ascii="Wingdings" w:hAnsi="Wingdings"/>
        <w:color w:val="000000"/>
        <w:sz w:val="28"/>
        <w:szCs w:val="28"/>
      </w:rPr>
    </w:lvl>
  </w:abstractNum>
  <w:abstractNum w:abstractNumId="51">
    <w:nsid w:val="00000034"/>
    <w:multiLevelType w:val="singleLevel"/>
    <w:tmpl w:val="00000034"/>
    <w:name w:val="WW8Num74"/>
    <w:lvl w:ilvl="0">
      <w:start w:val="1"/>
      <w:numFmt w:val="decimal"/>
      <w:lvlText w:val="%1)"/>
      <w:lvlJc w:val="left"/>
      <w:pPr>
        <w:tabs>
          <w:tab w:val="num" w:pos="734"/>
        </w:tabs>
        <w:ind w:left="734" w:hanging="360"/>
      </w:pPr>
    </w:lvl>
  </w:abstractNum>
  <w:abstractNum w:abstractNumId="52">
    <w:nsid w:val="00000035"/>
    <w:multiLevelType w:val="singleLevel"/>
    <w:tmpl w:val="00000035"/>
    <w:name w:val="WW8Num78"/>
    <w:lvl w:ilvl="0">
      <w:start w:val="1"/>
      <w:numFmt w:val="decimal"/>
      <w:lvlText w:val="%1)"/>
      <w:lvlJc w:val="left"/>
      <w:pPr>
        <w:tabs>
          <w:tab w:val="num" w:pos="720"/>
        </w:tabs>
        <w:ind w:left="720" w:hanging="360"/>
      </w:pPr>
    </w:lvl>
  </w:abstractNum>
  <w:abstractNum w:abstractNumId="53">
    <w:nsid w:val="00000036"/>
    <w:multiLevelType w:val="singleLevel"/>
    <w:tmpl w:val="00000036"/>
    <w:name w:val="WW8Num80"/>
    <w:lvl w:ilvl="0">
      <w:start w:val="1"/>
      <w:numFmt w:val="decimal"/>
      <w:lvlText w:val="%1)"/>
      <w:lvlJc w:val="left"/>
      <w:pPr>
        <w:tabs>
          <w:tab w:val="num" w:pos="1069"/>
        </w:tabs>
        <w:ind w:left="1069" w:hanging="360"/>
      </w:pPr>
    </w:lvl>
  </w:abstractNum>
  <w:abstractNum w:abstractNumId="54">
    <w:nsid w:val="00000037"/>
    <w:multiLevelType w:val="singleLevel"/>
    <w:tmpl w:val="00000037"/>
    <w:name w:val="WW8Num81"/>
    <w:lvl w:ilvl="0">
      <w:start w:val="1"/>
      <w:numFmt w:val="decimal"/>
      <w:lvlText w:val="%1)"/>
      <w:lvlJc w:val="left"/>
      <w:pPr>
        <w:tabs>
          <w:tab w:val="num" w:pos="720"/>
        </w:tabs>
        <w:ind w:left="720" w:hanging="360"/>
      </w:pPr>
    </w:lvl>
  </w:abstractNum>
  <w:abstractNum w:abstractNumId="55">
    <w:nsid w:val="00000038"/>
    <w:multiLevelType w:val="singleLevel"/>
    <w:tmpl w:val="00000038"/>
    <w:name w:val="WW8Num82"/>
    <w:lvl w:ilvl="0">
      <w:start w:val="1"/>
      <w:numFmt w:val="bullet"/>
      <w:lvlText w:val=""/>
      <w:lvlJc w:val="left"/>
      <w:pPr>
        <w:tabs>
          <w:tab w:val="num" w:pos="720"/>
        </w:tabs>
        <w:ind w:left="720" w:hanging="360"/>
      </w:pPr>
      <w:rPr>
        <w:rFonts w:ascii="Wingdings" w:hAnsi="Wingdings"/>
      </w:rPr>
    </w:lvl>
  </w:abstractNum>
  <w:abstractNum w:abstractNumId="56">
    <w:nsid w:val="00000039"/>
    <w:multiLevelType w:val="singleLevel"/>
    <w:tmpl w:val="00000039"/>
    <w:name w:val="WW8Num83"/>
    <w:lvl w:ilvl="0">
      <w:start w:val="1"/>
      <w:numFmt w:val="bullet"/>
      <w:lvlText w:val=""/>
      <w:lvlJc w:val="left"/>
      <w:pPr>
        <w:tabs>
          <w:tab w:val="num" w:pos="720"/>
        </w:tabs>
        <w:ind w:left="720" w:hanging="360"/>
      </w:pPr>
      <w:rPr>
        <w:rFonts w:ascii="Wingdings" w:hAnsi="Wingdings"/>
      </w:rPr>
    </w:lvl>
  </w:abstractNum>
  <w:abstractNum w:abstractNumId="57">
    <w:nsid w:val="0000003A"/>
    <w:multiLevelType w:val="singleLevel"/>
    <w:tmpl w:val="0000003A"/>
    <w:name w:val="WW8Num85"/>
    <w:lvl w:ilvl="0">
      <w:start w:val="1"/>
      <w:numFmt w:val="bullet"/>
      <w:lvlText w:val=""/>
      <w:lvlJc w:val="left"/>
      <w:pPr>
        <w:tabs>
          <w:tab w:val="num" w:pos="1080"/>
        </w:tabs>
        <w:ind w:left="1080" w:hanging="360"/>
      </w:pPr>
      <w:rPr>
        <w:rFonts w:ascii="Wingdings" w:hAnsi="Wingdings"/>
      </w:rPr>
    </w:lvl>
  </w:abstractNum>
  <w:abstractNum w:abstractNumId="58">
    <w:nsid w:val="0000003B"/>
    <w:multiLevelType w:val="singleLevel"/>
    <w:tmpl w:val="0000003B"/>
    <w:name w:val="WW8Num86"/>
    <w:lvl w:ilvl="0">
      <w:start w:val="1"/>
      <w:numFmt w:val="bullet"/>
      <w:lvlText w:val=""/>
      <w:lvlJc w:val="left"/>
      <w:pPr>
        <w:tabs>
          <w:tab w:val="num" w:pos="720"/>
        </w:tabs>
        <w:ind w:left="720" w:hanging="360"/>
      </w:pPr>
      <w:rPr>
        <w:rFonts w:ascii="Wingdings" w:hAnsi="Wingdings"/>
      </w:rPr>
    </w:lvl>
  </w:abstractNum>
  <w:abstractNum w:abstractNumId="59">
    <w:nsid w:val="0000003C"/>
    <w:multiLevelType w:val="singleLevel"/>
    <w:tmpl w:val="0000003C"/>
    <w:name w:val="WW8Num87"/>
    <w:lvl w:ilvl="0">
      <w:start w:val="1"/>
      <w:numFmt w:val="decimal"/>
      <w:lvlText w:val="%1."/>
      <w:lvlJc w:val="left"/>
      <w:pPr>
        <w:tabs>
          <w:tab w:val="num" w:pos="720"/>
        </w:tabs>
        <w:ind w:left="720" w:hanging="360"/>
      </w:pPr>
    </w:lvl>
  </w:abstractNum>
  <w:abstractNum w:abstractNumId="60">
    <w:nsid w:val="0000003D"/>
    <w:multiLevelType w:val="singleLevel"/>
    <w:tmpl w:val="0000003D"/>
    <w:name w:val="WW8Num88"/>
    <w:lvl w:ilvl="0">
      <w:start w:val="1"/>
      <w:numFmt w:val="decimal"/>
      <w:lvlText w:val="%1)"/>
      <w:lvlJc w:val="left"/>
      <w:pPr>
        <w:tabs>
          <w:tab w:val="num" w:pos="795"/>
        </w:tabs>
        <w:ind w:left="795" w:hanging="360"/>
      </w:pPr>
    </w:lvl>
  </w:abstractNum>
  <w:abstractNum w:abstractNumId="61">
    <w:nsid w:val="0000003E"/>
    <w:multiLevelType w:val="singleLevel"/>
    <w:tmpl w:val="0000003E"/>
    <w:name w:val="WW8Num90"/>
    <w:lvl w:ilvl="0">
      <w:start w:val="1"/>
      <w:numFmt w:val="decimal"/>
      <w:lvlText w:val="%1)"/>
      <w:lvlJc w:val="left"/>
      <w:pPr>
        <w:tabs>
          <w:tab w:val="num" w:pos="720"/>
        </w:tabs>
        <w:ind w:left="720" w:hanging="360"/>
      </w:pPr>
    </w:lvl>
  </w:abstractNum>
  <w:abstractNum w:abstractNumId="62">
    <w:nsid w:val="0000003F"/>
    <w:multiLevelType w:val="singleLevel"/>
    <w:tmpl w:val="0000003F"/>
    <w:name w:val="WW8Num91"/>
    <w:lvl w:ilvl="0">
      <w:start w:val="1"/>
      <w:numFmt w:val="decimal"/>
      <w:lvlText w:val="%1)"/>
      <w:lvlJc w:val="left"/>
      <w:pPr>
        <w:tabs>
          <w:tab w:val="num" w:pos="1080"/>
        </w:tabs>
        <w:ind w:left="1080" w:hanging="360"/>
      </w:pPr>
    </w:lvl>
  </w:abstractNum>
  <w:abstractNum w:abstractNumId="63">
    <w:nsid w:val="00000040"/>
    <w:multiLevelType w:val="singleLevel"/>
    <w:tmpl w:val="00000040"/>
    <w:name w:val="WW8Num92"/>
    <w:lvl w:ilvl="0">
      <w:start w:val="1"/>
      <w:numFmt w:val="bullet"/>
      <w:lvlText w:val=""/>
      <w:lvlJc w:val="left"/>
      <w:pPr>
        <w:tabs>
          <w:tab w:val="num" w:pos="720"/>
        </w:tabs>
        <w:ind w:left="720" w:hanging="360"/>
      </w:pPr>
      <w:rPr>
        <w:rFonts w:ascii="Wingdings" w:hAnsi="Wingdings"/>
      </w:rPr>
    </w:lvl>
  </w:abstractNum>
  <w:abstractNum w:abstractNumId="64">
    <w:nsid w:val="00000041"/>
    <w:multiLevelType w:val="singleLevel"/>
    <w:tmpl w:val="00000041"/>
    <w:name w:val="WW8Num93"/>
    <w:lvl w:ilvl="0">
      <w:start w:val="1"/>
      <w:numFmt w:val="bullet"/>
      <w:lvlText w:val=""/>
      <w:lvlJc w:val="left"/>
      <w:pPr>
        <w:tabs>
          <w:tab w:val="num" w:pos="720"/>
        </w:tabs>
        <w:ind w:left="720" w:hanging="360"/>
      </w:pPr>
      <w:rPr>
        <w:rFonts w:ascii="Wingdings" w:hAnsi="Wingdings"/>
      </w:rPr>
    </w:lvl>
  </w:abstractNum>
  <w:abstractNum w:abstractNumId="65">
    <w:nsid w:val="00000042"/>
    <w:multiLevelType w:val="singleLevel"/>
    <w:tmpl w:val="00000042"/>
    <w:name w:val="WW8Num94"/>
    <w:lvl w:ilvl="0">
      <w:start w:val="1"/>
      <w:numFmt w:val="bullet"/>
      <w:lvlText w:val=""/>
      <w:lvlJc w:val="left"/>
      <w:pPr>
        <w:tabs>
          <w:tab w:val="num" w:pos="720"/>
        </w:tabs>
        <w:ind w:left="720" w:hanging="360"/>
      </w:pPr>
      <w:rPr>
        <w:rFonts w:ascii="Wingdings" w:hAnsi="Wingdings"/>
      </w:rPr>
    </w:lvl>
  </w:abstractNum>
  <w:abstractNum w:abstractNumId="66">
    <w:nsid w:val="00000043"/>
    <w:multiLevelType w:val="singleLevel"/>
    <w:tmpl w:val="00000043"/>
    <w:name w:val="WW8Num95"/>
    <w:lvl w:ilvl="0">
      <w:start w:val="1"/>
      <w:numFmt w:val="bullet"/>
      <w:lvlText w:val=""/>
      <w:lvlJc w:val="left"/>
      <w:pPr>
        <w:tabs>
          <w:tab w:val="num" w:pos="720"/>
        </w:tabs>
        <w:ind w:left="720" w:hanging="360"/>
      </w:pPr>
      <w:rPr>
        <w:rFonts w:ascii="Wingdings" w:hAnsi="Wingdings"/>
      </w:rPr>
    </w:lvl>
  </w:abstractNum>
  <w:abstractNum w:abstractNumId="67">
    <w:nsid w:val="00000044"/>
    <w:multiLevelType w:val="singleLevel"/>
    <w:tmpl w:val="00000044"/>
    <w:name w:val="WW8Num96"/>
    <w:lvl w:ilvl="0">
      <w:start w:val="1"/>
      <w:numFmt w:val="decimal"/>
      <w:lvlText w:val="%1)"/>
      <w:lvlJc w:val="left"/>
      <w:pPr>
        <w:tabs>
          <w:tab w:val="num" w:pos="720"/>
        </w:tabs>
        <w:ind w:left="720" w:hanging="360"/>
      </w:pPr>
    </w:lvl>
  </w:abstractNum>
  <w:abstractNum w:abstractNumId="68">
    <w:nsid w:val="00000045"/>
    <w:multiLevelType w:val="multilevel"/>
    <w:tmpl w:val="00000045"/>
    <w:name w:val="WW8Num9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46"/>
    <w:multiLevelType w:val="multilevel"/>
    <w:tmpl w:val="00000046"/>
    <w:name w:val="WW8Num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7"/>
    <w:multiLevelType w:val="multilevel"/>
    <w:tmpl w:val="00000047"/>
    <w:name w:val="WW8Num9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8"/>
    <w:multiLevelType w:val="multilevel"/>
    <w:tmpl w:val="00000048"/>
    <w:name w:val="WW8Num1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9"/>
    <w:multiLevelType w:val="multilevel"/>
    <w:tmpl w:val="00000049"/>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A"/>
    <w:multiLevelType w:val="multilevel"/>
    <w:tmpl w:val="0000004A"/>
    <w:name w:val="WW8Num1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8Num1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singleLevel"/>
    <w:tmpl w:val="0000004C"/>
    <w:name w:val="WW8Num104"/>
    <w:lvl w:ilvl="0">
      <w:numFmt w:val="bullet"/>
      <w:suff w:val="nothing"/>
      <w:lvlText w:val="-"/>
      <w:lvlJc w:val="left"/>
      <w:pPr>
        <w:tabs>
          <w:tab w:val="num" w:pos="0"/>
        </w:tabs>
        <w:ind w:left="0" w:firstLine="0"/>
      </w:pPr>
      <w:rPr>
        <w:rFonts w:ascii="Times New Roman" w:hAnsi="Times New Roman"/>
      </w:rPr>
    </w:lvl>
  </w:abstractNum>
  <w:abstractNum w:abstractNumId="76">
    <w:nsid w:val="0000004D"/>
    <w:multiLevelType w:val="singleLevel"/>
    <w:tmpl w:val="0000004D"/>
    <w:name w:val="WW8Num105"/>
    <w:lvl w:ilvl="0">
      <w:start w:val="1"/>
      <w:numFmt w:val="decimal"/>
      <w:lvlText w:val="%1."/>
      <w:lvlJc w:val="left"/>
      <w:pPr>
        <w:tabs>
          <w:tab w:val="num" w:pos="1080"/>
        </w:tabs>
        <w:ind w:left="1080" w:hanging="360"/>
      </w:pPr>
    </w:lvl>
  </w:abstractNum>
  <w:abstractNum w:abstractNumId="77">
    <w:nsid w:val="0000004E"/>
    <w:multiLevelType w:val="singleLevel"/>
    <w:tmpl w:val="0000004E"/>
    <w:name w:val="WW8Num107"/>
    <w:lvl w:ilvl="0">
      <w:start w:val="1"/>
      <w:numFmt w:val="decimal"/>
      <w:lvlText w:val="%1)"/>
      <w:lvlJc w:val="left"/>
      <w:pPr>
        <w:tabs>
          <w:tab w:val="num" w:pos="720"/>
        </w:tabs>
        <w:ind w:left="720" w:hanging="360"/>
      </w:pPr>
    </w:lvl>
  </w:abstractNum>
  <w:abstractNum w:abstractNumId="78">
    <w:nsid w:val="0000004F"/>
    <w:multiLevelType w:val="singleLevel"/>
    <w:tmpl w:val="0000004F"/>
    <w:name w:val="WW8Num108"/>
    <w:lvl w:ilvl="0">
      <w:start w:val="1"/>
      <w:numFmt w:val="decimal"/>
      <w:lvlText w:val="%1)"/>
      <w:lvlJc w:val="left"/>
      <w:pPr>
        <w:tabs>
          <w:tab w:val="num" w:pos="720"/>
        </w:tabs>
        <w:ind w:left="720" w:hanging="360"/>
      </w:pPr>
    </w:lvl>
  </w:abstractNum>
  <w:abstractNum w:abstractNumId="79">
    <w:nsid w:val="00000050"/>
    <w:multiLevelType w:val="singleLevel"/>
    <w:tmpl w:val="00000050"/>
    <w:name w:val="WW8Num110"/>
    <w:lvl w:ilvl="0">
      <w:start w:val="1"/>
      <w:numFmt w:val="decimal"/>
      <w:lvlText w:val="%1."/>
      <w:lvlJc w:val="left"/>
      <w:pPr>
        <w:tabs>
          <w:tab w:val="num" w:pos="720"/>
        </w:tabs>
        <w:ind w:left="720" w:hanging="360"/>
      </w:pPr>
    </w:lvl>
  </w:abstractNum>
  <w:abstractNum w:abstractNumId="80">
    <w:nsid w:val="00000051"/>
    <w:multiLevelType w:val="singleLevel"/>
    <w:tmpl w:val="00000051"/>
    <w:name w:val="WW8Num111"/>
    <w:lvl w:ilvl="0">
      <w:start w:val="1"/>
      <w:numFmt w:val="decimal"/>
      <w:lvlText w:val="%1)"/>
      <w:lvlJc w:val="left"/>
      <w:pPr>
        <w:tabs>
          <w:tab w:val="num" w:pos="1080"/>
        </w:tabs>
        <w:ind w:left="1080" w:hanging="360"/>
      </w:pPr>
    </w:lvl>
  </w:abstractNum>
  <w:abstractNum w:abstractNumId="81">
    <w:nsid w:val="3C8B53EA"/>
    <w:multiLevelType w:val="hybridMultilevel"/>
    <w:tmpl w:val="0B74CCE4"/>
    <w:name w:val="WW8Num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5324F78"/>
    <w:multiLevelType w:val="hybridMultilevel"/>
    <w:tmpl w:val="D64C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0727EB"/>
    <w:multiLevelType w:val="hybridMultilevel"/>
    <w:tmpl w:val="1FCE6BDC"/>
    <w:lvl w:ilvl="0" w:tplc="0000004C">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C50BD8"/>
    <w:multiLevelType w:val="hybridMultilevel"/>
    <w:tmpl w:val="44A24AC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79"/>
  </w:num>
  <w:num w:numId="7">
    <w:abstractNumId w:val="84"/>
  </w:num>
  <w:num w:numId="8">
    <w:abstractNumId w:val="82"/>
  </w:num>
  <w:num w:numId="9">
    <w:abstractNumId w:val="83"/>
  </w:num>
  <w:num w:numId="10">
    <w:abstractNumId w:val="16"/>
    <w:lvlOverride w:ilvl="0">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81"/>
  </w:num>
  <w:num w:numId="14">
    <w:abstractNumId w:val="8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4"/>
    <w:rsid w:val="00043512"/>
    <w:rsid w:val="00095FE0"/>
    <w:rsid w:val="000A3F9D"/>
    <w:rsid w:val="000E5070"/>
    <w:rsid w:val="000F172E"/>
    <w:rsid w:val="00102A6D"/>
    <w:rsid w:val="00115F59"/>
    <w:rsid w:val="0016502A"/>
    <w:rsid w:val="001732C3"/>
    <w:rsid w:val="00177FEA"/>
    <w:rsid w:val="001B5E15"/>
    <w:rsid w:val="001B6BFA"/>
    <w:rsid w:val="001C01EF"/>
    <w:rsid w:val="0020303A"/>
    <w:rsid w:val="00205604"/>
    <w:rsid w:val="00283E92"/>
    <w:rsid w:val="002B704E"/>
    <w:rsid w:val="002F4DBC"/>
    <w:rsid w:val="00367B2B"/>
    <w:rsid w:val="00370492"/>
    <w:rsid w:val="003A5BB7"/>
    <w:rsid w:val="003B08A9"/>
    <w:rsid w:val="003E6622"/>
    <w:rsid w:val="004036AC"/>
    <w:rsid w:val="004638F6"/>
    <w:rsid w:val="00491973"/>
    <w:rsid w:val="00495660"/>
    <w:rsid w:val="004E1265"/>
    <w:rsid w:val="004F5DBE"/>
    <w:rsid w:val="00503606"/>
    <w:rsid w:val="00515A15"/>
    <w:rsid w:val="00527685"/>
    <w:rsid w:val="00530BA0"/>
    <w:rsid w:val="0058366E"/>
    <w:rsid w:val="005A76BB"/>
    <w:rsid w:val="005B4E56"/>
    <w:rsid w:val="005B563A"/>
    <w:rsid w:val="005E65F4"/>
    <w:rsid w:val="0064015D"/>
    <w:rsid w:val="006404EA"/>
    <w:rsid w:val="006544F8"/>
    <w:rsid w:val="00657BAC"/>
    <w:rsid w:val="00670F79"/>
    <w:rsid w:val="00686EFE"/>
    <w:rsid w:val="006B1AE2"/>
    <w:rsid w:val="006D542A"/>
    <w:rsid w:val="006F774C"/>
    <w:rsid w:val="00704D01"/>
    <w:rsid w:val="007628C5"/>
    <w:rsid w:val="00766EEE"/>
    <w:rsid w:val="00776FF4"/>
    <w:rsid w:val="007B393E"/>
    <w:rsid w:val="007C2AC6"/>
    <w:rsid w:val="007C7AA9"/>
    <w:rsid w:val="008B58DF"/>
    <w:rsid w:val="008B70E5"/>
    <w:rsid w:val="008C1DDD"/>
    <w:rsid w:val="008C7703"/>
    <w:rsid w:val="00971ECF"/>
    <w:rsid w:val="00A22413"/>
    <w:rsid w:val="00A750E3"/>
    <w:rsid w:val="00A946D7"/>
    <w:rsid w:val="00AB7F4E"/>
    <w:rsid w:val="00B061DB"/>
    <w:rsid w:val="00B30F84"/>
    <w:rsid w:val="00B53218"/>
    <w:rsid w:val="00B56984"/>
    <w:rsid w:val="00B91F22"/>
    <w:rsid w:val="00BE3064"/>
    <w:rsid w:val="00C15D3F"/>
    <w:rsid w:val="00C7609A"/>
    <w:rsid w:val="00C86CEC"/>
    <w:rsid w:val="00CB62DB"/>
    <w:rsid w:val="00CD642E"/>
    <w:rsid w:val="00CE10E2"/>
    <w:rsid w:val="00D02A75"/>
    <w:rsid w:val="00D23F92"/>
    <w:rsid w:val="00D42179"/>
    <w:rsid w:val="00D528E3"/>
    <w:rsid w:val="00DB5387"/>
    <w:rsid w:val="00DB571D"/>
    <w:rsid w:val="00DC42BE"/>
    <w:rsid w:val="00DC45E4"/>
    <w:rsid w:val="00DE4BB8"/>
    <w:rsid w:val="00E01171"/>
    <w:rsid w:val="00E112BA"/>
    <w:rsid w:val="00E2146D"/>
    <w:rsid w:val="00E25E1C"/>
    <w:rsid w:val="00E311B1"/>
    <w:rsid w:val="00E31830"/>
    <w:rsid w:val="00E831CE"/>
    <w:rsid w:val="00EB6D29"/>
    <w:rsid w:val="00EC0965"/>
    <w:rsid w:val="00EC647F"/>
    <w:rsid w:val="00F075BE"/>
    <w:rsid w:val="00F138A2"/>
    <w:rsid w:val="00F6000A"/>
    <w:rsid w:val="00FB62BE"/>
    <w:rsid w:val="00FC73EB"/>
    <w:rsid w:val="00FE1A4A"/>
    <w:rsid w:val="00FF4293"/>
    <w:rsid w:val="00FF6A6D"/>
    <w:rsid w:val="00FF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29"/>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EB6D29"/>
    <w:pPr>
      <w:tabs>
        <w:tab w:val="num" w:pos="0"/>
      </w:tabs>
      <w:spacing w:before="280" w:after="280"/>
      <w:outlineLvl w:val="0"/>
    </w:pPr>
    <w:rPr>
      <w:b/>
      <w:bCs/>
      <w:kern w:val="1"/>
      <w:sz w:val="48"/>
      <w:szCs w:val="48"/>
    </w:rPr>
  </w:style>
  <w:style w:type="paragraph" w:styleId="2">
    <w:name w:val="heading 2"/>
    <w:basedOn w:val="a"/>
    <w:next w:val="a"/>
    <w:link w:val="20"/>
    <w:qFormat/>
    <w:rsid w:val="00EB6D29"/>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EB6D29"/>
    <w:pPr>
      <w:keepNext/>
      <w:tabs>
        <w:tab w:val="num" w:pos="0"/>
      </w:tabs>
      <w:autoSpaceDE w:val="0"/>
      <w:spacing w:before="40"/>
      <w:jc w:val="center"/>
      <w:outlineLvl w:val="2"/>
    </w:pPr>
    <w:rPr>
      <w:b/>
      <w:bCs/>
      <w:szCs w:val="22"/>
    </w:rPr>
  </w:style>
  <w:style w:type="paragraph" w:styleId="4">
    <w:name w:val="heading 4"/>
    <w:basedOn w:val="a"/>
    <w:next w:val="a"/>
    <w:link w:val="40"/>
    <w:qFormat/>
    <w:rsid w:val="00EB6D29"/>
    <w:pPr>
      <w:keepNext/>
      <w:tabs>
        <w:tab w:val="num" w:pos="0"/>
      </w:tabs>
      <w:spacing w:before="240" w:after="60"/>
      <w:outlineLvl w:val="3"/>
    </w:pPr>
    <w:rPr>
      <w:b/>
      <w:bCs/>
      <w:sz w:val="28"/>
      <w:szCs w:val="28"/>
    </w:rPr>
  </w:style>
  <w:style w:type="paragraph" w:styleId="5">
    <w:name w:val="heading 5"/>
    <w:basedOn w:val="a"/>
    <w:next w:val="a"/>
    <w:link w:val="50"/>
    <w:qFormat/>
    <w:rsid w:val="00EB6D29"/>
    <w:pPr>
      <w:tabs>
        <w:tab w:val="num" w:pos="0"/>
      </w:tabs>
      <w:spacing w:before="240" w:after="60"/>
      <w:outlineLvl w:val="4"/>
    </w:pPr>
    <w:rPr>
      <w:b/>
      <w:bCs/>
      <w:i/>
      <w:iCs/>
      <w:sz w:val="26"/>
      <w:szCs w:val="26"/>
    </w:rPr>
  </w:style>
  <w:style w:type="paragraph" w:styleId="6">
    <w:name w:val="heading 6"/>
    <w:basedOn w:val="a"/>
    <w:next w:val="a"/>
    <w:link w:val="60"/>
    <w:qFormat/>
    <w:rsid w:val="00EB6D29"/>
    <w:pPr>
      <w:tabs>
        <w:tab w:val="num" w:pos="0"/>
      </w:tabs>
      <w:spacing w:before="240" w:after="60"/>
      <w:outlineLvl w:val="5"/>
    </w:pPr>
    <w:rPr>
      <w:b/>
      <w:bCs/>
      <w:sz w:val="22"/>
      <w:szCs w:val="22"/>
    </w:rPr>
  </w:style>
  <w:style w:type="paragraph" w:styleId="7">
    <w:name w:val="heading 7"/>
    <w:basedOn w:val="a"/>
    <w:next w:val="a"/>
    <w:link w:val="70"/>
    <w:qFormat/>
    <w:rsid w:val="00EB6D29"/>
    <w:pPr>
      <w:tabs>
        <w:tab w:val="num" w:pos="0"/>
      </w:tabs>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6D29"/>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EB6D29"/>
    <w:rPr>
      <w:rFonts w:ascii="Arial" w:eastAsia="Times New Roman" w:hAnsi="Arial" w:cs="Arial"/>
      <w:b/>
      <w:bCs/>
      <w:i/>
      <w:iCs/>
      <w:sz w:val="28"/>
      <w:szCs w:val="28"/>
      <w:lang w:eastAsia="ar-SA"/>
    </w:rPr>
  </w:style>
  <w:style w:type="character" w:customStyle="1" w:styleId="30">
    <w:name w:val="Заголовок 3 Знак"/>
    <w:basedOn w:val="a1"/>
    <w:link w:val="3"/>
    <w:rsid w:val="00EB6D29"/>
    <w:rPr>
      <w:rFonts w:ascii="Times New Roman" w:eastAsia="Times New Roman" w:hAnsi="Times New Roman" w:cs="Times New Roman"/>
      <w:b/>
      <w:bCs/>
      <w:sz w:val="24"/>
      <w:lang w:eastAsia="ar-SA"/>
    </w:rPr>
  </w:style>
  <w:style w:type="character" w:customStyle="1" w:styleId="40">
    <w:name w:val="Заголовок 4 Знак"/>
    <w:basedOn w:val="a1"/>
    <w:link w:val="4"/>
    <w:rsid w:val="00EB6D2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EB6D29"/>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EB6D29"/>
    <w:rPr>
      <w:rFonts w:ascii="Times New Roman" w:eastAsia="Times New Roman" w:hAnsi="Times New Roman" w:cs="Times New Roman"/>
      <w:b/>
      <w:bCs/>
      <w:lang w:eastAsia="ar-SA"/>
    </w:rPr>
  </w:style>
  <w:style w:type="character" w:customStyle="1" w:styleId="70">
    <w:name w:val="Заголовок 7 Знак"/>
    <w:basedOn w:val="a1"/>
    <w:link w:val="7"/>
    <w:rsid w:val="00EB6D29"/>
    <w:rPr>
      <w:rFonts w:ascii="Times New Roman" w:eastAsia="Times New Roman" w:hAnsi="Times New Roman" w:cs="Times New Roman"/>
      <w:sz w:val="24"/>
      <w:szCs w:val="24"/>
      <w:lang w:eastAsia="ar-SA"/>
    </w:rPr>
  </w:style>
  <w:style w:type="character" w:customStyle="1" w:styleId="WW8Num3z0">
    <w:name w:val="WW8Num3z0"/>
    <w:rsid w:val="00EB6D29"/>
    <w:rPr>
      <w:rFonts w:ascii="Wingdings" w:hAnsi="Wingdings"/>
    </w:rPr>
  </w:style>
  <w:style w:type="character" w:customStyle="1" w:styleId="WW8Num9z0">
    <w:name w:val="WW8Num9z0"/>
    <w:rsid w:val="00EB6D29"/>
    <w:rPr>
      <w:rFonts w:ascii="Wingdings" w:hAnsi="Wingdings"/>
    </w:rPr>
  </w:style>
  <w:style w:type="character" w:customStyle="1" w:styleId="WW8Num10z0">
    <w:name w:val="WW8Num10z0"/>
    <w:rsid w:val="00EB6D29"/>
    <w:rPr>
      <w:b w:val="0"/>
      <w:i/>
    </w:rPr>
  </w:style>
  <w:style w:type="character" w:customStyle="1" w:styleId="WW8Num11z0">
    <w:name w:val="WW8Num11z0"/>
    <w:rsid w:val="00EB6D29"/>
    <w:rPr>
      <w:b w:val="0"/>
      <w:i/>
    </w:rPr>
  </w:style>
  <w:style w:type="character" w:customStyle="1" w:styleId="WW8Num15z0">
    <w:name w:val="WW8Num15z0"/>
    <w:rsid w:val="00EB6D29"/>
    <w:rPr>
      <w:rFonts w:ascii="Arial" w:hAnsi="Arial"/>
    </w:rPr>
  </w:style>
  <w:style w:type="character" w:customStyle="1" w:styleId="WW8Num18z0">
    <w:name w:val="WW8Num18z0"/>
    <w:rsid w:val="00EB6D29"/>
    <w:rPr>
      <w:rFonts w:ascii="Wingdings" w:hAnsi="Wingdings"/>
    </w:rPr>
  </w:style>
  <w:style w:type="character" w:customStyle="1" w:styleId="WW8Num20z0">
    <w:name w:val="WW8Num20z0"/>
    <w:rsid w:val="00EB6D29"/>
    <w:rPr>
      <w:rFonts w:ascii="Wingdings" w:hAnsi="Wingdings"/>
    </w:rPr>
  </w:style>
  <w:style w:type="character" w:customStyle="1" w:styleId="WW8Num21z0">
    <w:name w:val="WW8Num21z0"/>
    <w:rsid w:val="00EB6D29"/>
    <w:rPr>
      <w:rFonts w:ascii="Wingdings" w:hAnsi="Wingdings"/>
    </w:rPr>
  </w:style>
  <w:style w:type="character" w:customStyle="1" w:styleId="WW8Num22z0">
    <w:name w:val="WW8Num22z0"/>
    <w:rsid w:val="00EB6D29"/>
    <w:rPr>
      <w:rFonts w:ascii="Wingdings" w:hAnsi="Wingdings"/>
    </w:rPr>
  </w:style>
  <w:style w:type="character" w:customStyle="1" w:styleId="WW8Num22z1">
    <w:name w:val="WW8Num22z1"/>
    <w:rsid w:val="00EB6D29"/>
    <w:rPr>
      <w:rFonts w:ascii="Courier New" w:hAnsi="Courier New" w:cs="Courier New"/>
    </w:rPr>
  </w:style>
  <w:style w:type="character" w:customStyle="1" w:styleId="WW8Num23z0">
    <w:name w:val="WW8Num23z0"/>
    <w:rsid w:val="00EB6D29"/>
    <w:rPr>
      <w:rFonts w:ascii="Wingdings" w:hAnsi="Wingdings"/>
    </w:rPr>
  </w:style>
  <w:style w:type="character" w:customStyle="1" w:styleId="WW8Num23z3">
    <w:name w:val="WW8Num23z3"/>
    <w:rsid w:val="00EB6D29"/>
    <w:rPr>
      <w:rFonts w:ascii="Symbol" w:hAnsi="Symbol"/>
    </w:rPr>
  </w:style>
  <w:style w:type="character" w:customStyle="1" w:styleId="WW8Num23z4">
    <w:name w:val="WW8Num23z4"/>
    <w:rsid w:val="00EB6D29"/>
    <w:rPr>
      <w:rFonts w:ascii="Courier New" w:hAnsi="Courier New" w:cs="Courier New"/>
    </w:rPr>
  </w:style>
  <w:style w:type="character" w:customStyle="1" w:styleId="WW8Num24z0">
    <w:name w:val="WW8Num24z0"/>
    <w:rsid w:val="00EB6D29"/>
    <w:rPr>
      <w:rFonts w:ascii="Wingdings" w:hAnsi="Wingdings"/>
    </w:rPr>
  </w:style>
  <w:style w:type="character" w:customStyle="1" w:styleId="WW8Num29z0">
    <w:name w:val="WW8Num29z0"/>
    <w:rsid w:val="00EB6D29"/>
    <w:rPr>
      <w:rFonts w:ascii="Wingdings" w:hAnsi="Wingdings"/>
    </w:rPr>
  </w:style>
  <w:style w:type="character" w:customStyle="1" w:styleId="WW8Num30z0">
    <w:name w:val="WW8Num30z0"/>
    <w:rsid w:val="00EB6D29"/>
    <w:rPr>
      <w:rFonts w:ascii="Wingdings" w:hAnsi="Wingdings"/>
    </w:rPr>
  </w:style>
  <w:style w:type="character" w:customStyle="1" w:styleId="WW8Num32z0">
    <w:name w:val="WW8Num32z0"/>
    <w:rsid w:val="00EB6D29"/>
    <w:rPr>
      <w:rFonts w:ascii="Wingdings" w:hAnsi="Wingdings"/>
      <w:b w:val="0"/>
    </w:rPr>
  </w:style>
  <w:style w:type="character" w:customStyle="1" w:styleId="WW8Num33z0">
    <w:name w:val="WW8Num33z0"/>
    <w:rsid w:val="00EB6D29"/>
    <w:rPr>
      <w:rFonts w:ascii="Wingdings" w:hAnsi="Wingdings"/>
    </w:rPr>
  </w:style>
  <w:style w:type="character" w:customStyle="1" w:styleId="WW8Num35z0">
    <w:name w:val="WW8Num35z0"/>
    <w:rsid w:val="00EB6D29"/>
    <w:rPr>
      <w:rFonts w:ascii="Wingdings" w:hAnsi="Wingdings"/>
    </w:rPr>
  </w:style>
  <w:style w:type="character" w:customStyle="1" w:styleId="WW8Num36z0">
    <w:name w:val="WW8Num36z0"/>
    <w:rsid w:val="00EB6D29"/>
    <w:rPr>
      <w:rFonts w:ascii="Wingdings" w:hAnsi="Wingdings"/>
    </w:rPr>
  </w:style>
  <w:style w:type="character" w:customStyle="1" w:styleId="WW8Num37z0">
    <w:name w:val="WW8Num37z0"/>
    <w:rsid w:val="00EB6D29"/>
    <w:rPr>
      <w:rFonts w:ascii="Wingdings" w:hAnsi="Wingdings"/>
    </w:rPr>
  </w:style>
  <w:style w:type="character" w:customStyle="1" w:styleId="WW8Num38z0">
    <w:name w:val="WW8Num38z0"/>
    <w:rsid w:val="00EB6D29"/>
    <w:rPr>
      <w:rFonts w:ascii="Wingdings" w:hAnsi="Wingdings"/>
    </w:rPr>
  </w:style>
  <w:style w:type="character" w:customStyle="1" w:styleId="WW8Num41z0">
    <w:name w:val="WW8Num41z0"/>
    <w:rsid w:val="00EB6D29"/>
    <w:rPr>
      <w:rFonts w:ascii="Wingdings" w:hAnsi="Wingdings"/>
    </w:rPr>
  </w:style>
  <w:style w:type="character" w:customStyle="1" w:styleId="WW8Num43z0">
    <w:name w:val="WW8Num43z0"/>
    <w:rsid w:val="00EB6D29"/>
    <w:rPr>
      <w:rFonts w:ascii="Wingdings" w:hAnsi="Wingdings"/>
    </w:rPr>
  </w:style>
  <w:style w:type="character" w:customStyle="1" w:styleId="WW8Num44z0">
    <w:name w:val="WW8Num44z0"/>
    <w:rsid w:val="00EB6D29"/>
    <w:rPr>
      <w:rFonts w:ascii="Symbol" w:hAnsi="Symbol"/>
    </w:rPr>
  </w:style>
  <w:style w:type="character" w:customStyle="1" w:styleId="WW8Num45z0">
    <w:name w:val="WW8Num45z0"/>
    <w:rsid w:val="00EB6D29"/>
    <w:rPr>
      <w:rFonts w:ascii="Wingdings" w:hAnsi="Wingdings"/>
    </w:rPr>
  </w:style>
  <w:style w:type="character" w:customStyle="1" w:styleId="WW8Num46z0">
    <w:name w:val="WW8Num46z0"/>
    <w:rsid w:val="00EB6D29"/>
    <w:rPr>
      <w:rFonts w:ascii="Wingdings" w:hAnsi="Wingdings"/>
    </w:rPr>
  </w:style>
  <w:style w:type="character" w:customStyle="1" w:styleId="WW8Num47z0">
    <w:name w:val="WW8Num47z0"/>
    <w:rsid w:val="00EB6D29"/>
    <w:rPr>
      <w:rFonts w:ascii="Wingdings" w:hAnsi="Wingdings"/>
    </w:rPr>
  </w:style>
  <w:style w:type="character" w:customStyle="1" w:styleId="WW8Num48z0">
    <w:name w:val="WW8Num48z0"/>
    <w:rsid w:val="00EB6D29"/>
    <w:rPr>
      <w:rFonts w:ascii="Wingdings" w:hAnsi="Wingdings"/>
    </w:rPr>
  </w:style>
  <w:style w:type="character" w:customStyle="1" w:styleId="WW8Num49z0">
    <w:name w:val="WW8Num49z0"/>
    <w:rsid w:val="00EB6D29"/>
    <w:rPr>
      <w:rFonts w:ascii="Symbol" w:hAnsi="Symbol"/>
    </w:rPr>
  </w:style>
  <w:style w:type="character" w:customStyle="1" w:styleId="WW8Num50z0">
    <w:name w:val="WW8Num50z0"/>
    <w:rsid w:val="00EB6D29"/>
    <w:rPr>
      <w:rFonts w:ascii="Wingdings" w:hAnsi="Wingdings"/>
    </w:rPr>
  </w:style>
  <w:style w:type="character" w:customStyle="1" w:styleId="WW8Num51z0">
    <w:name w:val="WW8Num51z0"/>
    <w:rsid w:val="00EB6D29"/>
    <w:rPr>
      <w:b w:val="0"/>
    </w:rPr>
  </w:style>
  <w:style w:type="character" w:customStyle="1" w:styleId="WW8Num55z0">
    <w:name w:val="WW8Num55z0"/>
    <w:rsid w:val="00EB6D29"/>
    <w:rPr>
      <w:rFonts w:ascii="Wingdings" w:hAnsi="Wingdings"/>
      <w:b w:val="0"/>
    </w:rPr>
  </w:style>
  <w:style w:type="character" w:customStyle="1" w:styleId="WW8Num56z0">
    <w:name w:val="WW8Num56z0"/>
    <w:rsid w:val="00EB6D29"/>
    <w:rPr>
      <w:rFonts w:ascii="Wingdings" w:hAnsi="Wingdings"/>
    </w:rPr>
  </w:style>
  <w:style w:type="character" w:customStyle="1" w:styleId="WW8Num57z0">
    <w:name w:val="WW8Num57z0"/>
    <w:rsid w:val="00EB6D29"/>
    <w:rPr>
      <w:rFonts w:ascii="Wingdings" w:hAnsi="Wingdings"/>
    </w:rPr>
  </w:style>
  <w:style w:type="character" w:customStyle="1" w:styleId="WW8Num58z0">
    <w:name w:val="WW8Num58z0"/>
    <w:rsid w:val="00EB6D29"/>
    <w:rPr>
      <w:rFonts w:ascii="Symbol" w:hAnsi="Symbol"/>
    </w:rPr>
  </w:style>
  <w:style w:type="character" w:customStyle="1" w:styleId="WW8Num60z0">
    <w:name w:val="WW8Num60z0"/>
    <w:rsid w:val="00EB6D29"/>
    <w:rPr>
      <w:b w:val="0"/>
    </w:rPr>
  </w:style>
  <w:style w:type="character" w:customStyle="1" w:styleId="WW8Num61z0">
    <w:name w:val="WW8Num61z0"/>
    <w:rsid w:val="00EB6D29"/>
    <w:rPr>
      <w:b w:val="0"/>
    </w:rPr>
  </w:style>
  <w:style w:type="character" w:customStyle="1" w:styleId="WW8Num62z0">
    <w:name w:val="WW8Num62z0"/>
    <w:rsid w:val="00EB6D29"/>
    <w:rPr>
      <w:rFonts w:ascii="Wingdings" w:hAnsi="Wingdings"/>
    </w:rPr>
  </w:style>
  <w:style w:type="character" w:customStyle="1" w:styleId="WW8Num63z0">
    <w:name w:val="WW8Num63z0"/>
    <w:rsid w:val="00EB6D29"/>
    <w:rPr>
      <w:rFonts w:ascii="Wingdings" w:hAnsi="Wingdings"/>
    </w:rPr>
  </w:style>
  <w:style w:type="character" w:customStyle="1" w:styleId="WW8Num65z0">
    <w:name w:val="WW8Num65z0"/>
    <w:rsid w:val="00EB6D29"/>
    <w:rPr>
      <w:rFonts w:ascii="Wingdings" w:hAnsi="Wingdings"/>
    </w:rPr>
  </w:style>
  <w:style w:type="character" w:customStyle="1" w:styleId="WW8Num65z3">
    <w:name w:val="WW8Num65z3"/>
    <w:rsid w:val="00EB6D29"/>
    <w:rPr>
      <w:rFonts w:ascii="Symbol" w:hAnsi="Symbol"/>
    </w:rPr>
  </w:style>
  <w:style w:type="character" w:customStyle="1" w:styleId="WW8Num65z4">
    <w:name w:val="WW8Num65z4"/>
    <w:rsid w:val="00EB6D29"/>
    <w:rPr>
      <w:rFonts w:ascii="Courier New" w:hAnsi="Courier New" w:cs="Courier New"/>
    </w:rPr>
  </w:style>
  <w:style w:type="character" w:customStyle="1" w:styleId="WW8Num70z0">
    <w:name w:val="WW8Num70z0"/>
    <w:rsid w:val="00EB6D29"/>
    <w:rPr>
      <w:rFonts w:ascii="Wingdings" w:hAnsi="Wingdings"/>
    </w:rPr>
  </w:style>
  <w:style w:type="character" w:customStyle="1" w:styleId="WW8Num72z0">
    <w:name w:val="WW8Num72z0"/>
    <w:rsid w:val="00EB6D29"/>
    <w:rPr>
      <w:rFonts w:ascii="Wingdings" w:hAnsi="Wingdings"/>
    </w:rPr>
  </w:style>
  <w:style w:type="character" w:customStyle="1" w:styleId="WW8Num73z0">
    <w:name w:val="WW8Num73z0"/>
    <w:rsid w:val="00EB6D29"/>
    <w:rPr>
      <w:color w:val="000000"/>
      <w:sz w:val="28"/>
      <w:szCs w:val="28"/>
    </w:rPr>
  </w:style>
  <w:style w:type="character" w:customStyle="1" w:styleId="WW8Num75z0">
    <w:name w:val="WW8Num75z0"/>
    <w:rsid w:val="00EB6D29"/>
    <w:rPr>
      <w:b w:val="0"/>
      <w:i w:val="0"/>
    </w:rPr>
  </w:style>
  <w:style w:type="character" w:customStyle="1" w:styleId="WW8Num77z0">
    <w:name w:val="WW8Num77z0"/>
    <w:rsid w:val="00EB6D29"/>
    <w:rPr>
      <w:rFonts w:ascii="Wingdings" w:hAnsi="Wingdings"/>
    </w:rPr>
  </w:style>
  <w:style w:type="character" w:customStyle="1" w:styleId="WW8Num79z0">
    <w:name w:val="WW8Num79z0"/>
    <w:rsid w:val="00EB6D29"/>
    <w:rPr>
      <w:i/>
    </w:rPr>
  </w:style>
  <w:style w:type="character" w:customStyle="1" w:styleId="WW8Num82z0">
    <w:name w:val="WW8Num82z0"/>
    <w:rsid w:val="00EB6D29"/>
    <w:rPr>
      <w:rFonts w:ascii="Wingdings" w:hAnsi="Wingdings"/>
    </w:rPr>
  </w:style>
  <w:style w:type="character" w:customStyle="1" w:styleId="WW8Num83z0">
    <w:name w:val="WW8Num83z0"/>
    <w:rsid w:val="00EB6D29"/>
    <w:rPr>
      <w:rFonts w:ascii="Wingdings" w:hAnsi="Wingdings"/>
    </w:rPr>
  </w:style>
  <w:style w:type="character" w:customStyle="1" w:styleId="WW8Num84z0">
    <w:name w:val="WW8Num84z0"/>
    <w:rsid w:val="00EB6D29"/>
    <w:rPr>
      <w:rFonts w:ascii="Wingdings" w:hAnsi="Wingdings"/>
    </w:rPr>
  </w:style>
  <w:style w:type="character" w:customStyle="1" w:styleId="WW8Num85z0">
    <w:name w:val="WW8Num85z0"/>
    <w:rsid w:val="00EB6D29"/>
    <w:rPr>
      <w:rFonts w:ascii="Wingdings" w:hAnsi="Wingdings"/>
    </w:rPr>
  </w:style>
  <w:style w:type="character" w:customStyle="1" w:styleId="WW8Num86z0">
    <w:name w:val="WW8Num86z0"/>
    <w:rsid w:val="00EB6D29"/>
    <w:rPr>
      <w:rFonts w:ascii="Wingdings" w:hAnsi="Wingdings"/>
    </w:rPr>
  </w:style>
  <w:style w:type="character" w:customStyle="1" w:styleId="WW8Num89z0">
    <w:name w:val="WW8Num89z0"/>
    <w:rsid w:val="00EB6D29"/>
    <w:rPr>
      <w:rFonts w:ascii="Wingdings" w:hAnsi="Wingdings"/>
    </w:rPr>
  </w:style>
  <w:style w:type="character" w:customStyle="1" w:styleId="WW8Num92z0">
    <w:name w:val="WW8Num92z0"/>
    <w:rsid w:val="00EB6D29"/>
    <w:rPr>
      <w:rFonts w:ascii="Wingdings" w:hAnsi="Wingdings"/>
    </w:rPr>
  </w:style>
  <w:style w:type="character" w:customStyle="1" w:styleId="WW8Num93z0">
    <w:name w:val="WW8Num93z0"/>
    <w:rsid w:val="00EB6D29"/>
    <w:rPr>
      <w:rFonts w:ascii="Wingdings" w:hAnsi="Wingdings"/>
    </w:rPr>
  </w:style>
  <w:style w:type="character" w:customStyle="1" w:styleId="WW8Num94z0">
    <w:name w:val="WW8Num94z0"/>
    <w:rsid w:val="00EB6D29"/>
    <w:rPr>
      <w:rFonts w:ascii="Wingdings" w:hAnsi="Wingdings"/>
    </w:rPr>
  </w:style>
  <w:style w:type="character" w:customStyle="1" w:styleId="WW8Num95z0">
    <w:name w:val="WW8Num95z0"/>
    <w:rsid w:val="00EB6D29"/>
    <w:rPr>
      <w:rFonts w:ascii="Wingdings" w:hAnsi="Wingdings"/>
    </w:rPr>
  </w:style>
  <w:style w:type="character" w:customStyle="1" w:styleId="WW8Num104z0">
    <w:name w:val="WW8Num104z0"/>
    <w:rsid w:val="00EB6D29"/>
    <w:rPr>
      <w:rFonts w:ascii="Wingdings" w:hAnsi="Wingdings"/>
    </w:rPr>
  </w:style>
  <w:style w:type="character" w:customStyle="1" w:styleId="21">
    <w:name w:val="Основной шрифт абзаца2"/>
    <w:rsid w:val="00EB6D29"/>
  </w:style>
  <w:style w:type="character" w:customStyle="1" w:styleId="WW8Num5z0">
    <w:name w:val="WW8Num5z0"/>
    <w:rsid w:val="00EB6D29"/>
    <w:rPr>
      <w:rFonts w:ascii="Times New Roman" w:eastAsia="Times New Roman" w:hAnsi="Times New Roman" w:cs="Times New Roman"/>
      <w:b w:val="0"/>
    </w:rPr>
  </w:style>
  <w:style w:type="character" w:customStyle="1" w:styleId="WW8Num7z0">
    <w:name w:val="WW8Num7z0"/>
    <w:rsid w:val="00EB6D29"/>
    <w:rPr>
      <w:rFonts w:ascii="Wingdings" w:hAnsi="Wingdings"/>
    </w:rPr>
  </w:style>
  <w:style w:type="character" w:customStyle="1" w:styleId="WW8Num12z0">
    <w:name w:val="WW8Num12z0"/>
    <w:rsid w:val="00EB6D29"/>
    <w:rPr>
      <w:rFonts w:ascii="Wingdings" w:hAnsi="Wingdings"/>
    </w:rPr>
  </w:style>
  <w:style w:type="character" w:customStyle="1" w:styleId="WW8Num13z0">
    <w:name w:val="WW8Num13z0"/>
    <w:rsid w:val="00EB6D29"/>
    <w:rPr>
      <w:rFonts w:ascii="Wingdings" w:hAnsi="Wingdings"/>
    </w:rPr>
  </w:style>
  <w:style w:type="character" w:customStyle="1" w:styleId="WW8Num14z0">
    <w:name w:val="WW8Num14z0"/>
    <w:rsid w:val="00EB6D29"/>
    <w:rPr>
      <w:rFonts w:ascii="Wingdings" w:hAnsi="Wingdings"/>
    </w:rPr>
  </w:style>
  <w:style w:type="character" w:customStyle="1" w:styleId="WW8Num25z0">
    <w:name w:val="WW8Num25z0"/>
    <w:rsid w:val="00EB6D29"/>
    <w:rPr>
      <w:rFonts w:ascii="Wingdings" w:hAnsi="Wingdings"/>
    </w:rPr>
  </w:style>
  <w:style w:type="character" w:customStyle="1" w:styleId="WW8Num26z0">
    <w:name w:val="WW8Num26z0"/>
    <w:rsid w:val="00EB6D29"/>
    <w:rPr>
      <w:rFonts w:ascii="Wingdings" w:hAnsi="Wingdings"/>
    </w:rPr>
  </w:style>
  <w:style w:type="character" w:customStyle="1" w:styleId="WW8Num26z1">
    <w:name w:val="WW8Num26z1"/>
    <w:rsid w:val="00EB6D29"/>
    <w:rPr>
      <w:rFonts w:ascii="Courier New" w:hAnsi="Courier New" w:cs="Courier New"/>
    </w:rPr>
  </w:style>
  <w:style w:type="character" w:customStyle="1" w:styleId="WW8Num27z0">
    <w:name w:val="WW8Num27z0"/>
    <w:rsid w:val="00EB6D29"/>
    <w:rPr>
      <w:rFonts w:ascii="Wingdings" w:hAnsi="Wingdings"/>
    </w:rPr>
  </w:style>
  <w:style w:type="character" w:customStyle="1" w:styleId="WW8Num28z0">
    <w:name w:val="WW8Num28z0"/>
    <w:rsid w:val="00EB6D29"/>
    <w:rPr>
      <w:rFonts w:ascii="Wingdings" w:hAnsi="Wingdings"/>
    </w:rPr>
  </w:style>
  <w:style w:type="character" w:customStyle="1" w:styleId="WW8Num28z3">
    <w:name w:val="WW8Num28z3"/>
    <w:rsid w:val="00EB6D29"/>
    <w:rPr>
      <w:rFonts w:ascii="Symbol" w:hAnsi="Symbol"/>
    </w:rPr>
  </w:style>
  <w:style w:type="character" w:customStyle="1" w:styleId="WW8Num28z4">
    <w:name w:val="WW8Num28z4"/>
    <w:rsid w:val="00EB6D29"/>
    <w:rPr>
      <w:rFonts w:ascii="Courier New" w:hAnsi="Courier New" w:cs="Courier New"/>
    </w:rPr>
  </w:style>
  <w:style w:type="character" w:customStyle="1" w:styleId="WW8Num34z0">
    <w:name w:val="WW8Num34z0"/>
    <w:rsid w:val="00EB6D29"/>
    <w:rPr>
      <w:rFonts w:ascii="Webdings" w:hAnsi="Webdings"/>
    </w:rPr>
  </w:style>
  <w:style w:type="character" w:customStyle="1" w:styleId="WW8Num39z0">
    <w:name w:val="WW8Num39z0"/>
    <w:rsid w:val="00EB6D29"/>
    <w:rPr>
      <w:b w:val="0"/>
    </w:rPr>
  </w:style>
  <w:style w:type="character" w:customStyle="1" w:styleId="WW8Num42z0">
    <w:name w:val="WW8Num42z0"/>
    <w:rsid w:val="00EB6D29"/>
    <w:rPr>
      <w:b w:val="0"/>
    </w:rPr>
  </w:style>
  <w:style w:type="character" w:customStyle="1" w:styleId="WW8Num52z0">
    <w:name w:val="WW8Num52z0"/>
    <w:rsid w:val="00EB6D29"/>
    <w:rPr>
      <w:rFonts w:ascii="Wingdings" w:hAnsi="Wingdings"/>
    </w:rPr>
  </w:style>
  <w:style w:type="character" w:customStyle="1" w:styleId="WW8Num53z0">
    <w:name w:val="WW8Num53z0"/>
    <w:rsid w:val="00EB6D29"/>
    <w:rPr>
      <w:rFonts w:ascii="Wingdings" w:hAnsi="Wingdings"/>
    </w:rPr>
  </w:style>
  <w:style w:type="character" w:customStyle="1" w:styleId="WW8Num54z0">
    <w:name w:val="WW8Num54z0"/>
    <w:rsid w:val="00EB6D29"/>
    <w:rPr>
      <w:b w:val="0"/>
    </w:rPr>
  </w:style>
  <w:style w:type="character" w:customStyle="1" w:styleId="WW8Num64z0">
    <w:name w:val="WW8Num64z0"/>
    <w:rsid w:val="00EB6D29"/>
    <w:rPr>
      <w:rFonts w:ascii="Wingdings" w:hAnsi="Wingdings"/>
    </w:rPr>
  </w:style>
  <w:style w:type="character" w:customStyle="1" w:styleId="WW8Num69z0">
    <w:name w:val="WW8Num69z0"/>
    <w:rsid w:val="00EB6D29"/>
    <w:rPr>
      <w:rFonts w:ascii="Wingdings" w:hAnsi="Wingdings"/>
    </w:rPr>
  </w:style>
  <w:style w:type="character" w:customStyle="1" w:styleId="WW8Num71z0">
    <w:name w:val="WW8Num71z0"/>
    <w:rsid w:val="00EB6D29"/>
    <w:rPr>
      <w:rFonts w:ascii="Wingdings" w:hAnsi="Wingdings"/>
    </w:rPr>
  </w:style>
  <w:style w:type="character" w:customStyle="1" w:styleId="WW8Num76z0">
    <w:name w:val="WW8Num76z0"/>
    <w:rsid w:val="00EB6D29"/>
    <w:rPr>
      <w:b w:val="0"/>
    </w:rPr>
  </w:style>
  <w:style w:type="character" w:customStyle="1" w:styleId="WW8Num78z0">
    <w:name w:val="WW8Num78z0"/>
    <w:rsid w:val="00EB6D29"/>
    <w:rPr>
      <w:rFonts w:ascii="Wingdings" w:hAnsi="Wingdings"/>
    </w:rPr>
  </w:style>
  <w:style w:type="character" w:customStyle="1" w:styleId="WW8Num80z0">
    <w:name w:val="WW8Num80z0"/>
    <w:rsid w:val="00EB6D29"/>
    <w:rPr>
      <w:i/>
    </w:rPr>
  </w:style>
  <w:style w:type="character" w:customStyle="1" w:styleId="WW8Num81z0">
    <w:name w:val="WW8Num81z0"/>
    <w:rsid w:val="00EB6D29"/>
    <w:rPr>
      <w:rFonts w:ascii="Wingdings" w:hAnsi="Wingdings"/>
      <w:b w:val="0"/>
      <w:i w:val="0"/>
    </w:rPr>
  </w:style>
  <w:style w:type="character" w:customStyle="1" w:styleId="WW8Num84z3">
    <w:name w:val="WW8Num84z3"/>
    <w:rsid w:val="00EB6D29"/>
    <w:rPr>
      <w:rFonts w:ascii="Symbol" w:hAnsi="Symbol"/>
    </w:rPr>
  </w:style>
  <w:style w:type="character" w:customStyle="1" w:styleId="WW8Num84z4">
    <w:name w:val="WW8Num84z4"/>
    <w:rsid w:val="00EB6D29"/>
    <w:rPr>
      <w:rFonts w:ascii="Courier New" w:hAnsi="Courier New" w:cs="Courier New"/>
    </w:rPr>
  </w:style>
  <w:style w:type="character" w:customStyle="1" w:styleId="WW8Num87z0">
    <w:name w:val="WW8Num87z0"/>
    <w:rsid w:val="00EB6D29"/>
    <w:rPr>
      <w:rFonts w:ascii="Wingdings" w:hAnsi="Wingdings"/>
    </w:rPr>
  </w:style>
  <w:style w:type="character" w:customStyle="1" w:styleId="WW8Num88z0">
    <w:name w:val="WW8Num88z0"/>
    <w:rsid w:val="00EB6D29"/>
    <w:rPr>
      <w:rFonts w:ascii="Symbol" w:hAnsi="Symbol"/>
      <w:color w:val="auto"/>
    </w:rPr>
  </w:style>
  <w:style w:type="character" w:customStyle="1" w:styleId="WW8Num91z0">
    <w:name w:val="WW8Num91z0"/>
    <w:rsid w:val="00EB6D29"/>
    <w:rPr>
      <w:rFonts w:ascii="Wingdings" w:hAnsi="Wingdings"/>
    </w:rPr>
  </w:style>
  <w:style w:type="character" w:customStyle="1" w:styleId="WW8Num97z0">
    <w:name w:val="WW8Num97z0"/>
    <w:rsid w:val="00EB6D29"/>
    <w:rPr>
      <w:rFonts w:ascii="Wingdings" w:hAnsi="Wingdings"/>
    </w:rPr>
  </w:style>
  <w:style w:type="character" w:customStyle="1" w:styleId="WW8Num99z0">
    <w:name w:val="WW8Num99z0"/>
    <w:rsid w:val="00EB6D29"/>
    <w:rPr>
      <w:rFonts w:ascii="Wingdings" w:hAnsi="Wingdings"/>
    </w:rPr>
  </w:style>
  <w:style w:type="character" w:customStyle="1" w:styleId="WW8Num101z0">
    <w:name w:val="WW8Num101z0"/>
    <w:rsid w:val="00EB6D29"/>
    <w:rPr>
      <w:rFonts w:ascii="Wingdings" w:hAnsi="Wingdings"/>
    </w:rPr>
  </w:style>
  <w:style w:type="character" w:customStyle="1" w:styleId="WW8Num103z0">
    <w:name w:val="WW8Num103z0"/>
    <w:rsid w:val="00EB6D29"/>
    <w:rPr>
      <w:rFonts w:ascii="Wingdings" w:hAnsi="Wingdings"/>
    </w:rPr>
  </w:style>
  <w:style w:type="character" w:customStyle="1" w:styleId="WW8Num106z0">
    <w:name w:val="WW8Num106z0"/>
    <w:rsid w:val="00EB6D29"/>
    <w:rPr>
      <w:rFonts w:ascii="Wingdings" w:hAnsi="Wingdings"/>
    </w:rPr>
  </w:style>
  <w:style w:type="character" w:customStyle="1" w:styleId="WW8Num107z0">
    <w:name w:val="WW8Num107z0"/>
    <w:rsid w:val="00EB6D29"/>
    <w:rPr>
      <w:rFonts w:ascii="Wingdings" w:hAnsi="Wingdings"/>
    </w:rPr>
  </w:style>
  <w:style w:type="character" w:customStyle="1" w:styleId="WW8Num108z0">
    <w:name w:val="WW8Num108z0"/>
    <w:rsid w:val="00EB6D29"/>
    <w:rPr>
      <w:rFonts w:ascii="Wingdings" w:hAnsi="Wingdings"/>
    </w:rPr>
  </w:style>
  <w:style w:type="character" w:customStyle="1" w:styleId="WW8Num109z0">
    <w:name w:val="WW8Num109z0"/>
    <w:rsid w:val="00EB6D29"/>
    <w:rPr>
      <w:rFonts w:ascii="Wingdings" w:hAnsi="Wingdings"/>
    </w:rPr>
  </w:style>
  <w:style w:type="character" w:customStyle="1" w:styleId="WW8Num110z0">
    <w:name w:val="WW8Num110z0"/>
    <w:rsid w:val="00EB6D29"/>
    <w:rPr>
      <w:rFonts w:ascii="Wingdings" w:hAnsi="Wingdings"/>
    </w:rPr>
  </w:style>
  <w:style w:type="character" w:customStyle="1" w:styleId="WW8Num111z0">
    <w:name w:val="WW8Num111z0"/>
    <w:rsid w:val="00EB6D29"/>
    <w:rPr>
      <w:rFonts w:ascii="Wingdings" w:hAnsi="Wingdings"/>
    </w:rPr>
  </w:style>
  <w:style w:type="character" w:customStyle="1" w:styleId="WW8Num112z0">
    <w:name w:val="WW8Num112z0"/>
    <w:rsid w:val="00EB6D29"/>
    <w:rPr>
      <w:rFonts w:ascii="Wingdings" w:hAnsi="Wingdings"/>
    </w:rPr>
  </w:style>
  <w:style w:type="character" w:customStyle="1" w:styleId="WW8Num116z0">
    <w:name w:val="WW8Num116z0"/>
    <w:rsid w:val="00EB6D29"/>
    <w:rPr>
      <w:rFonts w:ascii="Wingdings" w:hAnsi="Wingdings"/>
    </w:rPr>
  </w:style>
  <w:style w:type="character" w:customStyle="1" w:styleId="WW8Num119z0">
    <w:name w:val="WW8Num119z0"/>
    <w:rsid w:val="00EB6D29"/>
    <w:rPr>
      <w:rFonts w:ascii="Wingdings" w:hAnsi="Wingdings"/>
    </w:rPr>
  </w:style>
  <w:style w:type="character" w:customStyle="1" w:styleId="WW8Num120z0">
    <w:name w:val="WW8Num120z0"/>
    <w:rsid w:val="00EB6D29"/>
    <w:rPr>
      <w:rFonts w:ascii="Wingdings" w:hAnsi="Wingdings"/>
    </w:rPr>
  </w:style>
  <w:style w:type="character" w:customStyle="1" w:styleId="WW8Num121z0">
    <w:name w:val="WW8Num121z0"/>
    <w:rsid w:val="00EB6D29"/>
    <w:rPr>
      <w:rFonts w:ascii="Wingdings" w:hAnsi="Wingdings"/>
    </w:rPr>
  </w:style>
  <w:style w:type="character" w:customStyle="1" w:styleId="WW8Num122z0">
    <w:name w:val="WW8Num122z0"/>
    <w:rsid w:val="00EB6D29"/>
    <w:rPr>
      <w:rFonts w:ascii="Wingdings" w:hAnsi="Wingdings"/>
    </w:rPr>
  </w:style>
  <w:style w:type="character" w:customStyle="1" w:styleId="WW8Num124z0">
    <w:name w:val="WW8Num124z0"/>
    <w:rsid w:val="00EB6D29"/>
    <w:rPr>
      <w:rFonts w:ascii="Wingdings" w:hAnsi="Wingdings"/>
    </w:rPr>
  </w:style>
  <w:style w:type="character" w:customStyle="1" w:styleId="Absatz-Standardschriftart">
    <w:name w:val="Absatz-Standardschriftart"/>
    <w:rsid w:val="00EB6D29"/>
  </w:style>
  <w:style w:type="character" w:customStyle="1" w:styleId="WW8Num4z0">
    <w:name w:val="WW8Num4z0"/>
    <w:rsid w:val="00EB6D29"/>
    <w:rPr>
      <w:rFonts w:ascii="Wingdings" w:hAnsi="Wingdings"/>
    </w:rPr>
  </w:style>
  <w:style w:type="character" w:customStyle="1" w:styleId="WW8Num6z0">
    <w:name w:val="WW8Num6z0"/>
    <w:rsid w:val="00EB6D29"/>
    <w:rPr>
      <w:rFonts w:ascii="Times New Roman" w:eastAsia="Times New Roman" w:hAnsi="Times New Roman" w:cs="Times New Roman"/>
      <w:b w:val="0"/>
    </w:rPr>
  </w:style>
  <w:style w:type="character" w:customStyle="1" w:styleId="WW8Num8z0">
    <w:name w:val="WW8Num8z0"/>
    <w:rsid w:val="00EB6D29"/>
    <w:rPr>
      <w:rFonts w:ascii="Wingdings" w:hAnsi="Wingdings"/>
    </w:rPr>
  </w:style>
  <w:style w:type="character" w:customStyle="1" w:styleId="WW8Num19z0">
    <w:name w:val="WW8Num19z0"/>
    <w:rsid w:val="00EB6D29"/>
    <w:rPr>
      <w:rFonts w:ascii="Wingdings" w:hAnsi="Wingdings"/>
    </w:rPr>
  </w:style>
  <w:style w:type="character" w:customStyle="1" w:styleId="WW8Num29z1">
    <w:name w:val="WW8Num29z1"/>
    <w:rsid w:val="00EB6D29"/>
    <w:rPr>
      <w:rFonts w:ascii="Courier New" w:hAnsi="Courier New" w:cs="Courier New"/>
    </w:rPr>
  </w:style>
  <w:style w:type="character" w:customStyle="1" w:styleId="WW8Num31z0">
    <w:name w:val="WW8Num31z0"/>
    <w:rsid w:val="00EB6D29"/>
    <w:rPr>
      <w:rFonts w:ascii="Times New Roman" w:eastAsia="Times New Roman" w:hAnsi="Times New Roman" w:cs="Times New Roman"/>
      <w:color w:val="000000"/>
      <w:sz w:val="28"/>
      <w:szCs w:val="28"/>
    </w:rPr>
  </w:style>
  <w:style w:type="character" w:customStyle="1" w:styleId="WW8Num31z3">
    <w:name w:val="WW8Num31z3"/>
    <w:rsid w:val="00EB6D29"/>
    <w:rPr>
      <w:rFonts w:ascii="Symbol" w:hAnsi="Symbol"/>
    </w:rPr>
  </w:style>
  <w:style w:type="character" w:customStyle="1" w:styleId="WW8Num31z4">
    <w:name w:val="WW8Num31z4"/>
    <w:rsid w:val="00EB6D29"/>
    <w:rPr>
      <w:rFonts w:ascii="Courier New" w:hAnsi="Courier New" w:cs="Courier New"/>
    </w:rPr>
  </w:style>
  <w:style w:type="character" w:customStyle="1" w:styleId="WW8Num59z0">
    <w:name w:val="WW8Num59z0"/>
    <w:rsid w:val="00EB6D29"/>
    <w:rPr>
      <w:rFonts w:ascii="Wingdings" w:hAnsi="Wingdings"/>
    </w:rPr>
  </w:style>
  <w:style w:type="character" w:customStyle="1" w:styleId="WW8Num66z0">
    <w:name w:val="WW8Num66z0"/>
    <w:rsid w:val="00EB6D29"/>
    <w:rPr>
      <w:rFonts w:ascii="Wingdings" w:hAnsi="Wingdings"/>
    </w:rPr>
  </w:style>
  <w:style w:type="character" w:customStyle="1" w:styleId="WW8Num67z0">
    <w:name w:val="WW8Num67z0"/>
    <w:rsid w:val="00EB6D29"/>
    <w:rPr>
      <w:rFonts w:ascii="Wingdings" w:hAnsi="Wingdings"/>
    </w:rPr>
  </w:style>
  <w:style w:type="character" w:customStyle="1" w:styleId="WW8Num68z0">
    <w:name w:val="WW8Num68z0"/>
    <w:rsid w:val="00EB6D29"/>
    <w:rPr>
      <w:rFonts w:ascii="Wingdings" w:hAnsi="Wingdings"/>
    </w:rPr>
  </w:style>
  <w:style w:type="character" w:customStyle="1" w:styleId="WW8Num74z0">
    <w:name w:val="WW8Num74z0"/>
    <w:rsid w:val="00EB6D29"/>
    <w:rPr>
      <w:rFonts w:ascii="Wingdings" w:hAnsi="Wingdings"/>
      <w:b w:val="0"/>
    </w:rPr>
  </w:style>
  <w:style w:type="character" w:customStyle="1" w:styleId="WW8Num90z0">
    <w:name w:val="WW8Num90z0"/>
    <w:rsid w:val="00EB6D29"/>
    <w:rPr>
      <w:b w:val="0"/>
      <w:i w:val="0"/>
    </w:rPr>
  </w:style>
  <w:style w:type="character" w:customStyle="1" w:styleId="WW8Num90z3">
    <w:name w:val="WW8Num90z3"/>
    <w:rsid w:val="00EB6D29"/>
    <w:rPr>
      <w:rFonts w:ascii="Symbol" w:hAnsi="Symbol"/>
    </w:rPr>
  </w:style>
  <w:style w:type="character" w:customStyle="1" w:styleId="WW8Num90z4">
    <w:name w:val="WW8Num90z4"/>
    <w:rsid w:val="00EB6D29"/>
    <w:rPr>
      <w:rFonts w:ascii="Courier New" w:hAnsi="Courier New" w:cs="Courier New"/>
    </w:rPr>
  </w:style>
  <w:style w:type="character" w:customStyle="1" w:styleId="WW8Num98z0">
    <w:name w:val="WW8Num98z0"/>
    <w:rsid w:val="00EB6D29"/>
    <w:rPr>
      <w:b w:val="0"/>
    </w:rPr>
  </w:style>
  <w:style w:type="character" w:customStyle="1" w:styleId="WW8Num102z0">
    <w:name w:val="WW8Num102z0"/>
    <w:rsid w:val="00EB6D29"/>
    <w:rPr>
      <w:rFonts w:ascii="Wingdings" w:hAnsi="Wingdings"/>
    </w:rPr>
  </w:style>
  <w:style w:type="character" w:customStyle="1" w:styleId="WW8Num113z0">
    <w:name w:val="WW8Num113z0"/>
    <w:rsid w:val="00EB6D29"/>
    <w:rPr>
      <w:rFonts w:ascii="Wingdings" w:hAnsi="Wingdings"/>
    </w:rPr>
  </w:style>
  <w:style w:type="character" w:customStyle="1" w:styleId="WW8Num114z0">
    <w:name w:val="WW8Num114z0"/>
    <w:rsid w:val="00EB6D29"/>
    <w:rPr>
      <w:rFonts w:ascii="Wingdings" w:hAnsi="Wingdings"/>
    </w:rPr>
  </w:style>
  <w:style w:type="character" w:customStyle="1" w:styleId="WW8Num115z0">
    <w:name w:val="WW8Num115z0"/>
    <w:rsid w:val="00EB6D29"/>
    <w:rPr>
      <w:rFonts w:ascii="Wingdings" w:hAnsi="Wingdings"/>
    </w:rPr>
  </w:style>
  <w:style w:type="character" w:customStyle="1" w:styleId="WW8Num117z0">
    <w:name w:val="WW8Num117z0"/>
    <w:rsid w:val="00EB6D29"/>
    <w:rPr>
      <w:rFonts w:ascii="Wingdings" w:hAnsi="Wingdings"/>
    </w:rPr>
  </w:style>
  <w:style w:type="character" w:customStyle="1" w:styleId="WW8Num118z0">
    <w:name w:val="WW8Num118z0"/>
    <w:rsid w:val="00EB6D29"/>
    <w:rPr>
      <w:rFonts w:ascii="Wingdings" w:hAnsi="Wingdings"/>
    </w:rPr>
  </w:style>
  <w:style w:type="character" w:customStyle="1" w:styleId="WW8Num127z0">
    <w:name w:val="WW8Num127z0"/>
    <w:rsid w:val="00EB6D29"/>
    <w:rPr>
      <w:rFonts w:ascii="Wingdings" w:hAnsi="Wingdings"/>
    </w:rPr>
  </w:style>
  <w:style w:type="character" w:customStyle="1" w:styleId="WW8Num128z0">
    <w:name w:val="WW8Num128z0"/>
    <w:rsid w:val="00EB6D29"/>
    <w:rPr>
      <w:rFonts w:ascii="Wingdings" w:hAnsi="Wingdings"/>
    </w:rPr>
  </w:style>
  <w:style w:type="character" w:customStyle="1" w:styleId="WW8Num129z0">
    <w:name w:val="WW8Num129z0"/>
    <w:rsid w:val="00EB6D29"/>
    <w:rPr>
      <w:rFonts w:ascii="Wingdings" w:hAnsi="Wingdings"/>
    </w:rPr>
  </w:style>
  <w:style w:type="character" w:customStyle="1" w:styleId="WW8Num130z0">
    <w:name w:val="WW8Num130z0"/>
    <w:rsid w:val="00EB6D29"/>
    <w:rPr>
      <w:rFonts w:ascii="Wingdings" w:hAnsi="Wingdings"/>
    </w:rPr>
  </w:style>
  <w:style w:type="character" w:customStyle="1" w:styleId="WW8Num132z0">
    <w:name w:val="WW8Num132z0"/>
    <w:rsid w:val="00EB6D29"/>
    <w:rPr>
      <w:rFonts w:ascii="Wingdings" w:hAnsi="Wingdings"/>
    </w:rPr>
  </w:style>
  <w:style w:type="character" w:customStyle="1" w:styleId="WW-Absatz-Standardschriftart">
    <w:name w:val="WW-Absatz-Standardschriftart"/>
    <w:rsid w:val="00EB6D29"/>
  </w:style>
  <w:style w:type="character" w:customStyle="1" w:styleId="WW8Num16z0">
    <w:name w:val="WW8Num16z0"/>
    <w:rsid w:val="00EB6D29"/>
    <w:rPr>
      <w:rFonts w:ascii="Wingdings" w:hAnsi="Wingdings"/>
    </w:rPr>
  </w:style>
  <w:style w:type="character" w:customStyle="1" w:styleId="WW8Num17z0">
    <w:name w:val="WW8Num17z0"/>
    <w:rsid w:val="00EB6D29"/>
    <w:rPr>
      <w:b w:val="0"/>
    </w:rPr>
  </w:style>
  <w:style w:type="character" w:customStyle="1" w:styleId="WW8Num31z1">
    <w:name w:val="WW8Num31z1"/>
    <w:rsid w:val="00EB6D29"/>
    <w:rPr>
      <w:color w:val="000000"/>
    </w:rPr>
  </w:style>
  <w:style w:type="character" w:customStyle="1" w:styleId="WW8Num33z3">
    <w:name w:val="WW8Num33z3"/>
    <w:rsid w:val="00EB6D29"/>
    <w:rPr>
      <w:rFonts w:ascii="Symbol" w:hAnsi="Symbol"/>
    </w:rPr>
  </w:style>
  <w:style w:type="character" w:customStyle="1" w:styleId="WW8Num33z4">
    <w:name w:val="WW8Num33z4"/>
    <w:rsid w:val="00EB6D29"/>
    <w:rPr>
      <w:rFonts w:ascii="Courier New" w:hAnsi="Courier New" w:cs="Courier New"/>
    </w:rPr>
  </w:style>
  <w:style w:type="character" w:customStyle="1" w:styleId="WW8Num40z0">
    <w:name w:val="WW8Num40z0"/>
    <w:rsid w:val="00EB6D29"/>
    <w:rPr>
      <w:rFonts w:ascii="Wingdings" w:hAnsi="Wingdings"/>
    </w:rPr>
  </w:style>
  <w:style w:type="character" w:customStyle="1" w:styleId="WW8Num96z0">
    <w:name w:val="WW8Num96z0"/>
    <w:rsid w:val="00EB6D29"/>
    <w:rPr>
      <w:b w:val="0"/>
      <w:sz w:val="28"/>
      <w:szCs w:val="28"/>
    </w:rPr>
  </w:style>
  <w:style w:type="character" w:customStyle="1" w:styleId="WW8Num101z3">
    <w:name w:val="WW8Num101z3"/>
    <w:rsid w:val="00EB6D29"/>
    <w:rPr>
      <w:rFonts w:ascii="Symbol" w:hAnsi="Symbol"/>
    </w:rPr>
  </w:style>
  <w:style w:type="character" w:customStyle="1" w:styleId="WW8Num101z4">
    <w:name w:val="WW8Num101z4"/>
    <w:rsid w:val="00EB6D29"/>
    <w:rPr>
      <w:rFonts w:ascii="Courier New" w:hAnsi="Courier New" w:cs="Courier New"/>
    </w:rPr>
  </w:style>
  <w:style w:type="character" w:customStyle="1" w:styleId="WW8Num123z0">
    <w:name w:val="WW8Num123z0"/>
    <w:rsid w:val="00EB6D29"/>
    <w:rPr>
      <w:rFonts w:ascii="Wingdings" w:hAnsi="Wingdings"/>
    </w:rPr>
  </w:style>
  <w:style w:type="character" w:customStyle="1" w:styleId="WW8Num125z0">
    <w:name w:val="WW8Num125z0"/>
    <w:rsid w:val="00EB6D29"/>
    <w:rPr>
      <w:rFonts w:ascii="Wingdings" w:hAnsi="Wingdings"/>
    </w:rPr>
  </w:style>
  <w:style w:type="character" w:customStyle="1" w:styleId="WW8Num131z0">
    <w:name w:val="WW8Num131z0"/>
    <w:rsid w:val="00EB6D29"/>
    <w:rPr>
      <w:rFonts w:ascii="Wingdings" w:hAnsi="Wingdings"/>
    </w:rPr>
  </w:style>
  <w:style w:type="character" w:customStyle="1" w:styleId="WW8Num133z0">
    <w:name w:val="WW8Num133z0"/>
    <w:rsid w:val="00EB6D29"/>
    <w:rPr>
      <w:rFonts w:ascii="Wingdings" w:hAnsi="Wingdings"/>
    </w:rPr>
  </w:style>
  <w:style w:type="character" w:customStyle="1" w:styleId="WW8Num134z0">
    <w:name w:val="WW8Num134z0"/>
    <w:rsid w:val="00EB6D29"/>
    <w:rPr>
      <w:rFonts w:ascii="Wingdings" w:hAnsi="Wingdings"/>
    </w:rPr>
  </w:style>
  <w:style w:type="character" w:customStyle="1" w:styleId="WW8Num135z0">
    <w:name w:val="WW8Num135z0"/>
    <w:rsid w:val="00EB6D29"/>
    <w:rPr>
      <w:rFonts w:ascii="Wingdings" w:hAnsi="Wingdings"/>
    </w:rPr>
  </w:style>
  <w:style w:type="character" w:customStyle="1" w:styleId="WW8Num138z0">
    <w:name w:val="WW8Num138z0"/>
    <w:rsid w:val="00EB6D29"/>
    <w:rPr>
      <w:rFonts w:ascii="Wingdings" w:hAnsi="Wingdings"/>
    </w:rPr>
  </w:style>
  <w:style w:type="character" w:customStyle="1" w:styleId="WW8Num140z0">
    <w:name w:val="WW8Num140z0"/>
    <w:rsid w:val="00EB6D29"/>
    <w:rPr>
      <w:b w:val="0"/>
    </w:rPr>
  </w:style>
  <w:style w:type="character" w:customStyle="1" w:styleId="WW8Num143z0">
    <w:name w:val="WW8Num143z0"/>
    <w:rsid w:val="00EB6D29"/>
    <w:rPr>
      <w:b w:val="0"/>
    </w:rPr>
  </w:style>
  <w:style w:type="character" w:customStyle="1" w:styleId="WW8Num144z0">
    <w:name w:val="WW8Num144z0"/>
    <w:rsid w:val="00EB6D29"/>
    <w:rPr>
      <w:rFonts w:ascii="Wingdings" w:hAnsi="Wingdings"/>
    </w:rPr>
  </w:style>
  <w:style w:type="character" w:customStyle="1" w:styleId="WW8Num145z0">
    <w:name w:val="WW8Num145z0"/>
    <w:rsid w:val="00EB6D29"/>
    <w:rPr>
      <w:b w:val="0"/>
    </w:rPr>
  </w:style>
  <w:style w:type="character" w:customStyle="1" w:styleId="WW8Num146z0">
    <w:name w:val="WW8Num146z0"/>
    <w:rsid w:val="00EB6D29"/>
    <w:rPr>
      <w:rFonts w:ascii="Arial" w:hAnsi="Arial"/>
    </w:rPr>
  </w:style>
  <w:style w:type="character" w:customStyle="1" w:styleId="WW8Num147z0">
    <w:name w:val="WW8Num147z0"/>
    <w:rsid w:val="00EB6D29"/>
    <w:rPr>
      <w:rFonts w:ascii="Wingdings" w:hAnsi="Wingdings"/>
    </w:rPr>
  </w:style>
  <w:style w:type="character" w:customStyle="1" w:styleId="WW8Num149z0">
    <w:name w:val="WW8Num149z0"/>
    <w:rsid w:val="00EB6D29"/>
    <w:rPr>
      <w:b w:val="0"/>
    </w:rPr>
  </w:style>
  <w:style w:type="character" w:customStyle="1" w:styleId="WW-Absatz-Standardschriftart1">
    <w:name w:val="WW-Absatz-Standardschriftart1"/>
    <w:rsid w:val="00EB6D29"/>
  </w:style>
  <w:style w:type="character" w:customStyle="1" w:styleId="WW8Num2z0">
    <w:name w:val="WW8Num2z0"/>
    <w:rsid w:val="00EB6D29"/>
    <w:rPr>
      <w:rFonts w:ascii="Wingdings" w:hAnsi="Wingdings"/>
    </w:rPr>
  </w:style>
  <w:style w:type="character" w:customStyle="1" w:styleId="WW8Num2z1">
    <w:name w:val="WW8Num2z1"/>
    <w:rsid w:val="00EB6D29"/>
    <w:rPr>
      <w:rFonts w:ascii="Courier New" w:hAnsi="Courier New" w:cs="Courier New"/>
    </w:rPr>
  </w:style>
  <w:style w:type="character" w:customStyle="1" w:styleId="WW8Num2z3">
    <w:name w:val="WW8Num2z3"/>
    <w:rsid w:val="00EB6D29"/>
    <w:rPr>
      <w:rFonts w:ascii="Symbol" w:hAnsi="Symbol"/>
    </w:rPr>
  </w:style>
  <w:style w:type="character" w:customStyle="1" w:styleId="WW8Num3z1">
    <w:name w:val="WW8Num3z1"/>
    <w:rsid w:val="00EB6D29"/>
    <w:rPr>
      <w:rFonts w:ascii="Courier New" w:hAnsi="Courier New" w:cs="Courier New"/>
    </w:rPr>
  </w:style>
  <w:style w:type="character" w:customStyle="1" w:styleId="WW8Num3z3">
    <w:name w:val="WW8Num3z3"/>
    <w:rsid w:val="00EB6D29"/>
    <w:rPr>
      <w:rFonts w:ascii="Symbol" w:hAnsi="Symbol"/>
    </w:rPr>
  </w:style>
  <w:style w:type="character" w:customStyle="1" w:styleId="WW8Num5z1">
    <w:name w:val="WW8Num5z1"/>
    <w:rsid w:val="00EB6D29"/>
    <w:rPr>
      <w:rFonts w:ascii="Wingdings" w:hAnsi="Wingdings"/>
    </w:rPr>
  </w:style>
  <w:style w:type="character" w:customStyle="1" w:styleId="WW8Num14z1">
    <w:name w:val="WW8Num14z1"/>
    <w:rsid w:val="00EB6D29"/>
    <w:rPr>
      <w:rFonts w:ascii="Courier New" w:hAnsi="Courier New" w:cs="Courier New"/>
    </w:rPr>
  </w:style>
  <w:style w:type="character" w:customStyle="1" w:styleId="WW8Num14z3">
    <w:name w:val="WW8Num14z3"/>
    <w:rsid w:val="00EB6D29"/>
    <w:rPr>
      <w:rFonts w:ascii="Symbol" w:hAnsi="Symbol"/>
    </w:rPr>
  </w:style>
  <w:style w:type="character" w:customStyle="1" w:styleId="WW8Num16z1">
    <w:name w:val="WW8Num16z1"/>
    <w:rsid w:val="00EB6D29"/>
    <w:rPr>
      <w:rFonts w:ascii="Courier New" w:hAnsi="Courier New" w:cs="Courier New"/>
    </w:rPr>
  </w:style>
  <w:style w:type="character" w:customStyle="1" w:styleId="WW8Num16z3">
    <w:name w:val="WW8Num16z3"/>
    <w:rsid w:val="00EB6D29"/>
    <w:rPr>
      <w:rFonts w:ascii="Symbol" w:hAnsi="Symbol"/>
    </w:rPr>
  </w:style>
  <w:style w:type="character" w:customStyle="1" w:styleId="WW8Num17z1">
    <w:name w:val="WW8Num17z1"/>
    <w:rsid w:val="00EB6D29"/>
    <w:rPr>
      <w:rFonts w:ascii="Courier New" w:hAnsi="Courier New" w:cs="Courier New"/>
    </w:rPr>
  </w:style>
  <w:style w:type="character" w:customStyle="1" w:styleId="WW8Num17z2">
    <w:name w:val="WW8Num17z2"/>
    <w:rsid w:val="00EB6D29"/>
    <w:rPr>
      <w:rFonts w:ascii="Wingdings" w:hAnsi="Wingdings"/>
    </w:rPr>
  </w:style>
  <w:style w:type="character" w:customStyle="1" w:styleId="WW8Num17z3">
    <w:name w:val="WW8Num17z3"/>
    <w:rsid w:val="00EB6D29"/>
    <w:rPr>
      <w:rFonts w:ascii="Symbol" w:hAnsi="Symbol"/>
    </w:rPr>
  </w:style>
  <w:style w:type="character" w:customStyle="1" w:styleId="WW8Num21z1">
    <w:name w:val="WW8Num21z1"/>
    <w:rsid w:val="00EB6D29"/>
    <w:rPr>
      <w:rFonts w:ascii="Courier New" w:hAnsi="Courier New" w:cs="Courier New"/>
    </w:rPr>
  </w:style>
  <w:style w:type="character" w:customStyle="1" w:styleId="WW8Num21z3">
    <w:name w:val="WW8Num21z3"/>
    <w:rsid w:val="00EB6D29"/>
    <w:rPr>
      <w:rFonts w:ascii="Symbol" w:hAnsi="Symbol"/>
    </w:rPr>
  </w:style>
  <w:style w:type="character" w:customStyle="1" w:styleId="WW8Num24z1">
    <w:name w:val="WW8Num24z1"/>
    <w:rsid w:val="00EB6D29"/>
    <w:rPr>
      <w:rFonts w:ascii="Courier New" w:hAnsi="Courier New" w:cs="Courier New"/>
    </w:rPr>
  </w:style>
  <w:style w:type="character" w:customStyle="1" w:styleId="WW8Num24z3">
    <w:name w:val="WW8Num24z3"/>
    <w:rsid w:val="00EB6D29"/>
    <w:rPr>
      <w:rFonts w:ascii="Symbol" w:hAnsi="Symbol"/>
    </w:rPr>
  </w:style>
  <w:style w:type="character" w:customStyle="1" w:styleId="WW8Num26z3">
    <w:name w:val="WW8Num26z3"/>
    <w:rsid w:val="00EB6D29"/>
    <w:rPr>
      <w:rFonts w:ascii="Symbol" w:hAnsi="Symbol"/>
    </w:rPr>
  </w:style>
  <w:style w:type="character" w:customStyle="1" w:styleId="WW8Num27z1">
    <w:name w:val="WW8Num27z1"/>
    <w:rsid w:val="00EB6D29"/>
    <w:rPr>
      <w:rFonts w:ascii="Courier New" w:hAnsi="Courier New" w:cs="Courier New"/>
    </w:rPr>
  </w:style>
  <w:style w:type="character" w:customStyle="1" w:styleId="WW8Num27z2">
    <w:name w:val="WW8Num27z2"/>
    <w:rsid w:val="00EB6D29"/>
    <w:rPr>
      <w:rFonts w:ascii="Wingdings" w:hAnsi="Wingdings"/>
    </w:rPr>
  </w:style>
  <w:style w:type="character" w:customStyle="1" w:styleId="WW8Num27z3">
    <w:name w:val="WW8Num27z3"/>
    <w:rsid w:val="00EB6D29"/>
    <w:rPr>
      <w:rFonts w:ascii="Symbol" w:hAnsi="Symbol"/>
    </w:rPr>
  </w:style>
  <w:style w:type="character" w:customStyle="1" w:styleId="WW8Num28z1">
    <w:name w:val="WW8Num28z1"/>
    <w:rsid w:val="00EB6D29"/>
    <w:rPr>
      <w:rFonts w:ascii="Courier New" w:hAnsi="Courier New" w:cs="Courier New"/>
    </w:rPr>
  </w:style>
  <w:style w:type="character" w:customStyle="1" w:styleId="WW8Num29z3">
    <w:name w:val="WW8Num29z3"/>
    <w:rsid w:val="00EB6D29"/>
    <w:rPr>
      <w:rFonts w:ascii="Symbol" w:hAnsi="Symbol"/>
    </w:rPr>
  </w:style>
  <w:style w:type="character" w:customStyle="1" w:styleId="WW8Num30z1">
    <w:name w:val="WW8Num30z1"/>
    <w:rsid w:val="00EB6D29"/>
    <w:rPr>
      <w:rFonts w:ascii="Courier New" w:hAnsi="Courier New" w:cs="Courier New"/>
    </w:rPr>
  </w:style>
  <w:style w:type="character" w:customStyle="1" w:styleId="WW8Num30z3">
    <w:name w:val="WW8Num30z3"/>
    <w:rsid w:val="00EB6D29"/>
    <w:rPr>
      <w:rFonts w:ascii="Symbol" w:hAnsi="Symbol"/>
    </w:rPr>
  </w:style>
  <w:style w:type="character" w:customStyle="1" w:styleId="WW8Num32z1">
    <w:name w:val="WW8Num32z1"/>
    <w:rsid w:val="00EB6D29"/>
    <w:rPr>
      <w:rFonts w:ascii="Wingdings" w:hAnsi="Wingdings"/>
    </w:rPr>
  </w:style>
  <w:style w:type="character" w:customStyle="1" w:styleId="WW8Num36z1">
    <w:name w:val="WW8Num36z1"/>
    <w:rsid w:val="00EB6D29"/>
    <w:rPr>
      <w:rFonts w:ascii="Courier New" w:hAnsi="Courier New" w:cs="Courier New"/>
    </w:rPr>
  </w:style>
  <w:style w:type="character" w:customStyle="1" w:styleId="WW8Num36z3">
    <w:name w:val="WW8Num36z3"/>
    <w:rsid w:val="00EB6D29"/>
    <w:rPr>
      <w:rFonts w:ascii="Symbol" w:hAnsi="Symbol"/>
    </w:rPr>
  </w:style>
  <w:style w:type="character" w:customStyle="1" w:styleId="WW8Num41z1">
    <w:name w:val="WW8Num41z1"/>
    <w:rsid w:val="00EB6D29"/>
    <w:rPr>
      <w:rFonts w:ascii="Courier New" w:hAnsi="Courier New" w:cs="Courier New"/>
    </w:rPr>
  </w:style>
  <w:style w:type="character" w:customStyle="1" w:styleId="WW8Num41z3">
    <w:name w:val="WW8Num41z3"/>
    <w:rsid w:val="00EB6D29"/>
    <w:rPr>
      <w:rFonts w:ascii="Symbol" w:hAnsi="Symbol"/>
    </w:rPr>
  </w:style>
  <w:style w:type="character" w:customStyle="1" w:styleId="WW8Num45z1">
    <w:name w:val="WW8Num45z1"/>
    <w:rsid w:val="00EB6D29"/>
    <w:rPr>
      <w:rFonts w:ascii="Courier New" w:hAnsi="Courier New" w:cs="Courier New"/>
    </w:rPr>
  </w:style>
  <w:style w:type="character" w:customStyle="1" w:styleId="WW8Num45z3">
    <w:name w:val="WW8Num45z3"/>
    <w:rsid w:val="00EB6D29"/>
    <w:rPr>
      <w:rFonts w:ascii="Symbol" w:hAnsi="Symbol"/>
    </w:rPr>
  </w:style>
  <w:style w:type="character" w:customStyle="1" w:styleId="WW8Num46z1">
    <w:name w:val="WW8Num46z1"/>
    <w:rsid w:val="00EB6D29"/>
    <w:rPr>
      <w:rFonts w:ascii="Courier New" w:hAnsi="Courier New" w:cs="Courier New"/>
    </w:rPr>
  </w:style>
  <w:style w:type="character" w:customStyle="1" w:styleId="WW8Num46z3">
    <w:name w:val="WW8Num46z3"/>
    <w:rsid w:val="00EB6D29"/>
    <w:rPr>
      <w:rFonts w:ascii="Symbol" w:hAnsi="Symbol"/>
    </w:rPr>
  </w:style>
  <w:style w:type="character" w:customStyle="1" w:styleId="WW8Num47z1">
    <w:name w:val="WW8Num47z1"/>
    <w:rsid w:val="00EB6D29"/>
    <w:rPr>
      <w:rFonts w:ascii="Courier New" w:hAnsi="Courier New" w:cs="Courier New"/>
    </w:rPr>
  </w:style>
  <w:style w:type="character" w:customStyle="1" w:styleId="WW8Num47z3">
    <w:name w:val="WW8Num47z3"/>
    <w:rsid w:val="00EB6D29"/>
    <w:rPr>
      <w:rFonts w:ascii="Symbol" w:hAnsi="Symbol"/>
    </w:rPr>
  </w:style>
  <w:style w:type="character" w:customStyle="1" w:styleId="WW8Num49z1">
    <w:name w:val="WW8Num49z1"/>
    <w:rsid w:val="00EB6D29"/>
    <w:rPr>
      <w:rFonts w:ascii="Courier New" w:hAnsi="Courier New" w:cs="Courier New"/>
    </w:rPr>
  </w:style>
  <w:style w:type="character" w:customStyle="1" w:styleId="WW8Num49z2">
    <w:name w:val="WW8Num49z2"/>
    <w:rsid w:val="00EB6D29"/>
    <w:rPr>
      <w:rFonts w:ascii="Wingdings" w:hAnsi="Wingdings"/>
    </w:rPr>
  </w:style>
  <w:style w:type="character" w:customStyle="1" w:styleId="WW8Num50z1">
    <w:name w:val="WW8Num50z1"/>
    <w:rsid w:val="00EB6D29"/>
    <w:rPr>
      <w:rFonts w:ascii="Courier New" w:hAnsi="Courier New" w:cs="Courier New"/>
    </w:rPr>
  </w:style>
  <w:style w:type="character" w:customStyle="1" w:styleId="WW8Num50z3">
    <w:name w:val="WW8Num50z3"/>
    <w:rsid w:val="00EB6D29"/>
    <w:rPr>
      <w:rFonts w:ascii="Symbol" w:hAnsi="Symbol"/>
    </w:rPr>
  </w:style>
  <w:style w:type="character" w:customStyle="1" w:styleId="WW8Num52z1">
    <w:name w:val="WW8Num52z1"/>
    <w:rsid w:val="00EB6D29"/>
    <w:rPr>
      <w:rFonts w:ascii="Courier New" w:hAnsi="Courier New" w:cs="Courier New"/>
    </w:rPr>
  </w:style>
  <w:style w:type="character" w:customStyle="1" w:styleId="WW8Num52z3">
    <w:name w:val="WW8Num52z3"/>
    <w:rsid w:val="00EB6D29"/>
    <w:rPr>
      <w:rFonts w:ascii="Symbol" w:hAnsi="Symbol"/>
    </w:rPr>
  </w:style>
  <w:style w:type="character" w:customStyle="1" w:styleId="WW8Num53z1">
    <w:name w:val="WW8Num53z1"/>
    <w:rsid w:val="00EB6D29"/>
    <w:rPr>
      <w:rFonts w:ascii="Courier New" w:hAnsi="Courier New" w:cs="Courier New"/>
    </w:rPr>
  </w:style>
  <w:style w:type="character" w:customStyle="1" w:styleId="WW8Num53z3">
    <w:name w:val="WW8Num53z3"/>
    <w:rsid w:val="00EB6D29"/>
    <w:rPr>
      <w:rFonts w:ascii="Symbol" w:hAnsi="Symbol"/>
    </w:rPr>
  </w:style>
  <w:style w:type="character" w:customStyle="1" w:styleId="WW8Num59z1">
    <w:name w:val="WW8Num59z1"/>
    <w:rsid w:val="00EB6D29"/>
    <w:rPr>
      <w:rFonts w:ascii="Courier New" w:hAnsi="Courier New" w:cs="Courier New"/>
    </w:rPr>
  </w:style>
  <w:style w:type="character" w:customStyle="1" w:styleId="WW8Num59z3">
    <w:name w:val="WW8Num59z3"/>
    <w:rsid w:val="00EB6D29"/>
    <w:rPr>
      <w:rFonts w:ascii="Symbol" w:hAnsi="Symbol"/>
    </w:rPr>
  </w:style>
  <w:style w:type="character" w:customStyle="1" w:styleId="WW8Num62z1">
    <w:name w:val="WW8Num62z1"/>
    <w:rsid w:val="00EB6D29"/>
    <w:rPr>
      <w:rFonts w:ascii="Courier New" w:hAnsi="Courier New" w:cs="Courier New"/>
    </w:rPr>
  </w:style>
  <w:style w:type="character" w:customStyle="1" w:styleId="WW8Num62z3">
    <w:name w:val="WW8Num62z3"/>
    <w:rsid w:val="00EB6D29"/>
    <w:rPr>
      <w:rFonts w:ascii="Symbol" w:hAnsi="Symbol"/>
    </w:rPr>
  </w:style>
  <w:style w:type="character" w:customStyle="1" w:styleId="WW8Num63z1">
    <w:name w:val="WW8Num63z1"/>
    <w:rsid w:val="00EB6D29"/>
    <w:rPr>
      <w:rFonts w:ascii="Courier New" w:hAnsi="Courier New" w:cs="Courier New"/>
    </w:rPr>
  </w:style>
  <w:style w:type="character" w:customStyle="1" w:styleId="WW8Num63z3">
    <w:name w:val="WW8Num63z3"/>
    <w:rsid w:val="00EB6D29"/>
    <w:rPr>
      <w:rFonts w:ascii="Symbol" w:hAnsi="Symbol"/>
    </w:rPr>
  </w:style>
  <w:style w:type="character" w:customStyle="1" w:styleId="WW8Num65z1">
    <w:name w:val="WW8Num65z1"/>
    <w:rsid w:val="00EB6D29"/>
    <w:rPr>
      <w:rFonts w:ascii="Courier New" w:hAnsi="Courier New" w:cs="Courier New"/>
    </w:rPr>
  </w:style>
  <w:style w:type="character" w:customStyle="1" w:styleId="WW8Num66z1">
    <w:name w:val="WW8Num66z1"/>
    <w:rsid w:val="00EB6D29"/>
    <w:rPr>
      <w:rFonts w:ascii="Courier New" w:hAnsi="Courier New" w:cs="Courier New"/>
    </w:rPr>
  </w:style>
  <w:style w:type="character" w:customStyle="1" w:styleId="WW8Num66z3">
    <w:name w:val="WW8Num66z3"/>
    <w:rsid w:val="00EB6D29"/>
    <w:rPr>
      <w:rFonts w:ascii="Symbol" w:hAnsi="Symbol"/>
    </w:rPr>
  </w:style>
  <w:style w:type="character" w:customStyle="1" w:styleId="WW8Num67z1">
    <w:name w:val="WW8Num67z1"/>
    <w:rsid w:val="00EB6D29"/>
    <w:rPr>
      <w:rFonts w:ascii="Courier New" w:hAnsi="Courier New" w:cs="Courier New"/>
    </w:rPr>
  </w:style>
  <w:style w:type="character" w:customStyle="1" w:styleId="WW8Num67z3">
    <w:name w:val="WW8Num67z3"/>
    <w:rsid w:val="00EB6D29"/>
    <w:rPr>
      <w:rFonts w:ascii="Symbol" w:hAnsi="Symbol"/>
    </w:rPr>
  </w:style>
  <w:style w:type="character" w:customStyle="1" w:styleId="WW8Num68z1">
    <w:name w:val="WW8Num68z1"/>
    <w:rsid w:val="00EB6D29"/>
    <w:rPr>
      <w:rFonts w:ascii="Courier New" w:hAnsi="Courier New" w:cs="Courier New"/>
    </w:rPr>
  </w:style>
  <w:style w:type="character" w:customStyle="1" w:styleId="WW8Num68z3">
    <w:name w:val="WW8Num68z3"/>
    <w:rsid w:val="00EB6D29"/>
    <w:rPr>
      <w:rFonts w:ascii="Symbol" w:hAnsi="Symbol"/>
    </w:rPr>
  </w:style>
  <w:style w:type="character" w:customStyle="1" w:styleId="WW8Num71z1">
    <w:name w:val="WW8Num71z1"/>
    <w:rsid w:val="00EB6D29"/>
    <w:rPr>
      <w:rFonts w:ascii="Courier New" w:hAnsi="Courier New" w:cs="Courier New"/>
    </w:rPr>
  </w:style>
  <w:style w:type="character" w:customStyle="1" w:styleId="WW8Num71z3">
    <w:name w:val="WW8Num71z3"/>
    <w:rsid w:val="00EB6D29"/>
    <w:rPr>
      <w:rFonts w:ascii="Symbol" w:hAnsi="Symbol"/>
    </w:rPr>
  </w:style>
  <w:style w:type="character" w:customStyle="1" w:styleId="WW8Num72z1">
    <w:name w:val="WW8Num72z1"/>
    <w:rsid w:val="00EB6D29"/>
    <w:rPr>
      <w:rFonts w:ascii="Courier New" w:hAnsi="Courier New" w:cs="Courier New"/>
    </w:rPr>
  </w:style>
  <w:style w:type="character" w:customStyle="1" w:styleId="WW8Num72z3">
    <w:name w:val="WW8Num72z3"/>
    <w:rsid w:val="00EB6D29"/>
    <w:rPr>
      <w:rFonts w:ascii="Symbol" w:hAnsi="Symbol"/>
    </w:rPr>
  </w:style>
  <w:style w:type="character" w:customStyle="1" w:styleId="WW8Num74z1">
    <w:name w:val="WW8Num74z1"/>
    <w:rsid w:val="00EB6D29"/>
    <w:rPr>
      <w:rFonts w:ascii="Wingdings" w:hAnsi="Wingdings"/>
    </w:rPr>
  </w:style>
  <w:style w:type="character" w:customStyle="1" w:styleId="WW8Num77z1">
    <w:name w:val="WW8Num77z1"/>
    <w:rsid w:val="00EB6D29"/>
    <w:rPr>
      <w:rFonts w:ascii="Courier New" w:hAnsi="Courier New" w:cs="Courier New"/>
    </w:rPr>
  </w:style>
  <w:style w:type="character" w:customStyle="1" w:styleId="WW8Num77z3">
    <w:name w:val="WW8Num77z3"/>
    <w:rsid w:val="00EB6D29"/>
    <w:rPr>
      <w:rFonts w:ascii="Symbol" w:hAnsi="Symbol"/>
    </w:rPr>
  </w:style>
  <w:style w:type="character" w:customStyle="1" w:styleId="WW8Num78z1">
    <w:name w:val="WW8Num78z1"/>
    <w:rsid w:val="00EB6D29"/>
    <w:rPr>
      <w:rFonts w:ascii="Courier New" w:hAnsi="Courier New" w:cs="Courier New"/>
    </w:rPr>
  </w:style>
  <w:style w:type="character" w:customStyle="1" w:styleId="WW8Num78z3">
    <w:name w:val="WW8Num78z3"/>
    <w:rsid w:val="00EB6D29"/>
    <w:rPr>
      <w:rFonts w:ascii="Symbol" w:hAnsi="Symbol"/>
    </w:rPr>
  </w:style>
  <w:style w:type="character" w:customStyle="1" w:styleId="WW8Num83z1">
    <w:name w:val="WW8Num83z1"/>
    <w:rsid w:val="00EB6D29"/>
    <w:rPr>
      <w:rFonts w:ascii="Courier New" w:hAnsi="Courier New" w:cs="Courier New"/>
    </w:rPr>
  </w:style>
  <w:style w:type="character" w:customStyle="1" w:styleId="WW8Num83z3">
    <w:name w:val="WW8Num83z3"/>
    <w:rsid w:val="00EB6D29"/>
    <w:rPr>
      <w:rFonts w:ascii="Symbol" w:hAnsi="Symbol"/>
    </w:rPr>
  </w:style>
  <w:style w:type="character" w:customStyle="1" w:styleId="WW8Num84z1">
    <w:name w:val="WW8Num84z1"/>
    <w:rsid w:val="00EB6D29"/>
    <w:rPr>
      <w:rFonts w:ascii="Courier New" w:hAnsi="Courier New" w:cs="Courier New"/>
    </w:rPr>
  </w:style>
  <w:style w:type="character" w:customStyle="1" w:styleId="WW8Num85z1">
    <w:name w:val="WW8Num85z1"/>
    <w:rsid w:val="00EB6D29"/>
    <w:rPr>
      <w:rFonts w:ascii="Courier New" w:hAnsi="Courier New" w:cs="Courier New"/>
    </w:rPr>
  </w:style>
  <w:style w:type="character" w:customStyle="1" w:styleId="WW8Num85z3">
    <w:name w:val="WW8Num85z3"/>
    <w:rsid w:val="00EB6D29"/>
    <w:rPr>
      <w:rFonts w:ascii="Symbol" w:hAnsi="Symbol"/>
    </w:rPr>
  </w:style>
  <w:style w:type="character" w:customStyle="1" w:styleId="WW8Num86z1">
    <w:name w:val="WW8Num86z1"/>
    <w:rsid w:val="00EB6D29"/>
    <w:rPr>
      <w:rFonts w:ascii="Courier New" w:hAnsi="Courier New" w:cs="Courier New"/>
    </w:rPr>
  </w:style>
  <w:style w:type="character" w:customStyle="1" w:styleId="WW8Num86z3">
    <w:name w:val="WW8Num86z3"/>
    <w:rsid w:val="00EB6D29"/>
    <w:rPr>
      <w:rFonts w:ascii="Symbol" w:hAnsi="Symbol"/>
    </w:rPr>
  </w:style>
  <w:style w:type="character" w:customStyle="1" w:styleId="WW8Num87z1">
    <w:name w:val="WW8Num87z1"/>
    <w:rsid w:val="00EB6D29"/>
    <w:rPr>
      <w:rFonts w:ascii="Courier New" w:hAnsi="Courier New" w:cs="Courier New"/>
    </w:rPr>
  </w:style>
  <w:style w:type="character" w:customStyle="1" w:styleId="WW8Num87z3">
    <w:name w:val="WW8Num87z3"/>
    <w:rsid w:val="00EB6D29"/>
    <w:rPr>
      <w:rFonts w:ascii="Symbol" w:hAnsi="Symbol"/>
    </w:rPr>
  </w:style>
  <w:style w:type="character" w:customStyle="1" w:styleId="WW8Num92z1">
    <w:name w:val="WW8Num92z1"/>
    <w:rsid w:val="00EB6D29"/>
    <w:rPr>
      <w:rFonts w:ascii="Courier New" w:hAnsi="Courier New" w:cs="Courier New"/>
    </w:rPr>
  </w:style>
  <w:style w:type="character" w:customStyle="1" w:styleId="WW8Num92z3">
    <w:name w:val="WW8Num92z3"/>
    <w:rsid w:val="00EB6D29"/>
    <w:rPr>
      <w:rFonts w:ascii="Symbol" w:hAnsi="Symbol"/>
    </w:rPr>
  </w:style>
  <w:style w:type="character" w:customStyle="1" w:styleId="WW8Num93z1">
    <w:name w:val="WW8Num93z1"/>
    <w:rsid w:val="00EB6D29"/>
    <w:rPr>
      <w:rFonts w:ascii="Courier New" w:hAnsi="Courier New" w:cs="Courier New"/>
    </w:rPr>
  </w:style>
  <w:style w:type="character" w:customStyle="1" w:styleId="WW8Num93z3">
    <w:name w:val="WW8Num93z3"/>
    <w:rsid w:val="00EB6D29"/>
    <w:rPr>
      <w:rFonts w:ascii="Symbol" w:hAnsi="Symbol"/>
    </w:rPr>
  </w:style>
  <w:style w:type="character" w:customStyle="1" w:styleId="WW8Num94z1">
    <w:name w:val="WW8Num94z1"/>
    <w:rsid w:val="00EB6D29"/>
    <w:rPr>
      <w:rFonts w:ascii="Courier New" w:hAnsi="Courier New" w:cs="Courier New"/>
    </w:rPr>
  </w:style>
  <w:style w:type="character" w:customStyle="1" w:styleId="WW8Num94z3">
    <w:name w:val="WW8Num94z3"/>
    <w:rsid w:val="00EB6D29"/>
    <w:rPr>
      <w:rFonts w:ascii="Symbol" w:hAnsi="Symbol"/>
    </w:rPr>
  </w:style>
  <w:style w:type="character" w:customStyle="1" w:styleId="WW8Num95z1">
    <w:name w:val="WW8Num95z1"/>
    <w:rsid w:val="00EB6D29"/>
    <w:rPr>
      <w:rFonts w:ascii="Courier New" w:hAnsi="Courier New" w:cs="Courier New"/>
    </w:rPr>
  </w:style>
  <w:style w:type="character" w:customStyle="1" w:styleId="WW8Num95z3">
    <w:name w:val="WW8Num95z3"/>
    <w:rsid w:val="00EB6D29"/>
    <w:rPr>
      <w:rFonts w:ascii="Symbol" w:hAnsi="Symbol"/>
    </w:rPr>
  </w:style>
  <w:style w:type="character" w:customStyle="1" w:styleId="WW8Num97z1">
    <w:name w:val="WW8Num97z1"/>
    <w:rsid w:val="00EB6D29"/>
    <w:rPr>
      <w:rFonts w:ascii="Courier New" w:hAnsi="Courier New" w:cs="Courier New"/>
    </w:rPr>
  </w:style>
  <w:style w:type="character" w:customStyle="1" w:styleId="WW8Num97z3">
    <w:name w:val="WW8Num97z3"/>
    <w:rsid w:val="00EB6D29"/>
    <w:rPr>
      <w:rFonts w:ascii="Symbol" w:hAnsi="Symbol"/>
    </w:rPr>
  </w:style>
  <w:style w:type="character" w:customStyle="1" w:styleId="WW8Num99z1">
    <w:name w:val="WW8Num99z1"/>
    <w:rsid w:val="00EB6D29"/>
    <w:rPr>
      <w:rFonts w:ascii="Courier New" w:hAnsi="Courier New" w:cs="Courier New"/>
    </w:rPr>
  </w:style>
  <w:style w:type="character" w:customStyle="1" w:styleId="WW8Num99z3">
    <w:name w:val="WW8Num99z3"/>
    <w:rsid w:val="00EB6D29"/>
    <w:rPr>
      <w:rFonts w:ascii="Symbol" w:hAnsi="Symbol"/>
    </w:rPr>
  </w:style>
  <w:style w:type="character" w:customStyle="1" w:styleId="WW8Num100z0">
    <w:name w:val="WW8Num100z0"/>
    <w:rsid w:val="00EB6D29"/>
    <w:rPr>
      <w:rFonts w:ascii="Wingdings" w:hAnsi="Wingdings"/>
    </w:rPr>
  </w:style>
  <w:style w:type="character" w:customStyle="1" w:styleId="WW8Num100z1">
    <w:name w:val="WW8Num100z1"/>
    <w:rsid w:val="00EB6D29"/>
    <w:rPr>
      <w:rFonts w:ascii="Courier New" w:hAnsi="Courier New" w:cs="Courier New"/>
    </w:rPr>
  </w:style>
  <w:style w:type="character" w:customStyle="1" w:styleId="WW8Num100z3">
    <w:name w:val="WW8Num100z3"/>
    <w:rsid w:val="00EB6D29"/>
    <w:rPr>
      <w:rFonts w:ascii="Symbol" w:hAnsi="Symbol"/>
    </w:rPr>
  </w:style>
  <w:style w:type="character" w:customStyle="1" w:styleId="WW8Num104z3">
    <w:name w:val="WW8Num104z3"/>
    <w:rsid w:val="00EB6D29"/>
    <w:rPr>
      <w:rFonts w:ascii="Symbol" w:hAnsi="Symbol"/>
    </w:rPr>
  </w:style>
  <w:style w:type="character" w:customStyle="1" w:styleId="WW8Num104z4">
    <w:name w:val="WW8Num104z4"/>
    <w:rsid w:val="00EB6D29"/>
    <w:rPr>
      <w:rFonts w:ascii="Courier New" w:hAnsi="Courier New" w:cs="Courier New"/>
    </w:rPr>
  </w:style>
  <w:style w:type="character" w:customStyle="1" w:styleId="WW8Num109z1">
    <w:name w:val="WW8Num109z1"/>
    <w:rsid w:val="00EB6D29"/>
    <w:rPr>
      <w:rFonts w:ascii="Courier New" w:hAnsi="Courier New" w:cs="Courier New"/>
    </w:rPr>
  </w:style>
  <w:style w:type="character" w:customStyle="1" w:styleId="WW8Num109z3">
    <w:name w:val="WW8Num109z3"/>
    <w:rsid w:val="00EB6D29"/>
    <w:rPr>
      <w:rFonts w:ascii="Symbol" w:hAnsi="Symbol"/>
    </w:rPr>
  </w:style>
  <w:style w:type="character" w:customStyle="1" w:styleId="WW8Num112z1">
    <w:name w:val="WW8Num112z1"/>
    <w:rsid w:val="00EB6D29"/>
    <w:rPr>
      <w:rFonts w:ascii="Courier New" w:hAnsi="Courier New" w:cs="Courier New"/>
    </w:rPr>
  </w:style>
  <w:style w:type="character" w:customStyle="1" w:styleId="WW8Num112z3">
    <w:name w:val="WW8Num112z3"/>
    <w:rsid w:val="00EB6D29"/>
    <w:rPr>
      <w:rFonts w:ascii="Symbol" w:hAnsi="Symbol"/>
    </w:rPr>
  </w:style>
  <w:style w:type="character" w:customStyle="1" w:styleId="WW8Num113z1">
    <w:name w:val="WW8Num113z1"/>
    <w:rsid w:val="00EB6D29"/>
    <w:rPr>
      <w:rFonts w:ascii="Courier New" w:hAnsi="Courier New" w:cs="Courier New"/>
    </w:rPr>
  </w:style>
  <w:style w:type="character" w:customStyle="1" w:styleId="WW8Num113z3">
    <w:name w:val="WW8Num113z3"/>
    <w:rsid w:val="00EB6D29"/>
    <w:rPr>
      <w:rFonts w:ascii="Symbol" w:hAnsi="Symbol"/>
    </w:rPr>
  </w:style>
  <w:style w:type="character" w:customStyle="1" w:styleId="WW8Num116z1">
    <w:name w:val="WW8Num116z1"/>
    <w:rsid w:val="00EB6D29"/>
    <w:rPr>
      <w:rFonts w:ascii="Courier New" w:hAnsi="Courier New" w:cs="Courier New"/>
    </w:rPr>
  </w:style>
  <w:style w:type="character" w:customStyle="1" w:styleId="WW8Num116z3">
    <w:name w:val="WW8Num116z3"/>
    <w:rsid w:val="00EB6D29"/>
    <w:rPr>
      <w:rFonts w:ascii="Symbol" w:hAnsi="Symbol"/>
    </w:rPr>
  </w:style>
  <w:style w:type="character" w:customStyle="1" w:styleId="WW8Num117z1">
    <w:name w:val="WW8Num117z1"/>
    <w:rsid w:val="00EB6D29"/>
    <w:rPr>
      <w:rFonts w:ascii="Courier New" w:hAnsi="Courier New" w:cs="Courier New"/>
    </w:rPr>
  </w:style>
  <w:style w:type="character" w:customStyle="1" w:styleId="WW8Num117z3">
    <w:name w:val="WW8Num117z3"/>
    <w:rsid w:val="00EB6D29"/>
    <w:rPr>
      <w:rFonts w:ascii="Symbol" w:hAnsi="Symbol"/>
    </w:rPr>
  </w:style>
  <w:style w:type="character" w:customStyle="1" w:styleId="WW8Num118z1">
    <w:name w:val="WW8Num118z1"/>
    <w:rsid w:val="00EB6D29"/>
    <w:rPr>
      <w:rFonts w:ascii="Courier New" w:hAnsi="Courier New" w:cs="Courier New"/>
    </w:rPr>
  </w:style>
  <w:style w:type="character" w:customStyle="1" w:styleId="WW8Num118z3">
    <w:name w:val="WW8Num118z3"/>
    <w:rsid w:val="00EB6D29"/>
    <w:rPr>
      <w:rFonts w:ascii="Symbol" w:hAnsi="Symbol"/>
    </w:rPr>
  </w:style>
  <w:style w:type="character" w:customStyle="1" w:styleId="WW8Num120z1">
    <w:name w:val="WW8Num120z1"/>
    <w:rsid w:val="00EB6D29"/>
    <w:rPr>
      <w:rFonts w:ascii="Courier New" w:hAnsi="Courier New" w:cs="Courier New"/>
    </w:rPr>
  </w:style>
  <w:style w:type="character" w:customStyle="1" w:styleId="WW8Num120z3">
    <w:name w:val="WW8Num120z3"/>
    <w:rsid w:val="00EB6D29"/>
    <w:rPr>
      <w:rFonts w:ascii="Symbol" w:hAnsi="Symbol"/>
    </w:rPr>
  </w:style>
  <w:style w:type="character" w:customStyle="1" w:styleId="WW8Num122z1">
    <w:name w:val="WW8Num122z1"/>
    <w:rsid w:val="00EB6D29"/>
    <w:rPr>
      <w:rFonts w:ascii="Courier New" w:hAnsi="Courier New" w:cs="Courier New"/>
    </w:rPr>
  </w:style>
  <w:style w:type="character" w:customStyle="1" w:styleId="WW8Num122z3">
    <w:name w:val="WW8Num122z3"/>
    <w:rsid w:val="00EB6D29"/>
    <w:rPr>
      <w:rFonts w:ascii="Symbol" w:hAnsi="Symbol"/>
    </w:rPr>
  </w:style>
  <w:style w:type="character" w:customStyle="1" w:styleId="WW8Num123z1">
    <w:name w:val="WW8Num123z1"/>
    <w:rsid w:val="00EB6D29"/>
    <w:rPr>
      <w:rFonts w:ascii="Courier New" w:hAnsi="Courier New" w:cs="Courier New"/>
    </w:rPr>
  </w:style>
  <w:style w:type="character" w:customStyle="1" w:styleId="WW8Num123z3">
    <w:name w:val="WW8Num123z3"/>
    <w:rsid w:val="00EB6D29"/>
    <w:rPr>
      <w:rFonts w:ascii="Symbol" w:hAnsi="Symbol"/>
    </w:rPr>
  </w:style>
  <w:style w:type="character" w:customStyle="1" w:styleId="WW8Num124z1">
    <w:name w:val="WW8Num124z1"/>
    <w:rsid w:val="00EB6D29"/>
    <w:rPr>
      <w:rFonts w:ascii="Courier New" w:hAnsi="Courier New" w:cs="Courier New"/>
    </w:rPr>
  </w:style>
  <w:style w:type="character" w:customStyle="1" w:styleId="WW8Num124z3">
    <w:name w:val="WW8Num124z3"/>
    <w:rsid w:val="00EB6D29"/>
    <w:rPr>
      <w:rFonts w:ascii="Symbol" w:hAnsi="Symbol"/>
    </w:rPr>
  </w:style>
  <w:style w:type="character" w:customStyle="1" w:styleId="WW8Num126z0">
    <w:name w:val="WW8Num126z0"/>
    <w:rsid w:val="00EB6D29"/>
    <w:rPr>
      <w:rFonts w:ascii="Wingdings" w:hAnsi="Wingdings"/>
    </w:rPr>
  </w:style>
  <w:style w:type="character" w:customStyle="1" w:styleId="WW8Num126z1">
    <w:name w:val="WW8Num126z1"/>
    <w:rsid w:val="00EB6D29"/>
    <w:rPr>
      <w:rFonts w:ascii="Courier New" w:hAnsi="Courier New" w:cs="Courier New"/>
    </w:rPr>
  </w:style>
  <w:style w:type="character" w:customStyle="1" w:styleId="WW8Num126z3">
    <w:name w:val="WW8Num126z3"/>
    <w:rsid w:val="00EB6D29"/>
    <w:rPr>
      <w:rFonts w:ascii="Symbol" w:hAnsi="Symbol"/>
    </w:rPr>
  </w:style>
  <w:style w:type="character" w:customStyle="1" w:styleId="WW8Num127z1">
    <w:name w:val="WW8Num127z1"/>
    <w:rsid w:val="00EB6D29"/>
    <w:rPr>
      <w:rFonts w:ascii="Courier New" w:hAnsi="Courier New" w:cs="Courier New"/>
    </w:rPr>
  </w:style>
  <w:style w:type="character" w:customStyle="1" w:styleId="WW8Num127z2">
    <w:name w:val="WW8Num127z2"/>
    <w:rsid w:val="00EB6D29"/>
    <w:rPr>
      <w:rFonts w:ascii="Wingdings" w:hAnsi="Wingdings"/>
    </w:rPr>
  </w:style>
  <w:style w:type="character" w:customStyle="1" w:styleId="WW8Num127z3">
    <w:name w:val="WW8Num127z3"/>
    <w:rsid w:val="00EB6D29"/>
    <w:rPr>
      <w:rFonts w:ascii="Symbol" w:hAnsi="Symbol"/>
    </w:rPr>
  </w:style>
  <w:style w:type="character" w:customStyle="1" w:styleId="WW8Num128z1">
    <w:name w:val="WW8Num128z1"/>
    <w:rsid w:val="00EB6D29"/>
    <w:rPr>
      <w:rFonts w:ascii="Courier New" w:hAnsi="Courier New" w:cs="Courier New"/>
    </w:rPr>
  </w:style>
  <w:style w:type="character" w:customStyle="1" w:styleId="WW8Num128z3">
    <w:name w:val="WW8Num128z3"/>
    <w:rsid w:val="00EB6D29"/>
    <w:rPr>
      <w:rFonts w:ascii="Symbol" w:hAnsi="Symbol"/>
    </w:rPr>
  </w:style>
  <w:style w:type="character" w:customStyle="1" w:styleId="WW8Num130z1">
    <w:name w:val="WW8Num130z1"/>
    <w:rsid w:val="00EB6D29"/>
    <w:rPr>
      <w:rFonts w:ascii="Courier New" w:hAnsi="Courier New" w:cs="Courier New"/>
    </w:rPr>
  </w:style>
  <w:style w:type="character" w:customStyle="1" w:styleId="WW8Num130z3">
    <w:name w:val="WW8Num130z3"/>
    <w:rsid w:val="00EB6D29"/>
    <w:rPr>
      <w:rFonts w:ascii="Symbol" w:hAnsi="Symbol"/>
    </w:rPr>
  </w:style>
  <w:style w:type="character" w:customStyle="1" w:styleId="WW8Num132z1">
    <w:name w:val="WW8Num132z1"/>
    <w:rsid w:val="00EB6D29"/>
    <w:rPr>
      <w:rFonts w:ascii="Courier New" w:hAnsi="Courier New" w:cs="Courier New"/>
    </w:rPr>
  </w:style>
  <w:style w:type="character" w:customStyle="1" w:styleId="WW8Num132z3">
    <w:name w:val="WW8Num132z3"/>
    <w:rsid w:val="00EB6D29"/>
    <w:rPr>
      <w:rFonts w:ascii="Symbol" w:hAnsi="Symbol"/>
    </w:rPr>
  </w:style>
  <w:style w:type="character" w:customStyle="1" w:styleId="WW8Num133z1">
    <w:name w:val="WW8Num133z1"/>
    <w:rsid w:val="00EB6D29"/>
    <w:rPr>
      <w:rFonts w:ascii="Courier New" w:hAnsi="Courier New" w:cs="Courier New"/>
    </w:rPr>
  </w:style>
  <w:style w:type="character" w:customStyle="1" w:styleId="WW8Num133z3">
    <w:name w:val="WW8Num133z3"/>
    <w:rsid w:val="00EB6D29"/>
    <w:rPr>
      <w:rFonts w:ascii="Symbol" w:hAnsi="Symbol"/>
    </w:rPr>
  </w:style>
  <w:style w:type="character" w:customStyle="1" w:styleId="WW8Num135z1">
    <w:name w:val="WW8Num135z1"/>
    <w:rsid w:val="00EB6D29"/>
    <w:rPr>
      <w:rFonts w:ascii="Arial" w:hAnsi="Arial"/>
    </w:rPr>
  </w:style>
  <w:style w:type="character" w:customStyle="1" w:styleId="WW8Num136z0">
    <w:name w:val="WW8Num136z0"/>
    <w:rsid w:val="00EB6D29"/>
    <w:rPr>
      <w:rFonts w:ascii="Wingdings" w:hAnsi="Wingdings"/>
    </w:rPr>
  </w:style>
  <w:style w:type="character" w:customStyle="1" w:styleId="WW8Num137z0">
    <w:name w:val="WW8Num137z0"/>
    <w:rsid w:val="00EB6D29"/>
    <w:rPr>
      <w:rFonts w:ascii="Wingdings" w:hAnsi="Wingdings"/>
    </w:rPr>
  </w:style>
  <w:style w:type="character" w:customStyle="1" w:styleId="WW8Num137z1">
    <w:name w:val="WW8Num137z1"/>
    <w:rsid w:val="00EB6D29"/>
    <w:rPr>
      <w:rFonts w:ascii="Courier New" w:hAnsi="Courier New" w:cs="Courier New"/>
    </w:rPr>
  </w:style>
  <w:style w:type="character" w:customStyle="1" w:styleId="WW8Num137z3">
    <w:name w:val="WW8Num137z3"/>
    <w:rsid w:val="00EB6D29"/>
    <w:rPr>
      <w:rFonts w:ascii="Symbol" w:hAnsi="Symbol"/>
    </w:rPr>
  </w:style>
  <w:style w:type="character" w:customStyle="1" w:styleId="WW8Num138z1">
    <w:name w:val="WW8Num138z1"/>
    <w:rsid w:val="00EB6D29"/>
    <w:rPr>
      <w:rFonts w:ascii="Courier New" w:hAnsi="Courier New" w:cs="Courier New"/>
    </w:rPr>
  </w:style>
  <w:style w:type="character" w:customStyle="1" w:styleId="WW8Num138z3">
    <w:name w:val="WW8Num138z3"/>
    <w:rsid w:val="00EB6D29"/>
    <w:rPr>
      <w:rFonts w:ascii="Symbol" w:hAnsi="Symbol"/>
    </w:rPr>
  </w:style>
  <w:style w:type="character" w:customStyle="1" w:styleId="WW8Num141z0">
    <w:name w:val="WW8Num141z0"/>
    <w:rsid w:val="00EB6D29"/>
    <w:rPr>
      <w:rFonts w:ascii="Wingdings" w:hAnsi="Wingdings"/>
    </w:rPr>
  </w:style>
  <w:style w:type="character" w:customStyle="1" w:styleId="WW8Num141z1">
    <w:name w:val="WW8Num141z1"/>
    <w:rsid w:val="00EB6D29"/>
    <w:rPr>
      <w:rFonts w:ascii="Courier New" w:hAnsi="Courier New"/>
    </w:rPr>
  </w:style>
  <w:style w:type="character" w:customStyle="1" w:styleId="WW8Num141z3">
    <w:name w:val="WW8Num141z3"/>
    <w:rsid w:val="00EB6D29"/>
    <w:rPr>
      <w:rFonts w:ascii="Symbol" w:hAnsi="Symbol"/>
    </w:rPr>
  </w:style>
  <w:style w:type="character" w:customStyle="1" w:styleId="WW8Num147z1">
    <w:name w:val="WW8Num147z1"/>
    <w:rsid w:val="00EB6D29"/>
    <w:rPr>
      <w:rFonts w:ascii="Courier New" w:hAnsi="Courier New" w:cs="Courier New"/>
    </w:rPr>
  </w:style>
  <w:style w:type="character" w:customStyle="1" w:styleId="WW8Num147z3">
    <w:name w:val="WW8Num147z3"/>
    <w:rsid w:val="00EB6D29"/>
    <w:rPr>
      <w:rFonts w:ascii="Symbol" w:hAnsi="Symbol"/>
    </w:rPr>
  </w:style>
  <w:style w:type="character" w:customStyle="1" w:styleId="WW8Num148z0">
    <w:name w:val="WW8Num148z0"/>
    <w:rsid w:val="00EB6D29"/>
    <w:rPr>
      <w:rFonts w:ascii="Wingdings" w:hAnsi="Wingdings"/>
    </w:rPr>
  </w:style>
  <w:style w:type="character" w:customStyle="1" w:styleId="WW8Num148z1">
    <w:name w:val="WW8Num148z1"/>
    <w:rsid w:val="00EB6D29"/>
    <w:rPr>
      <w:rFonts w:ascii="Courier New" w:hAnsi="Courier New" w:cs="Courier New"/>
    </w:rPr>
  </w:style>
  <w:style w:type="character" w:customStyle="1" w:styleId="WW8Num148z3">
    <w:name w:val="WW8Num148z3"/>
    <w:rsid w:val="00EB6D29"/>
    <w:rPr>
      <w:rFonts w:ascii="Symbol" w:hAnsi="Symbol"/>
    </w:rPr>
  </w:style>
  <w:style w:type="character" w:customStyle="1" w:styleId="WW8Num150z0">
    <w:name w:val="WW8Num150z0"/>
    <w:rsid w:val="00EB6D29"/>
    <w:rPr>
      <w:rFonts w:ascii="Wingdings" w:hAnsi="Wingdings"/>
    </w:rPr>
  </w:style>
  <w:style w:type="character" w:customStyle="1" w:styleId="WW8Num150z1">
    <w:name w:val="WW8Num150z1"/>
    <w:rsid w:val="00EB6D29"/>
    <w:rPr>
      <w:rFonts w:ascii="Courier New" w:hAnsi="Courier New" w:cs="Courier New"/>
    </w:rPr>
  </w:style>
  <w:style w:type="character" w:customStyle="1" w:styleId="WW8Num150z3">
    <w:name w:val="WW8Num150z3"/>
    <w:rsid w:val="00EB6D29"/>
    <w:rPr>
      <w:rFonts w:ascii="Symbol" w:hAnsi="Symbol"/>
    </w:rPr>
  </w:style>
  <w:style w:type="character" w:customStyle="1" w:styleId="WW8Num151z0">
    <w:name w:val="WW8Num151z0"/>
    <w:rsid w:val="00EB6D29"/>
    <w:rPr>
      <w:rFonts w:ascii="Wingdings" w:hAnsi="Wingdings"/>
    </w:rPr>
  </w:style>
  <w:style w:type="character" w:customStyle="1" w:styleId="WW8Num151z1">
    <w:name w:val="WW8Num151z1"/>
    <w:rsid w:val="00EB6D29"/>
    <w:rPr>
      <w:rFonts w:ascii="Courier New" w:hAnsi="Courier New" w:cs="Courier New"/>
    </w:rPr>
  </w:style>
  <w:style w:type="character" w:customStyle="1" w:styleId="WW8Num151z3">
    <w:name w:val="WW8Num151z3"/>
    <w:rsid w:val="00EB6D29"/>
    <w:rPr>
      <w:rFonts w:ascii="Symbol" w:hAnsi="Symbol"/>
    </w:rPr>
  </w:style>
  <w:style w:type="character" w:customStyle="1" w:styleId="11">
    <w:name w:val="Основной шрифт абзаца1"/>
    <w:rsid w:val="00EB6D29"/>
  </w:style>
  <w:style w:type="character" w:styleId="a4">
    <w:name w:val="page number"/>
    <w:basedOn w:val="11"/>
    <w:semiHidden/>
    <w:rsid w:val="00EB6D29"/>
  </w:style>
  <w:style w:type="character" w:customStyle="1" w:styleId="a5">
    <w:name w:val="Символ сноски"/>
    <w:rsid w:val="00EB6D29"/>
    <w:rPr>
      <w:vertAlign w:val="superscript"/>
    </w:rPr>
  </w:style>
  <w:style w:type="character" w:customStyle="1" w:styleId="Bold">
    <w:name w:val="_Bold"/>
    <w:rsid w:val="00EB6D29"/>
    <w:rPr>
      <w:rFonts w:ascii="BalticaC" w:hAnsi="BalticaC" w:cs="BalticaC"/>
      <w:b/>
      <w:bCs/>
      <w:color w:val="000000"/>
      <w:w w:val="100"/>
    </w:rPr>
  </w:style>
  <w:style w:type="character" w:customStyle="1" w:styleId="Italic">
    <w:name w:val="_Italic"/>
    <w:rsid w:val="00EB6D29"/>
    <w:rPr>
      <w:rFonts w:ascii="BalticaC" w:hAnsi="BalticaC" w:cs="BalticaC"/>
      <w:b/>
      <w:bCs/>
      <w:i/>
      <w:iCs/>
      <w:color w:val="000000"/>
      <w:w w:val="100"/>
    </w:rPr>
  </w:style>
  <w:style w:type="character" w:styleId="a6">
    <w:name w:val="Hyperlink"/>
    <w:rsid w:val="00EB6D29"/>
    <w:rPr>
      <w:color w:val="0000FF"/>
      <w:u w:val="single"/>
    </w:rPr>
  </w:style>
  <w:style w:type="character" w:customStyle="1" w:styleId="text1">
    <w:name w:val="text1"/>
    <w:rsid w:val="00EB6D29"/>
    <w:rPr>
      <w:rFonts w:ascii="Verdana" w:hAnsi="Verdana"/>
      <w:sz w:val="20"/>
      <w:szCs w:val="20"/>
    </w:rPr>
  </w:style>
  <w:style w:type="character" w:customStyle="1" w:styleId="41">
    <w:name w:val="Основной текст (4)"/>
    <w:rsid w:val="00EB6D29"/>
    <w:rPr>
      <w:rFonts w:ascii="Times New Roman" w:hAnsi="Times New Roman" w:cs="Times New Roman"/>
      <w:spacing w:val="0"/>
      <w:sz w:val="23"/>
      <w:szCs w:val="23"/>
    </w:rPr>
  </w:style>
  <w:style w:type="character" w:customStyle="1" w:styleId="512">
    <w:name w:val="Заголовок №5 (12)_"/>
    <w:rsid w:val="00EB6D29"/>
    <w:rPr>
      <w:rFonts w:ascii="Microsoft Sans Serif" w:hAnsi="Microsoft Sans Serif"/>
      <w:sz w:val="17"/>
      <w:szCs w:val="17"/>
      <w:shd w:val="clear" w:color="auto" w:fill="FFFFFF"/>
      <w:lang w:eastAsia="ar-SA" w:bidi="ar-SA"/>
    </w:rPr>
  </w:style>
  <w:style w:type="character" w:customStyle="1" w:styleId="5120pt">
    <w:name w:val="Заголовок №5 (12) + Интервал 0 pt"/>
    <w:rsid w:val="00EB6D29"/>
    <w:rPr>
      <w:rFonts w:ascii="Microsoft Sans Serif" w:hAnsi="Microsoft Sans Serif"/>
      <w:spacing w:val="-10"/>
      <w:sz w:val="17"/>
      <w:szCs w:val="17"/>
      <w:shd w:val="clear" w:color="auto" w:fill="FFFFFF"/>
      <w:lang w:eastAsia="ar-SA" w:bidi="ar-SA"/>
    </w:rPr>
  </w:style>
  <w:style w:type="character" w:customStyle="1" w:styleId="a7">
    <w:name w:val="Текст сноски Знак"/>
    <w:rsid w:val="00EB6D29"/>
    <w:rPr>
      <w:lang w:val="ru-RU" w:eastAsia="ar-SA" w:bidi="ar-SA"/>
    </w:rPr>
  </w:style>
  <w:style w:type="character" w:customStyle="1" w:styleId="71">
    <w:name w:val="Знак Знак7"/>
    <w:rsid w:val="00EB6D29"/>
    <w:rPr>
      <w:rFonts w:ascii="Times New Roman" w:eastAsia="Times New Roman" w:hAnsi="Times New Roman"/>
    </w:rPr>
  </w:style>
  <w:style w:type="character" w:customStyle="1" w:styleId="12">
    <w:name w:val="Название1"/>
    <w:basedOn w:val="11"/>
    <w:rsid w:val="00EB6D29"/>
  </w:style>
  <w:style w:type="character" w:customStyle="1" w:styleId="a8">
    <w:name w:val="ПОДЗОГОЛОВОК Знак"/>
    <w:rsid w:val="00EB6D29"/>
    <w:rPr>
      <w:b/>
      <w:sz w:val="24"/>
      <w:szCs w:val="24"/>
      <w:lang w:val="ru-RU" w:eastAsia="ar-SA" w:bidi="ar-SA"/>
    </w:rPr>
  </w:style>
  <w:style w:type="character" w:styleId="a9">
    <w:name w:val="Strong"/>
    <w:qFormat/>
    <w:rsid w:val="00EB6D29"/>
    <w:rPr>
      <w:b/>
      <w:bCs/>
    </w:rPr>
  </w:style>
  <w:style w:type="character" w:customStyle="1" w:styleId="aa">
    <w:name w:val="Текст Знак"/>
    <w:rsid w:val="00EB6D29"/>
    <w:rPr>
      <w:rFonts w:ascii="Courier New" w:hAnsi="Courier New"/>
    </w:rPr>
  </w:style>
  <w:style w:type="character" w:styleId="ab">
    <w:name w:val="FollowedHyperlink"/>
    <w:uiPriority w:val="99"/>
    <w:semiHidden/>
    <w:rsid w:val="00EB6D29"/>
    <w:rPr>
      <w:color w:val="800080"/>
      <w:u w:val="single"/>
    </w:rPr>
  </w:style>
  <w:style w:type="character" w:customStyle="1" w:styleId="FontStyle46">
    <w:name w:val="Font Style46"/>
    <w:rsid w:val="00EB6D29"/>
    <w:rPr>
      <w:rFonts w:ascii="Times New Roman" w:hAnsi="Times New Roman" w:cs="Times New Roman"/>
      <w:b/>
      <w:bCs w:val="0"/>
      <w:spacing w:val="-10"/>
      <w:sz w:val="24"/>
    </w:rPr>
  </w:style>
  <w:style w:type="character" w:customStyle="1" w:styleId="FontStyle44">
    <w:name w:val="Font Style44"/>
    <w:rsid w:val="00EB6D29"/>
    <w:rPr>
      <w:rFonts w:ascii="Times New Roman" w:hAnsi="Times New Roman" w:cs="Times New Roman"/>
      <w:sz w:val="24"/>
    </w:rPr>
  </w:style>
  <w:style w:type="character" w:customStyle="1" w:styleId="FontStyle43">
    <w:name w:val="Font Style43"/>
    <w:rsid w:val="00EB6D29"/>
    <w:rPr>
      <w:rFonts w:ascii="Times New Roman" w:hAnsi="Times New Roman" w:cs="Times New Roman"/>
      <w:sz w:val="16"/>
    </w:rPr>
  </w:style>
  <w:style w:type="character" w:customStyle="1" w:styleId="FontStyle49">
    <w:name w:val="Font Style49"/>
    <w:rsid w:val="00EB6D29"/>
    <w:rPr>
      <w:rFonts w:ascii="Times New Roman" w:hAnsi="Times New Roman" w:cs="Times New Roman"/>
      <w:i/>
      <w:iCs w:val="0"/>
      <w:sz w:val="24"/>
    </w:rPr>
  </w:style>
  <w:style w:type="character" w:customStyle="1" w:styleId="FontStyle54">
    <w:name w:val="Font Style54"/>
    <w:rsid w:val="00EB6D29"/>
    <w:rPr>
      <w:rFonts w:ascii="Times New Roman" w:hAnsi="Times New Roman" w:cs="Times New Roman"/>
      <w:sz w:val="20"/>
    </w:rPr>
  </w:style>
  <w:style w:type="character" w:customStyle="1" w:styleId="FontStyle55">
    <w:name w:val="Font Style55"/>
    <w:rsid w:val="00EB6D29"/>
    <w:rPr>
      <w:rFonts w:ascii="Times New Roman" w:hAnsi="Times New Roman" w:cs="Times New Roman"/>
      <w:b/>
      <w:bCs w:val="0"/>
      <w:sz w:val="16"/>
    </w:rPr>
  </w:style>
  <w:style w:type="character" w:customStyle="1" w:styleId="FontStyle60">
    <w:name w:val="Font Style60"/>
    <w:rsid w:val="00EB6D29"/>
    <w:rPr>
      <w:rFonts w:ascii="Times New Roman" w:hAnsi="Times New Roman" w:cs="Times New Roman"/>
      <w:b/>
      <w:bCs w:val="0"/>
      <w:i/>
      <w:iCs w:val="0"/>
      <w:sz w:val="18"/>
    </w:rPr>
  </w:style>
  <w:style w:type="character" w:customStyle="1" w:styleId="FontStyle64">
    <w:name w:val="Font Style64"/>
    <w:rsid w:val="00EB6D29"/>
    <w:rPr>
      <w:rFonts w:ascii="Times New Roman" w:hAnsi="Times New Roman" w:cs="Times New Roman"/>
      <w:b/>
      <w:bCs w:val="0"/>
      <w:sz w:val="18"/>
    </w:rPr>
  </w:style>
  <w:style w:type="character" w:customStyle="1" w:styleId="FontStyle62">
    <w:name w:val="Font Style62"/>
    <w:rsid w:val="00EB6D29"/>
    <w:rPr>
      <w:rFonts w:ascii="Times New Roman" w:hAnsi="Times New Roman"/>
      <w:b/>
      <w:i/>
      <w:sz w:val="24"/>
    </w:rPr>
  </w:style>
  <w:style w:type="character" w:customStyle="1" w:styleId="FontStyle50">
    <w:name w:val="Font Style50"/>
    <w:rsid w:val="00EB6D29"/>
    <w:rPr>
      <w:rFonts w:ascii="Times New Roman" w:hAnsi="Times New Roman"/>
      <w:i/>
      <w:sz w:val="16"/>
    </w:rPr>
  </w:style>
  <w:style w:type="character" w:customStyle="1" w:styleId="FontStyle47">
    <w:name w:val="Font Style47"/>
    <w:rsid w:val="00EB6D29"/>
    <w:rPr>
      <w:rFonts w:ascii="Times New Roman" w:hAnsi="Times New Roman"/>
      <w:b/>
      <w:i/>
      <w:spacing w:val="-10"/>
      <w:sz w:val="26"/>
    </w:rPr>
  </w:style>
  <w:style w:type="character" w:customStyle="1" w:styleId="FontStyle58">
    <w:name w:val="Font Style58"/>
    <w:rsid w:val="00EB6D29"/>
    <w:rPr>
      <w:rFonts w:ascii="Times New Roman" w:hAnsi="Times New Roman"/>
      <w:sz w:val="26"/>
    </w:rPr>
  </w:style>
  <w:style w:type="character" w:customStyle="1" w:styleId="FontStyle59">
    <w:name w:val="Font Style59"/>
    <w:rsid w:val="00EB6D29"/>
    <w:rPr>
      <w:rFonts w:ascii="Tahoma" w:hAnsi="Tahoma"/>
      <w:b/>
      <w:spacing w:val="-10"/>
      <w:sz w:val="18"/>
    </w:rPr>
  </w:style>
  <w:style w:type="character" w:customStyle="1" w:styleId="FontStyle217">
    <w:name w:val="Font Style217"/>
    <w:rsid w:val="00EB6D29"/>
    <w:rPr>
      <w:rFonts w:ascii="Microsoft Sans Serif" w:hAnsi="Microsoft Sans Serif" w:cs="Microsoft Sans Serif"/>
      <w:sz w:val="14"/>
      <w:szCs w:val="14"/>
    </w:rPr>
  </w:style>
  <w:style w:type="character" w:customStyle="1" w:styleId="ac">
    <w:name w:val="Символ нумерации"/>
    <w:rsid w:val="00EB6D29"/>
  </w:style>
  <w:style w:type="character" w:customStyle="1" w:styleId="31">
    <w:name w:val="Основной шрифт абзаца3"/>
    <w:rsid w:val="00EB6D29"/>
  </w:style>
  <w:style w:type="character" w:customStyle="1" w:styleId="13">
    <w:name w:val="Оглавление 1 Знак"/>
    <w:basedOn w:val="31"/>
    <w:rsid w:val="00EB6D29"/>
    <w:rPr>
      <w:rFonts w:ascii="Times New Roman" w:hAnsi="Times New Roman" w:cs="Times New Roman"/>
      <w:b/>
      <w:sz w:val="28"/>
      <w:szCs w:val="28"/>
    </w:rPr>
  </w:style>
  <w:style w:type="character" w:customStyle="1" w:styleId="ad">
    <w:name w:val="Маркеры списка"/>
    <w:rsid w:val="00EB6D29"/>
    <w:rPr>
      <w:rFonts w:ascii="StarSymbol" w:eastAsia="StarSymbol" w:hAnsi="StarSymbol" w:cs="StarSymbol"/>
      <w:sz w:val="18"/>
      <w:szCs w:val="18"/>
    </w:rPr>
  </w:style>
  <w:style w:type="character" w:customStyle="1" w:styleId="WW8NumSt2z0">
    <w:name w:val="WW8NumSt2z0"/>
    <w:rsid w:val="00EB6D29"/>
    <w:rPr>
      <w:rFonts w:ascii="Times New Roman" w:hAnsi="Times New Roman" w:cs="Times New Roman"/>
    </w:rPr>
  </w:style>
  <w:style w:type="character" w:customStyle="1" w:styleId="TimesNewRoman12002014">
    <w:name w:val="Стиль Times New Roman 12 пт Выступ:  002 см Справа:  014 см М... Знак"/>
    <w:basedOn w:val="31"/>
    <w:rsid w:val="00EB6D29"/>
    <w:rPr>
      <w:sz w:val="24"/>
      <w:lang w:val="ru-RU" w:eastAsia="ar-SA" w:bidi="ar-SA"/>
    </w:rPr>
  </w:style>
  <w:style w:type="paragraph" w:customStyle="1" w:styleId="ae">
    <w:name w:val="Заголовок"/>
    <w:basedOn w:val="a"/>
    <w:next w:val="a0"/>
    <w:rsid w:val="00EB6D29"/>
    <w:pPr>
      <w:keepNext/>
      <w:spacing w:before="240" w:after="120"/>
    </w:pPr>
    <w:rPr>
      <w:rFonts w:ascii="Liberation Sans" w:eastAsia="DejaVu Sans" w:hAnsi="Liberation Sans" w:cs="DejaVu Sans"/>
      <w:sz w:val="28"/>
      <w:szCs w:val="28"/>
    </w:rPr>
  </w:style>
  <w:style w:type="paragraph" w:styleId="a0">
    <w:name w:val="Body Text"/>
    <w:basedOn w:val="a"/>
    <w:link w:val="af"/>
    <w:rsid w:val="00EB6D29"/>
    <w:pPr>
      <w:spacing w:after="120"/>
    </w:pPr>
  </w:style>
  <w:style w:type="character" w:customStyle="1" w:styleId="af">
    <w:name w:val="Основной текст Знак"/>
    <w:basedOn w:val="a1"/>
    <w:link w:val="a0"/>
    <w:rsid w:val="00EB6D29"/>
    <w:rPr>
      <w:rFonts w:ascii="Times New Roman" w:eastAsia="Times New Roman" w:hAnsi="Times New Roman" w:cs="Times New Roman"/>
      <w:sz w:val="24"/>
      <w:szCs w:val="24"/>
      <w:lang w:eastAsia="ar-SA"/>
    </w:rPr>
  </w:style>
  <w:style w:type="paragraph" w:styleId="af0">
    <w:name w:val="List"/>
    <w:basedOn w:val="a0"/>
    <w:rsid w:val="00EB6D29"/>
  </w:style>
  <w:style w:type="paragraph" w:customStyle="1" w:styleId="22">
    <w:name w:val="Название2"/>
    <w:basedOn w:val="a"/>
    <w:rsid w:val="00EB6D29"/>
    <w:pPr>
      <w:suppressLineNumbers/>
      <w:spacing w:before="120" w:after="120"/>
    </w:pPr>
    <w:rPr>
      <w:i/>
      <w:iCs/>
    </w:rPr>
  </w:style>
  <w:style w:type="paragraph" w:customStyle="1" w:styleId="23">
    <w:name w:val="Указатель2"/>
    <w:basedOn w:val="a"/>
    <w:rsid w:val="00EB6D29"/>
    <w:pPr>
      <w:suppressLineNumbers/>
    </w:pPr>
  </w:style>
  <w:style w:type="paragraph" w:customStyle="1" w:styleId="110">
    <w:name w:val="Название11"/>
    <w:basedOn w:val="a"/>
    <w:rsid w:val="00EB6D29"/>
    <w:pPr>
      <w:suppressLineNumbers/>
      <w:spacing w:before="120" w:after="120"/>
    </w:pPr>
    <w:rPr>
      <w:i/>
      <w:iCs/>
    </w:rPr>
  </w:style>
  <w:style w:type="paragraph" w:customStyle="1" w:styleId="14">
    <w:name w:val="Указатель1"/>
    <w:basedOn w:val="a"/>
    <w:rsid w:val="00EB6D29"/>
    <w:pPr>
      <w:suppressLineNumbers/>
    </w:pPr>
  </w:style>
  <w:style w:type="paragraph" w:styleId="af1">
    <w:name w:val="Normal (Web)"/>
    <w:basedOn w:val="a"/>
    <w:rsid w:val="00EB6D29"/>
    <w:pPr>
      <w:spacing w:before="280" w:after="280"/>
    </w:pPr>
  </w:style>
  <w:style w:type="paragraph" w:customStyle="1" w:styleId="210">
    <w:name w:val="Основной текст с отступом 21"/>
    <w:basedOn w:val="a"/>
    <w:rsid w:val="00EB6D29"/>
    <w:pPr>
      <w:spacing w:after="120" w:line="480" w:lineRule="auto"/>
      <w:ind w:left="283"/>
    </w:pPr>
  </w:style>
  <w:style w:type="paragraph" w:styleId="af2">
    <w:name w:val="Title"/>
    <w:basedOn w:val="a"/>
    <w:next w:val="af3"/>
    <w:link w:val="af4"/>
    <w:qFormat/>
    <w:rsid w:val="00EB6D29"/>
    <w:pPr>
      <w:jc w:val="center"/>
    </w:pPr>
    <w:rPr>
      <w:b/>
      <w:bCs/>
    </w:rPr>
  </w:style>
  <w:style w:type="character" w:customStyle="1" w:styleId="af4">
    <w:name w:val="Название Знак"/>
    <w:basedOn w:val="a1"/>
    <w:link w:val="af2"/>
    <w:rsid w:val="00EB6D29"/>
    <w:rPr>
      <w:rFonts w:ascii="Times New Roman" w:eastAsia="Times New Roman" w:hAnsi="Times New Roman" w:cs="Times New Roman"/>
      <w:b/>
      <w:bCs/>
      <w:sz w:val="24"/>
      <w:szCs w:val="24"/>
      <w:lang w:eastAsia="ar-SA"/>
    </w:rPr>
  </w:style>
  <w:style w:type="paragraph" w:styleId="af3">
    <w:name w:val="Subtitle"/>
    <w:basedOn w:val="ae"/>
    <w:next w:val="a0"/>
    <w:link w:val="af5"/>
    <w:qFormat/>
    <w:rsid w:val="00EB6D29"/>
    <w:pPr>
      <w:jc w:val="center"/>
    </w:pPr>
    <w:rPr>
      <w:i/>
      <w:iCs/>
    </w:rPr>
  </w:style>
  <w:style w:type="character" w:customStyle="1" w:styleId="af5">
    <w:name w:val="Подзаголовок Знак"/>
    <w:basedOn w:val="a1"/>
    <w:link w:val="af3"/>
    <w:rsid w:val="00EB6D29"/>
    <w:rPr>
      <w:rFonts w:ascii="Liberation Sans" w:eastAsia="DejaVu Sans" w:hAnsi="Liberation Sans" w:cs="DejaVu Sans"/>
      <w:i/>
      <w:iCs/>
      <w:sz w:val="28"/>
      <w:szCs w:val="28"/>
      <w:lang w:eastAsia="ar-SA"/>
    </w:rPr>
  </w:style>
  <w:style w:type="paragraph" w:styleId="af6">
    <w:name w:val="footer"/>
    <w:basedOn w:val="a"/>
    <w:link w:val="af7"/>
    <w:semiHidden/>
    <w:rsid w:val="00EB6D29"/>
    <w:pPr>
      <w:tabs>
        <w:tab w:val="center" w:pos="4677"/>
        <w:tab w:val="right" w:pos="9355"/>
      </w:tabs>
    </w:pPr>
  </w:style>
  <w:style w:type="character" w:customStyle="1" w:styleId="af7">
    <w:name w:val="Нижний колонтитул Знак"/>
    <w:basedOn w:val="a1"/>
    <w:link w:val="af6"/>
    <w:semiHidden/>
    <w:rsid w:val="00EB6D29"/>
    <w:rPr>
      <w:rFonts w:ascii="Times New Roman" w:eastAsia="Times New Roman" w:hAnsi="Times New Roman" w:cs="Times New Roman"/>
      <w:sz w:val="24"/>
      <w:szCs w:val="24"/>
      <w:lang w:eastAsia="ar-SA"/>
    </w:rPr>
  </w:style>
  <w:style w:type="paragraph" w:customStyle="1" w:styleId="body">
    <w:name w:val="body"/>
    <w:basedOn w:val="a"/>
    <w:rsid w:val="00EB6D29"/>
    <w:pPr>
      <w:spacing w:before="280" w:after="280"/>
    </w:pPr>
  </w:style>
  <w:style w:type="paragraph" w:customStyle="1" w:styleId="211">
    <w:name w:val="Маркированный список 21"/>
    <w:basedOn w:val="a"/>
    <w:rsid w:val="00EB6D29"/>
    <w:pPr>
      <w:ind w:firstLine="567"/>
      <w:jc w:val="both"/>
    </w:pPr>
    <w:rPr>
      <w:kern w:val="1"/>
      <w:sz w:val="28"/>
      <w:szCs w:val="28"/>
    </w:rPr>
  </w:style>
  <w:style w:type="paragraph" w:customStyle="1" w:styleId="15">
    <w:name w:val="Обычный1"/>
    <w:rsid w:val="00EB6D29"/>
    <w:pPr>
      <w:suppressAutoHyphens/>
      <w:snapToGrid w:val="0"/>
      <w:spacing w:before="100" w:after="100"/>
    </w:pPr>
    <w:rPr>
      <w:rFonts w:ascii="Times New Roman" w:eastAsia="Arial" w:hAnsi="Times New Roman" w:cs="Times New Roman"/>
      <w:sz w:val="24"/>
      <w:szCs w:val="20"/>
      <w:lang w:eastAsia="ar-SA"/>
    </w:rPr>
  </w:style>
  <w:style w:type="paragraph" w:styleId="af8">
    <w:name w:val="footnote text"/>
    <w:basedOn w:val="a"/>
    <w:link w:val="16"/>
    <w:semiHidden/>
    <w:rsid w:val="00EB6D29"/>
    <w:rPr>
      <w:sz w:val="20"/>
      <w:szCs w:val="20"/>
    </w:rPr>
  </w:style>
  <w:style w:type="character" w:customStyle="1" w:styleId="16">
    <w:name w:val="Текст сноски Знак1"/>
    <w:basedOn w:val="a1"/>
    <w:link w:val="af8"/>
    <w:semiHidden/>
    <w:rsid w:val="00EB6D29"/>
    <w:rPr>
      <w:rFonts w:ascii="Times New Roman" w:eastAsia="Times New Roman" w:hAnsi="Times New Roman" w:cs="Times New Roman"/>
      <w:sz w:val="20"/>
      <w:szCs w:val="20"/>
      <w:lang w:eastAsia="ar-SA"/>
    </w:rPr>
  </w:style>
  <w:style w:type="paragraph" w:styleId="af9">
    <w:name w:val="Body Text Indent"/>
    <w:basedOn w:val="a"/>
    <w:link w:val="afa"/>
    <w:semiHidden/>
    <w:rsid w:val="00EB6D29"/>
    <w:pPr>
      <w:spacing w:after="120"/>
      <w:ind w:left="283"/>
    </w:pPr>
  </w:style>
  <w:style w:type="character" w:customStyle="1" w:styleId="afa">
    <w:name w:val="Основной текст с отступом Знак"/>
    <w:basedOn w:val="a1"/>
    <w:link w:val="af9"/>
    <w:semiHidden/>
    <w:rsid w:val="00EB6D29"/>
    <w:rPr>
      <w:rFonts w:ascii="Times New Roman" w:eastAsia="Times New Roman" w:hAnsi="Times New Roman" w:cs="Times New Roman"/>
      <w:sz w:val="24"/>
      <w:szCs w:val="24"/>
      <w:lang w:eastAsia="ar-SA"/>
    </w:rPr>
  </w:style>
  <w:style w:type="paragraph" w:customStyle="1" w:styleId="afb">
    <w:name w:val="Знак Знак Знак Знак"/>
    <w:basedOn w:val="a"/>
    <w:rsid w:val="00EB6D29"/>
    <w:pPr>
      <w:spacing w:after="160" w:line="240" w:lineRule="exact"/>
    </w:pPr>
    <w:rPr>
      <w:rFonts w:ascii="Verdana" w:hAnsi="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EB6D29"/>
    <w:pPr>
      <w:spacing w:after="160" w:line="240" w:lineRule="exact"/>
    </w:pPr>
    <w:rPr>
      <w:rFonts w:ascii="Verdana" w:hAnsi="Verdana"/>
      <w:sz w:val="20"/>
      <w:szCs w:val="20"/>
      <w:lang w:val="en-US"/>
    </w:rPr>
  </w:style>
  <w:style w:type="paragraph" w:customStyle="1" w:styleId="afd">
    <w:name w:val="Знак Знак Знак Знак Знак Знак Знак Знак Знак"/>
    <w:basedOn w:val="a"/>
    <w:rsid w:val="00EB6D29"/>
    <w:pPr>
      <w:spacing w:after="160" w:line="240" w:lineRule="exact"/>
    </w:pPr>
    <w:rPr>
      <w:rFonts w:ascii="Verdana" w:hAnsi="Verdana"/>
      <w:sz w:val="20"/>
      <w:szCs w:val="20"/>
      <w:lang w:val="en-US"/>
    </w:rPr>
  </w:style>
  <w:style w:type="paragraph" w:customStyle="1" w:styleId="afe">
    <w:name w:val="Знак"/>
    <w:basedOn w:val="a"/>
    <w:rsid w:val="00EB6D29"/>
    <w:pPr>
      <w:spacing w:after="160" w:line="240" w:lineRule="exact"/>
    </w:pPr>
    <w:rPr>
      <w:rFonts w:ascii="Verdana" w:hAnsi="Verdana"/>
      <w:sz w:val="20"/>
      <w:szCs w:val="20"/>
      <w:lang w:val="en-US"/>
    </w:rPr>
  </w:style>
  <w:style w:type="paragraph" w:customStyle="1" w:styleId="17">
    <w:name w:val="Знак Знак Знак Знак1"/>
    <w:basedOn w:val="a"/>
    <w:rsid w:val="00EB6D29"/>
    <w:pPr>
      <w:spacing w:after="160" w:line="240" w:lineRule="exact"/>
    </w:pPr>
    <w:rPr>
      <w:rFonts w:ascii="Verdana" w:hAnsi="Verdana"/>
      <w:sz w:val="20"/>
      <w:szCs w:val="20"/>
      <w:lang w:val="en-US"/>
    </w:rPr>
  </w:style>
  <w:style w:type="paragraph" w:customStyle="1" w:styleId="msonormalcxspmiddle">
    <w:name w:val="msonormalcxspmiddle"/>
    <w:basedOn w:val="a"/>
    <w:rsid w:val="00EB6D29"/>
    <w:pPr>
      <w:spacing w:before="280" w:after="280"/>
    </w:pPr>
  </w:style>
  <w:style w:type="paragraph" w:customStyle="1" w:styleId="310">
    <w:name w:val="Основной текст 31"/>
    <w:basedOn w:val="a"/>
    <w:rsid w:val="00EB6D29"/>
    <w:pPr>
      <w:autoSpaceDE w:val="0"/>
      <w:spacing w:after="120"/>
    </w:pPr>
    <w:rPr>
      <w:sz w:val="16"/>
      <w:szCs w:val="16"/>
    </w:rPr>
  </w:style>
  <w:style w:type="paragraph" w:customStyle="1" w:styleId="18">
    <w:name w:val="Абзац списка1"/>
    <w:basedOn w:val="a"/>
    <w:rsid w:val="00EB6D29"/>
    <w:pPr>
      <w:spacing w:after="200" w:line="276" w:lineRule="auto"/>
      <w:ind w:left="720"/>
    </w:pPr>
    <w:rPr>
      <w:rFonts w:ascii="Calibri" w:hAnsi="Calibri"/>
      <w:sz w:val="22"/>
      <w:szCs w:val="22"/>
    </w:rPr>
  </w:style>
  <w:style w:type="paragraph" w:customStyle="1" w:styleId="311">
    <w:name w:val="Основной текст с отступом 31"/>
    <w:basedOn w:val="a"/>
    <w:rsid w:val="00EB6D29"/>
    <w:pPr>
      <w:ind w:left="33"/>
    </w:pPr>
    <w:rPr>
      <w:sz w:val="20"/>
      <w:szCs w:val="20"/>
    </w:rPr>
  </w:style>
  <w:style w:type="paragraph" w:customStyle="1" w:styleId="aff">
    <w:name w:val="Знак Знак"/>
    <w:basedOn w:val="a"/>
    <w:rsid w:val="00EB6D29"/>
    <w:pPr>
      <w:spacing w:after="160" w:line="240" w:lineRule="exact"/>
      <w:ind w:left="-1080"/>
    </w:pPr>
    <w:rPr>
      <w:rFonts w:ascii="Verdana" w:hAnsi="Verdana"/>
      <w:sz w:val="20"/>
      <w:lang w:val="en-US"/>
    </w:rPr>
  </w:style>
  <w:style w:type="paragraph" w:customStyle="1" w:styleId="BODY0">
    <w:name w:val="BODY"/>
    <w:basedOn w:val="a"/>
    <w:rsid w:val="00EB6D29"/>
    <w:pPr>
      <w:autoSpaceDE w:val="0"/>
      <w:spacing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B6D29"/>
    <w:pPr>
      <w:ind w:left="737" w:hanging="283"/>
    </w:pPr>
  </w:style>
  <w:style w:type="paragraph" w:customStyle="1" w:styleId="aff0">
    <w:name w:val="[Без стиля]"/>
    <w:rsid w:val="00EB6D29"/>
    <w:pPr>
      <w:suppressAutoHyphens/>
      <w:autoSpaceDE w:val="0"/>
      <w:spacing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EB6D29"/>
    <w:pPr>
      <w:autoSpaceDE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B6D29"/>
    <w:pPr>
      <w:jc w:val="center"/>
    </w:pPr>
    <w:rPr>
      <w:b/>
      <w:bCs/>
    </w:rPr>
  </w:style>
  <w:style w:type="paragraph" w:customStyle="1" w:styleId="u3">
    <w:name w:val="u3"/>
    <w:basedOn w:val="a"/>
    <w:rsid w:val="00EB6D29"/>
    <w:pPr>
      <w:spacing w:before="280" w:after="280"/>
    </w:pPr>
  </w:style>
  <w:style w:type="paragraph" w:customStyle="1" w:styleId="212">
    <w:name w:val="Основной текст 21"/>
    <w:basedOn w:val="a"/>
    <w:rsid w:val="00EB6D29"/>
    <w:pPr>
      <w:spacing w:after="120" w:line="480" w:lineRule="auto"/>
    </w:pPr>
  </w:style>
  <w:style w:type="paragraph" w:styleId="aff1">
    <w:name w:val="header"/>
    <w:basedOn w:val="a"/>
    <w:link w:val="aff2"/>
    <w:semiHidden/>
    <w:rsid w:val="00EB6D29"/>
    <w:pPr>
      <w:tabs>
        <w:tab w:val="center" w:pos="4677"/>
        <w:tab w:val="right" w:pos="9355"/>
      </w:tabs>
    </w:pPr>
  </w:style>
  <w:style w:type="character" w:customStyle="1" w:styleId="aff2">
    <w:name w:val="Верхний колонтитул Знак"/>
    <w:basedOn w:val="a1"/>
    <w:link w:val="aff1"/>
    <w:semiHidden/>
    <w:rsid w:val="00EB6D29"/>
    <w:rPr>
      <w:rFonts w:ascii="Times New Roman" w:eastAsia="Times New Roman" w:hAnsi="Times New Roman" w:cs="Times New Roman"/>
      <w:sz w:val="24"/>
      <w:szCs w:val="24"/>
      <w:lang w:eastAsia="ar-SA"/>
    </w:rPr>
  </w:style>
  <w:style w:type="paragraph" w:styleId="aff3">
    <w:name w:val="No Spacing"/>
    <w:qFormat/>
    <w:rsid w:val="00EB6D29"/>
    <w:pPr>
      <w:suppressAutoHyphens/>
    </w:pPr>
    <w:rPr>
      <w:rFonts w:ascii="Calibri" w:eastAsia="Calibri" w:hAnsi="Calibri" w:cs="Times New Roman"/>
      <w:lang w:eastAsia="ar-SA"/>
    </w:rPr>
  </w:style>
  <w:style w:type="paragraph" w:customStyle="1" w:styleId="aff4">
    <w:name w:val="Новый"/>
    <w:basedOn w:val="a"/>
    <w:rsid w:val="00EB6D29"/>
    <w:pPr>
      <w:spacing w:line="360" w:lineRule="auto"/>
      <w:ind w:firstLine="454"/>
      <w:jc w:val="both"/>
    </w:pPr>
    <w:rPr>
      <w:sz w:val="28"/>
    </w:rPr>
  </w:style>
  <w:style w:type="paragraph" w:customStyle="1" w:styleId="19">
    <w:name w:val="Знак1"/>
    <w:basedOn w:val="a"/>
    <w:rsid w:val="00EB6D29"/>
    <w:pPr>
      <w:spacing w:after="160" w:line="240" w:lineRule="exact"/>
    </w:pPr>
    <w:rPr>
      <w:rFonts w:ascii="Verdana" w:hAnsi="Verdana"/>
      <w:sz w:val="20"/>
      <w:szCs w:val="20"/>
      <w:lang w:val="en-US"/>
    </w:rPr>
  </w:style>
  <w:style w:type="paragraph" w:customStyle="1" w:styleId="1a">
    <w:name w:val="Цитата1"/>
    <w:basedOn w:val="a"/>
    <w:rsid w:val="00EB6D29"/>
    <w:pPr>
      <w:ind w:left="-851" w:right="-1192" w:firstLine="851"/>
      <w:jc w:val="center"/>
    </w:pPr>
    <w:rPr>
      <w:b/>
      <w:sz w:val="28"/>
      <w:szCs w:val="20"/>
    </w:rPr>
  </w:style>
  <w:style w:type="paragraph" w:customStyle="1" w:styleId="5120">
    <w:name w:val="Заголовок №5 (12)"/>
    <w:basedOn w:val="a"/>
    <w:rsid w:val="00EB6D29"/>
    <w:pPr>
      <w:shd w:val="clear" w:color="auto" w:fill="FFFFFF"/>
      <w:spacing w:after="1560" w:line="264" w:lineRule="exact"/>
      <w:jc w:val="center"/>
    </w:pPr>
    <w:rPr>
      <w:rFonts w:ascii="Microsoft Sans Serif" w:hAnsi="Microsoft Sans Serif"/>
      <w:sz w:val="17"/>
      <w:szCs w:val="17"/>
      <w:shd w:val="clear" w:color="auto" w:fill="FFFFFF"/>
    </w:rPr>
  </w:style>
  <w:style w:type="paragraph" w:styleId="aff5">
    <w:name w:val="List Paragraph"/>
    <w:basedOn w:val="a"/>
    <w:qFormat/>
    <w:rsid w:val="00EB6D29"/>
    <w:pPr>
      <w:spacing w:after="200" w:line="276" w:lineRule="auto"/>
      <w:ind w:left="720"/>
    </w:pPr>
    <w:rPr>
      <w:rFonts w:ascii="Calibri" w:eastAsia="Calibri" w:hAnsi="Calibri"/>
      <w:sz w:val="22"/>
      <w:szCs w:val="22"/>
    </w:rPr>
  </w:style>
  <w:style w:type="paragraph" w:customStyle="1" w:styleId="aff6">
    <w:name w:val="ПОДЗОГОЛОВОК"/>
    <w:basedOn w:val="a"/>
    <w:rsid w:val="00EB6D29"/>
    <w:pPr>
      <w:jc w:val="both"/>
    </w:pPr>
    <w:rPr>
      <w:b/>
    </w:rPr>
  </w:style>
  <w:style w:type="paragraph" w:customStyle="1" w:styleId="1b">
    <w:name w:val="Текст1"/>
    <w:basedOn w:val="a"/>
    <w:rsid w:val="00EB6D29"/>
    <w:rPr>
      <w:rFonts w:ascii="Courier New" w:hAnsi="Courier New"/>
      <w:sz w:val="20"/>
      <w:szCs w:val="20"/>
    </w:rPr>
  </w:style>
  <w:style w:type="paragraph" w:customStyle="1" w:styleId="Style39">
    <w:name w:val="Style39"/>
    <w:basedOn w:val="a"/>
    <w:rsid w:val="00EB6D29"/>
    <w:pPr>
      <w:widowControl w:val="0"/>
      <w:autoSpaceDE w:val="0"/>
      <w:spacing w:line="245" w:lineRule="exact"/>
      <w:jc w:val="center"/>
    </w:pPr>
    <w:rPr>
      <w:rFonts w:ascii="Tahoma" w:hAnsi="Tahoma" w:cs="Tahoma"/>
    </w:rPr>
  </w:style>
  <w:style w:type="paragraph" w:customStyle="1" w:styleId="Style12">
    <w:name w:val="Style12"/>
    <w:basedOn w:val="a"/>
    <w:rsid w:val="00EB6D29"/>
    <w:pPr>
      <w:widowControl w:val="0"/>
      <w:autoSpaceDE w:val="0"/>
      <w:spacing w:line="254" w:lineRule="exact"/>
      <w:ind w:hanging="346"/>
      <w:jc w:val="both"/>
    </w:pPr>
    <w:rPr>
      <w:rFonts w:ascii="Tahoma" w:hAnsi="Tahoma" w:cs="Tahoma"/>
    </w:rPr>
  </w:style>
  <w:style w:type="paragraph" w:customStyle="1" w:styleId="Style13">
    <w:name w:val="Style13"/>
    <w:basedOn w:val="a"/>
    <w:rsid w:val="00EB6D29"/>
    <w:pPr>
      <w:widowControl w:val="0"/>
      <w:autoSpaceDE w:val="0"/>
      <w:spacing w:line="255" w:lineRule="exact"/>
      <w:ind w:firstLine="384"/>
      <w:jc w:val="both"/>
    </w:pPr>
    <w:rPr>
      <w:rFonts w:ascii="Tahoma" w:hAnsi="Tahoma" w:cs="Tahoma"/>
    </w:rPr>
  </w:style>
  <w:style w:type="paragraph" w:customStyle="1" w:styleId="Style23">
    <w:name w:val="Style23"/>
    <w:basedOn w:val="a"/>
    <w:rsid w:val="00EB6D29"/>
    <w:pPr>
      <w:widowControl w:val="0"/>
      <w:autoSpaceDE w:val="0"/>
    </w:pPr>
    <w:rPr>
      <w:rFonts w:ascii="Tahoma" w:hAnsi="Tahoma" w:cs="Tahoma"/>
    </w:rPr>
  </w:style>
  <w:style w:type="paragraph" w:customStyle="1" w:styleId="Style3">
    <w:name w:val="Style3"/>
    <w:basedOn w:val="a"/>
    <w:rsid w:val="00EB6D29"/>
    <w:pPr>
      <w:widowControl w:val="0"/>
      <w:autoSpaceDE w:val="0"/>
      <w:jc w:val="center"/>
    </w:pPr>
    <w:rPr>
      <w:rFonts w:ascii="Tahoma" w:hAnsi="Tahoma" w:cs="Tahoma"/>
    </w:rPr>
  </w:style>
  <w:style w:type="paragraph" w:customStyle="1" w:styleId="Style16">
    <w:name w:val="Style16"/>
    <w:basedOn w:val="a"/>
    <w:rsid w:val="00EB6D29"/>
    <w:pPr>
      <w:widowControl w:val="0"/>
      <w:autoSpaceDE w:val="0"/>
    </w:pPr>
    <w:rPr>
      <w:rFonts w:ascii="Tahoma" w:hAnsi="Tahoma" w:cs="Tahoma"/>
    </w:rPr>
  </w:style>
  <w:style w:type="paragraph" w:customStyle="1" w:styleId="Style20">
    <w:name w:val="Style20"/>
    <w:basedOn w:val="a"/>
    <w:rsid w:val="00EB6D29"/>
    <w:pPr>
      <w:widowControl w:val="0"/>
      <w:autoSpaceDE w:val="0"/>
    </w:pPr>
    <w:rPr>
      <w:rFonts w:ascii="Tahoma" w:hAnsi="Tahoma" w:cs="Tahoma"/>
    </w:rPr>
  </w:style>
  <w:style w:type="paragraph" w:customStyle="1" w:styleId="Style21">
    <w:name w:val="Style21"/>
    <w:basedOn w:val="a"/>
    <w:rsid w:val="00EB6D29"/>
    <w:pPr>
      <w:widowControl w:val="0"/>
      <w:autoSpaceDE w:val="0"/>
      <w:spacing w:line="187" w:lineRule="exact"/>
      <w:jc w:val="center"/>
    </w:pPr>
    <w:rPr>
      <w:rFonts w:ascii="Tahoma" w:hAnsi="Tahoma" w:cs="Tahoma"/>
    </w:rPr>
  </w:style>
  <w:style w:type="paragraph" w:customStyle="1" w:styleId="Style29">
    <w:name w:val="Style29"/>
    <w:basedOn w:val="a"/>
    <w:rsid w:val="00EB6D29"/>
    <w:pPr>
      <w:widowControl w:val="0"/>
      <w:autoSpaceDE w:val="0"/>
      <w:spacing w:line="214" w:lineRule="exact"/>
    </w:pPr>
    <w:rPr>
      <w:rFonts w:ascii="Tahoma" w:hAnsi="Tahoma" w:cs="Tahoma"/>
    </w:rPr>
  </w:style>
  <w:style w:type="paragraph" w:customStyle="1" w:styleId="Style14">
    <w:name w:val="Style14"/>
    <w:basedOn w:val="a"/>
    <w:rsid w:val="00EB6D29"/>
    <w:pPr>
      <w:widowControl w:val="0"/>
      <w:autoSpaceDE w:val="0"/>
      <w:spacing w:line="255" w:lineRule="exact"/>
      <w:jc w:val="both"/>
    </w:pPr>
    <w:rPr>
      <w:rFonts w:ascii="Tahoma" w:hAnsi="Tahoma" w:cs="Tahoma"/>
    </w:rPr>
  </w:style>
  <w:style w:type="paragraph" w:customStyle="1" w:styleId="Style28">
    <w:name w:val="Style28"/>
    <w:basedOn w:val="a"/>
    <w:rsid w:val="00EB6D29"/>
    <w:pPr>
      <w:widowControl w:val="0"/>
      <w:autoSpaceDE w:val="0"/>
      <w:spacing w:line="254" w:lineRule="exact"/>
      <w:ind w:firstLine="389"/>
      <w:jc w:val="both"/>
    </w:pPr>
    <w:rPr>
      <w:rFonts w:ascii="Tahoma" w:hAnsi="Tahoma" w:cs="Tahoma"/>
    </w:rPr>
  </w:style>
  <w:style w:type="paragraph" w:customStyle="1" w:styleId="Style26">
    <w:name w:val="Style26"/>
    <w:basedOn w:val="a"/>
    <w:rsid w:val="00EB6D29"/>
    <w:pPr>
      <w:widowControl w:val="0"/>
      <w:autoSpaceDE w:val="0"/>
      <w:spacing w:line="254" w:lineRule="exact"/>
    </w:pPr>
    <w:rPr>
      <w:rFonts w:ascii="Tahoma" w:hAnsi="Tahoma" w:cs="Tahoma"/>
    </w:rPr>
  </w:style>
  <w:style w:type="paragraph" w:customStyle="1" w:styleId="Style30">
    <w:name w:val="Style30"/>
    <w:basedOn w:val="a"/>
    <w:rsid w:val="00EB6D29"/>
    <w:pPr>
      <w:widowControl w:val="0"/>
      <w:autoSpaceDE w:val="0"/>
      <w:spacing w:line="250" w:lineRule="exact"/>
      <w:ind w:hanging="346"/>
      <w:jc w:val="both"/>
    </w:pPr>
    <w:rPr>
      <w:rFonts w:ascii="Tahoma" w:hAnsi="Tahoma" w:cs="Tahoma"/>
    </w:rPr>
  </w:style>
  <w:style w:type="paragraph" w:customStyle="1" w:styleId="Style18">
    <w:name w:val="Style18"/>
    <w:basedOn w:val="a"/>
    <w:rsid w:val="00EB6D29"/>
    <w:pPr>
      <w:widowControl w:val="0"/>
      <w:autoSpaceDE w:val="0"/>
      <w:spacing w:line="257" w:lineRule="exact"/>
      <w:ind w:firstLine="384"/>
    </w:pPr>
    <w:rPr>
      <w:rFonts w:ascii="Tahoma" w:hAnsi="Tahoma" w:cs="Tahoma"/>
    </w:rPr>
  </w:style>
  <w:style w:type="paragraph" w:customStyle="1" w:styleId="Style1">
    <w:name w:val="Style1"/>
    <w:basedOn w:val="a"/>
    <w:rsid w:val="00EB6D29"/>
    <w:pPr>
      <w:widowControl w:val="0"/>
      <w:autoSpaceDE w:val="0"/>
    </w:pPr>
    <w:rPr>
      <w:rFonts w:ascii="Tahoma" w:hAnsi="Tahoma" w:cs="Tahoma"/>
    </w:rPr>
  </w:style>
  <w:style w:type="paragraph" w:customStyle="1" w:styleId="Style10">
    <w:name w:val="Style10"/>
    <w:basedOn w:val="a"/>
    <w:rsid w:val="00EB6D29"/>
    <w:pPr>
      <w:widowControl w:val="0"/>
      <w:autoSpaceDE w:val="0"/>
      <w:spacing w:line="257" w:lineRule="exact"/>
      <w:jc w:val="right"/>
    </w:pPr>
    <w:rPr>
      <w:rFonts w:ascii="Tahoma" w:hAnsi="Tahoma" w:cs="Tahoma"/>
    </w:rPr>
  </w:style>
  <w:style w:type="paragraph" w:customStyle="1" w:styleId="Style24">
    <w:name w:val="Style24"/>
    <w:basedOn w:val="a"/>
    <w:rsid w:val="00EB6D29"/>
    <w:pPr>
      <w:widowControl w:val="0"/>
      <w:autoSpaceDE w:val="0"/>
      <w:spacing w:line="254" w:lineRule="exact"/>
      <w:ind w:hanging="883"/>
    </w:pPr>
    <w:rPr>
      <w:rFonts w:ascii="Tahoma" w:hAnsi="Tahoma" w:cs="Tahoma"/>
    </w:rPr>
  </w:style>
  <w:style w:type="paragraph" w:customStyle="1" w:styleId="aff7">
    <w:name w:val="Содержимое таблицы"/>
    <w:basedOn w:val="a"/>
    <w:rsid w:val="00EB6D29"/>
    <w:pPr>
      <w:suppressLineNumbers/>
    </w:pPr>
  </w:style>
  <w:style w:type="paragraph" w:customStyle="1" w:styleId="aff8">
    <w:name w:val="Заголовок таблицы"/>
    <w:basedOn w:val="aff7"/>
    <w:rsid w:val="00EB6D29"/>
    <w:pPr>
      <w:jc w:val="center"/>
    </w:pPr>
    <w:rPr>
      <w:b/>
      <w:bCs/>
    </w:rPr>
  </w:style>
  <w:style w:type="paragraph" w:customStyle="1" w:styleId="aff9">
    <w:name w:val="Содержимое врезки"/>
    <w:basedOn w:val="a0"/>
    <w:rsid w:val="00EB6D29"/>
  </w:style>
  <w:style w:type="paragraph" w:customStyle="1" w:styleId="TimesNewRoman120020140">
    <w:name w:val="Стиль Times New Roman 12 пт Выступ:  002 см Справа:  014 см М..."/>
    <w:basedOn w:val="a"/>
    <w:rsid w:val="00EB6D29"/>
    <w:pPr>
      <w:widowControl w:val="0"/>
      <w:shd w:val="clear" w:color="auto" w:fill="FFFFFF"/>
      <w:spacing w:line="100" w:lineRule="atLeast"/>
      <w:ind w:right="79" w:hanging="14"/>
    </w:pPr>
    <w:rPr>
      <w:rFonts w:eastAsia="DejaVu Sans" w:cs="Lohit Hindi"/>
      <w:kern w:val="1"/>
      <w:szCs w:val="20"/>
      <w:lang w:eastAsia="hi-IN" w:bidi="hi-IN"/>
    </w:rPr>
  </w:style>
  <w:style w:type="paragraph" w:customStyle="1" w:styleId="111">
    <w:name w:val="Абзац списка11"/>
    <w:basedOn w:val="a"/>
    <w:rsid w:val="00EB6D29"/>
    <w:pPr>
      <w:widowControl w:val="0"/>
      <w:spacing w:line="100" w:lineRule="atLeast"/>
      <w:ind w:left="720"/>
    </w:pPr>
    <w:rPr>
      <w:rFonts w:ascii="Liberation Serif" w:eastAsia="DejaVu Sans" w:hAnsi="Liberation Serif" w:cs="Lohit Hindi"/>
      <w:kern w:val="1"/>
      <w:lang w:eastAsia="hi-IN" w:bidi="hi-IN"/>
    </w:rPr>
  </w:style>
  <w:style w:type="paragraph" w:customStyle="1" w:styleId="ConsPlusNormal">
    <w:name w:val="ConsPlusNormal"/>
    <w:rsid w:val="00EB6D29"/>
    <w:pPr>
      <w:widowControl w:val="0"/>
      <w:suppressAutoHyphens/>
      <w:autoSpaceDE w:val="0"/>
    </w:pPr>
    <w:rPr>
      <w:rFonts w:ascii="Arial" w:eastAsia="Arial" w:hAnsi="Arial" w:cs="Arial"/>
      <w:sz w:val="20"/>
      <w:szCs w:val="20"/>
      <w:lang w:eastAsia="ar-SA"/>
    </w:rPr>
  </w:style>
  <w:style w:type="table" w:styleId="affa">
    <w:name w:val="Table Grid"/>
    <w:basedOn w:val="a2"/>
    <w:uiPriority w:val="59"/>
    <w:rsid w:val="00EB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1"/>
    <w:uiPriority w:val="99"/>
    <w:semiHidden/>
    <w:unhideWhenUsed/>
    <w:rsid w:val="00E01171"/>
    <w:rPr>
      <w:vertAlign w:val="superscript"/>
    </w:rPr>
  </w:style>
  <w:style w:type="character" w:customStyle="1" w:styleId="WW8Num4z1">
    <w:name w:val="WW8Num4z1"/>
    <w:rsid w:val="00766EEE"/>
    <w:rPr>
      <w:rFonts w:ascii="OpenSymbol" w:hAnsi="OpenSymbol" w:cs="OpenSymbol"/>
    </w:rPr>
  </w:style>
  <w:style w:type="character" w:customStyle="1" w:styleId="WW8Num9z1">
    <w:name w:val="WW8Num9z1"/>
    <w:rsid w:val="00766EEE"/>
    <w:rPr>
      <w:rFonts w:ascii="OpenSymbol" w:hAnsi="OpenSymbol" w:cs="OpenSymbol"/>
    </w:rPr>
  </w:style>
  <w:style w:type="character" w:customStyle="1" w:styleId="WW8Num10z1">
    <w:name w:val="WW8Num10z1"/>
    <w:rsid w:val="00766EEE"/>
    <w:rPr>
      <w:rFonts w:ascii="OpenSymbol" w:hAnsi="OpenSymbol" w:cs="OpenSymbol"/>
    </w:rPr>
  </w:style>
  <w:style w:type="character" w:customStyle="1" w:styleId="WW8Num12z1">
    <w:name w:val="WW8Num12z1"/>
    <w:rsid w:val="00766EEE"/>
    <w:rPr>
      <w:rFonts w:ascii="OpenSymbol" w:hAnsi="OpenSymbol" w:cs="OpenSymbol"/>
    </w:rPr>
  </w:style>
  <w:style w:type="character" w:customStyle="1" w:styleId="WW8Num15z1">
    <w:name w:val="WW8Num15z1"/>
    <w:rsid w:val="00766EEE"/>
    <w:rPr>
      <w:rFonts w:ascii="OpenSymbol" w:hAnsi="OpenSymbol" w:cs="OpenSymbol"/>
    </w:rPr>
  </w:style>
  <w:style w:type="character" w:customStyle="1" w:styleId="WW8Num13z1">
    <w:name w:val="WW8Num13z1"/>
    <w:rsid w:val="00766EEE"/>
    <w:rPr>
      <w:rFonts w:ascii="OpenSymbol" w:hAnsi="OpenSymbol" w:cs="OpenSymbol"/>
    </w:rPr>
  </w:style>
  <w:style w:type="character" w:customStyle="1" w:styleId="WW8Num11z1">
    <w:name w:val="WW8Num11z1"/>
    <w:rsid w:val="00766EEE"/>
    <w:rPr>
      <w:rFonts w:ascii="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29"/>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EB6D29"/>
    <w:pPr>
      <w:tabs>
        <w:tab w:val="num" w:pos="0"/>
      </w:tabs>
      <w:spacing w:before="280" w:after="280"/>
      <w:outlineLvl w:val="0"/>
    </w:pPr>
    <w:rPr>
      <w:b/>
      <w:bCs/>
      <w:kern w:val="1"/>
      <w:sz w:val="48"/>
      <w:szCs w:val="48"/>
    </w:rPr>
  </w:style>
  <w:style w:type="paragraph" w:styleId="2">
    <w:name w:val="heading 2"/>
    <w:basedOn w:val="a"/>
    <w:next w:val="a"/>
    <w:link w:val="20"/>
    <w:qFormat/>
    <w:rsid w:val="00EB6D29"/>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EB6D29"/>
    <w:pPr>
      <w:keepNext/>
      <w:tabs>
        <w:tab w:val="num" w:pos="0"/>
      </w:tabs>
      <w:autoSpaceDE w:val="0"/>
      <w:spacing w:before="40"/>
      <w:jc w:val="center"/>
      <w:outlineLvl w:val="2"/>
    </w:pPr>
    <w:rPr>
      <w:b/>
      <w:bCs/>
      <w:szCs w:val="22"/>
    </w:rPr>
  </w:style>
  <w:style w:type="paragraph" w:styleId="4">
    <w:name w:val="heading 4"/>
    <w:basedOn w:val="a"/>
    <w:next w:val="a"/>
    <w:link w:val="40"/>
    <w:qFormat/>
    <w:rsid w:val="00EB6D29"/>
    <w:pPr>
      <w:keepNext/>
      <w:tabs>
        <w:tab w:val="num" w:pos="0"/>
      </w:tabs>
      <w:spacing w:before="240" w:after="60"/>
      <w:outlineLvl w:val="3"/>
    </w:pPr>
    <w:rPr>
      <w:b/>
      <w:bCs/>
      <w:sz w:val="28"/>
      <w:szCs w:val="28"/>
    </w:rPr>
  </w:style>
  <w:style w:type="paragraph" w:styleId="5">
    <w:name w:val="heading 5"/>
    <w:basedOn w:val="a"/>
    <w:next w:val="a"/>
    <w:link w:val="50"/>
    <w:qFormat/>
    <w:rsid w:val="00EB6D29"/>
    <w:pPr>
      <w:tabs>
        <w:tab w:val="num" w:pos="0"/>
      </w:tabs>
      <w:spacing w:before="240" w:after="60"/>
      <w:outlineLvl w:val="4"/>
    </w:pPr>
    <w:rPr>
      <w:b/>
      <w:bCs/>
      <w:i/>
      <w:iCs/>
      <w:sz w:val="26"/>
      <w:szCs w:val="26"/>
    </w:rPr>
  </w:style>
  <w:style w:type="paragraph" w:styleId="6">
    <w:name w:val="heading 6"/>
    <w:basedOn w:val="a"/>
    <w:next w:val="a"/>
    <w:link w:val="60"/>
    <w:qFormat/>
    <w:rsid w:val="00EB6D29"/>
    <w:pPr>
      <w:tabs>
        <w:tab w:val="num" w:pos="0"/>
      </w:tabs>
      <w:spacing w:before="240" w:after="60"/>
      <w:outlineLvl w:val="5"/>
    </w:pPr>
    <w:rPr>
      <w:b/>
      <w:bCs/>
      <w:sz w:val="22"/>
      <w:szCs w:val="22"/>
    </w:rPr>
  </w:style>
  <w:style w:type="paragraph" w:styleId="7">
    <w:name w:val="heading 7"/>
    <w:basedOn w:val="a"/>
    <w:next w:val="a"/>
    <w:link w:val="70"/>
    <w:qFormat/>
    <w:rsid w:val="00EB6D29"/>
    <w:pPr>
      <w:tabs>
        <w:tab w:val="num" w:pos="0"/>
      </w:tabs>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6D29"/>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EB6D29"/>
    <w:rPr>
      <w:rFonts w:ascii="Arial" w:eastAsia="Times New Roman" w:hAnsi="Arial" w:cs="Arial"/>
      <w:b/>
      <w:bCs/>
      <w:i/>
      <w:iCs/>
      <w:sz w:val="28"/>
      <w:szCs w:val="28"/>
      <w:lang w:eastAsia="ar-SA"/>
    </w:rPr>
  </w:style>
  <w:style w:type="character" w:customStyle="1" w:styleId="30">
    <w:name w:val="Заголовок 3 Знак"/>
    <w:basedOn w:val="a1"/>
    <w:link w:val="3"/>
    <w:rsid w:val="00EB6D29"/>
    <w:rPr>
      <w:rFonts w:ascii="Times New Roman" w:eastAsia="Times New Roman" w:hAnsi="Times New Roman" w:cs="Times New Roman"/>
      <w:b/>
      <w:bCs/>
      <w:sz w:val="24"/>
      <w:lang w:eastAsia="ar-SA"/>
    </w:rPr>
  </w:style>
  <w:style w:type="character" w:customStyle="1" w:styleId="40">
    <w:name w:val="Заголовок 4 Знак"/>
    <w:basedOn w:val="a1"/>
    <w:link w:val="4"/>
    <w:rsid w:val="00EB6D2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EB6D29"/>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EB6D29"/>
    <w:rPr>
      <w:rFonts w:ascii="Times New Roman" w:eastAsia="Times New Roman" w:hAnsi="Times New Roman" w:cs="Times New Roman"/>
      <w:b/>
      <w:bCs/>
      <w:lang w:eastAsia="ar-SA"/>
    </w:rPr>
  </w:style>
  <w:style w:type="character" w:customStyle="1" w:styleId="70">
    <w:name w:val="Заголовок 7 Знак"/>
    <w:basedOn w:val="a1"/>
    <w:link w:val="7"/>
    <w:rsid w:val="00EB6D29"/>
    <w:rPr>
      <w:rFonts w:ascii="Times New Roman" w:eastAsia="Times New Roman" w:hAnsi="Times New Roman" w:cs="Times New Roman"/>
      <w:sz w:val="24"/>
      <w:szCs w:val="24"/>
      <w:lang w:eastAsia="ar-SA"/>
    </w:rPr>
  </w:style>
  <w:style w:type="character" w:customStyle="1" w:styleId="WW8Num3z0">
    <w:name w:val="WW8Num3z0"/>
    <w:rsid w:val="00EB6D29"/>
    <w:rPr>
      <w:rFonts w:ascii="Wingdings" w:hAnsi="Wingdings"/>
    </w:rPr>
  </w:style>
  <w:style w:type="character" w:customStyle="1" w:styleId="WW8Num9z0">
    <w:name w:val="WW8Num9z0"/>
    <w:rsid w:val="00EB6D29"/>
    <w:rPr>
      <w:rFonts w:ascii="Wingdings" w:hAnsi="Wingdings"/>
    </w:rPr>
  </w:style>
  <w:style w:type="character" w:customStyle="1" w:styleId="WW8Num10z0">
    <w:name w:val="WW8Num10z0"/>
    <w:rsid w:val="00EB6D29"/>
    <w:rPr>
      <w:b w:val="0"/>
      <w:i/>
    </w:rPr>
  </w:style>
  <w:style w:type="character" w:customStyle="1" w:styleId="WW8Num11z0">
    <w:name w:val="WW8Num11z0"/>
    <w:rsid w:val="00EB6D29"/>
    <w:rPr>
      <w:b w:val="0"/>
      <w:i/>
    </w:rPr>
  </w:style>
  <w:style w:type="character" w:customStyle="1" w:styleId="WW8Num15z0">
    <w:name w:val="WW8Num15z0"/>
    <w:rsid w:val="00EB6D29"/>
    <w:rPr>
      <w:rFonts w:ascii="Arial" w:hAnsi="Arial"/>
    </w:rPr>
  </w:style>
  <w:style w:type="character" w:customStyle="1" w:styleId="WW8Num18z0">
    <w:name w:val="WW8Num18z0"/>
    <w:rsid w:val="00EB6D29"/>
    <w:rPr>
      <w:rFonts w:ascii="Wingdings" w:hAnsi="Wingdings"/>
    </w:rPr>
  </w:style>
  <w:style w:type="character" w:customStyle="1" w:styleId="WW8Num20z0">
    <w:name w:val="WW8Num20z0"/>
    <w:rsid w:val="00EB6D29"/>
    <w:rPr>
      <w:rFonts w:ascii="Wingdings" w:hAnsi="Wingdings"/>
    </w:rPr>
  </w:style>
  <w:style w:type="character" w:customStyle="1" w:styleId="WW8Num21z0">
    <w:name w:val="WW8Num21z0"/>
    <w:rsid w:val="00EB6D29"/>
    <w:rPr>
      <w:rFonts w:ascii="Wingdings" w:hAnsi="Wingdings"/>
    </w:rPr>
  </w:style>
  <w:style w:type="character" w:customStyle="1" w:styleId="WW8Num22z0">
    <w:name w:val="WW8Num22z0"/>
    <w:rsid w:val="00EB6D29"/>
    <w:rPr>
      <w:rFonts w:ascii="Wingdings" w:hAnsi="Wingdings"/>
    </w:rPr>
  </w:style>
  <w:style w:type="character" w:customStyle="1" w:styleId="WW8Num22z1">
    <w:name w:val="WW8Num22z1"/>
    <w:rsid w:val="00EB6D29"/>
    <w:rPr>
      <w:rFonts w:ascii="Courier New" w:hAnsi="Courier New" w:cs="Courier New"/>
    </w:rPr>
  </w:style>
  <w:style w:type="character" w:customStyle="1" w:styleId="WW8Num23z0">
    <w:name w:val="WW8Num23z0"/>
    <w:rsid w:val="00EB6D29"/>
    <w:rPr>
      <w:rFonts w:ascii="Wingdings" w:hAnsi="Wingdings"/>
    </w:rPr>
  </w:style>
  <w:style w:type="character" w:customStyle="1" w:styleId="WW8Num23z3">
    <w:name w:val="WW8Num23z3"/>
    <w:rsid w:val="00EB6D29"/>
    <w:rPr>
      <w:rFonts w:ascii="Symbol" w:hAnsi="Symbol"/>
    </w:rPr>
  </w:style>
  <w:style w:type="character" w:customStyle="1" w:styleId="WW8Num23z4">
    <w:name w:val="WW8Num23z4"/>
    <w:rsid w:val="00EB6D29"/>
    <w:rPr>
      <w:rFonts w:ascii="Courier New" w:hAnsi="Courier New" w:cs="Courier New"/>
    </w:rPr>
  </w:style>
  <w:style w:type="character" w:customStyle="1" w:styleId="WW8Num24z0">
    <w:name w:val="WW8Num24z0"/>
    <w:rsid w:val="00EB6D29"/>
    <w:rPr>
      <w:rFonts w:ascii="Wingdings" w:hAnsi="Wingdings"/>
    </w:rPr>
  </w:style>
  <w:style w:type="character" w:customStyle="1" w:styleId="WW8Num29z0">
    <w:name w:val="WW8Num29z0"/>
    <w:rsid w:val="00EB6D29"/>
    <w:rPr>
      <w:rFonts w:ascii="Wingdings" w:hAnsi="Wingdings"/>
    </w:rPr>
  </w:style>
  <w:style w:type="character" w:customStyle="1" w:styleId="WW8Num30z0">
    <w:name w:val="WW8Num30z0"/>
    <w:rsid w:val="00EB6D29"/>
    <w:rPr>
      <w:rFonts w:ascii="Wingdings" w:hAnsi="Wingdings"/>
    </w:rPr>
  </w:style>
  <w:style w:type="character" w:customStyle="1" w:styleId="WW8Num32z0">
    <w:name w:val="WW8Num32z0"/>
    <w:rsid w:val="00EB6D29"/>
    <w:rPr>
      <w:rFonts w:ascii="Wingdings" w:hAnsi="Wingdings"/>
      <w:b w:val="0"/>
    </w:rPr>
  </w:style>
  <w:style w:type="character" w:customStyle="1" w:styleId="WW8Num33z0">
    <w:name w:val="WW8Num33z0"/>
    <w:rsid w:val="00EB6D29"/>
    <w:rPr>
      <w:rFonts w:ascii="Wingdings" w:hAnsi="Wingdings"/>
    </w:rPr>
  </w:style>
  <w:style w:type="character" w:customStyle="1" w:styleId="WW8Num35z0">
    <w:name w:val="WW8Num35z0"/>
    <w:rsid w:val="00EB6D29"/>
    <w:rPr>
      <w:rFonts w:ascii="Wingdings" w:hAnsi="Wingdings"/>
    </w:rPr>
  </w:style>
  <w:style w:type="character" w:customStyle="1" w:styleId="WW8Num36z0">
    <w:name w:val="WW8Num36z0"/>
    <w:rsid w:val="00EB6D29"/>
    <w:rPr>
      <w:rFonts w:ascii="Wingdings" w:hAnsi="Wingdings"/>
    </w:rPr>
  </w:style>
  <w:style w:type="character" w:customStyle="1" w:styleId="WW8Num37z0">
    <w:name w:val="WW8Num37z0"/>
    <w:rsid w:val="00EB6D29"/>
    <w:rPr>
      <w:rFonts w:ascii="Wingdings" w:hAnsi="Wingdings"/>
    </w:rPr>
  </w:style>
  <w:style w:type="character" w:customStyle="1" w:styleId="WW8Num38z0">
    <w:name w:val="WW8Num38z0"/>
    <w:rsid w:val="00EB6D29"/>
    <w:rPr>
      <w:rFonts w:ascii="Wingdings" w:hAnsi="Wingdings"/>
    </w:rPr>
  </w:style>
  <w:style w:type="character" w:customStyle="1" w:styleId="WW8Num41z0">
    <w:name w:val="WW8Num41z0"/>
    <w:rsid w:val="00EB6D29"/>
    <w:rPr>
      <w:rFonts w:ascii="Wingdings" w:hAnsi="Wingdings"/>
    </w:rPr>
  </w:style>
  <w:style w:type="character" w:customStyle="1" w:styleId="WW8Num43z0">
    <w:name w:val="WW8Num43z0"/>
    <w:rsid w:val="00EB6D29"/>
    <w:rPr>
      <w:rFonts w:ascii="Wingdings" w:hAnsi="Wingdings"/>
    </w:rPr>
  </w:style>
  <w:style w:type="character" w:customStyle="1" w:styleId="WW8Num44z0">
    <w:name w:val="WW8Num44z0"/>
    <w:rsid w:val="00EB6D29"/>
    <w:rPr>
      <w:rFonts w:ascii="Symbol" w:hAnsi="Symbol"/>
    </w:rPr>
  </w:style>
  <w:style w:type="character" w:customStyle="1" w:styleId="WW8Num45z0">
    <w:name w:val="WW8Num45z0"/>
    <w:rsid w:val="00EB6D29"/>
    <w:rPr>
      <w:rFonts w:ascii="Wingdings" w:hAnsi="Wingdings"/>
    </w:rPr>
  </w:style>
  <w:style w:type="character" w:customStyle="1" w:styleId="WW8Num46z0">
    <w:name w:val="WW8Num46z0"/>
    <w:rsid w:val="00EB6D29"/>
    <w:rPr>
      <w:rFonts w:ascii="Wingdings" w:hAnsi="Wingdings"/>
    </w:rPr>
  </w:style>
  <w:style w:type="character" w:customStyle="1" w:styleId="WW8Num47z0">
    <w:name w:val="WW8Num47z0"/>
    <w:rsid w:val="00EB6D29"/>
    <w:rPr>
      <w:rFonts w:ascii="Wingdings" w:hAnsi="Wingdings"/>
    </w:rPr>
  </w:style>
  <w:style w:type="character" w:customStyle="1" w:styleId="WW8Num48z0">
    <w:name w:val="WW8Num48z0"/>
    <w:rsid w:val="00EB6D29"/>
    <w:rPr>
      <w:rFonts w:ascii="Wingdings" w:hAnsi="Wingdings"/>
    </w:rPr>
  </w:style>
  <w:style w:type="character" w:customStyle="1" w:styleId="WW8Num49z0">
    <w:name w:val="WW8Num49z0"/>
    <w:rsid w:val="00EB6D29"/>
    <w:rPr>
      <w:rFonts w:ascii="Symbol" w:hAnsi="Symbol"/>
    </w:rPr>
  </w:style>
  <w:style w:type="character" w:customStyle="1" w:styleId="WW8Num50z0">
    <w:name w:val="WW8Num50z0"/>
    <w:rsid w:val="00EB6D29"/>
    <w:rPr>
      <w:rFonts w:ascii="Wingdings" w:hAnsi="Wingdings"/>
    </w:rPr>
  </w:style>
  <w:style w:type="character" w:customStyle="1" w:styleId="WW8Num51z0">
    <w:name w:val="WW8Num51z0"/>
    <w:rsid w:val="00EB6D29"/>
    <w:rPr>
      <w:b w:val="0"/>
    </w:rPr>
  </w:style>
  <w:style w:type="character" w:customStyle="1" w:styleId="WW8Num55z0">
    <w:name w:val="WW8Num55z0"/>
    <w:rsid w:val="00EB6D29"/>
    <w:rPr>
      <w:rFonts w:ascii="Wingdings" w:hAnsi="Wingdings"/>
      <w:b w:val="0"/>
    </w:rPr>
  </w:style>
  <w:style w:type="character" w:customStyle="1" w:styleId="WW8Num56z0">
    <w:name w:val="WW8Num56z0"/>
    <w:rsid w:val="00EB6D29"/>
    <w:rPr>
      <w:rFonts w:ascii="Wingdings" w:hAnsi="Wingdings"/>
    </w:rPr>
  </w:style>
  <w:style w:type="character" w:customStyle="1" w:styleId="WW8Num57z0">
    <w:name w:val="WW8Num57z0"/>
    <w:rsid w:val="00EB6D29"/>
    <w:rPr>
      <w:rFonts w:ascii="Wingdings" w:hAnsi="Wingdings"/>
    </w:rPr>
  </w:style>
  <w:style w:type="character" w:customStyle="1" w:styleId="WW8Num58z0">
    <w:name w:val="WW8Num58z0"/>
    <w:rsid w:val="00EB6D29"/>
    <w:rPr>
      <w:rFonts w:ascii="Symbol" w:hAnsi="Symbol"/>
    </w:rPr>
  </w:style>
  <w:style w:type="character" w:customStyle="1" w:styleId="WW8Num60z0">
    <w:name w:val="WW8Num60z0"/>
    <w:rsid w:val="00EB6D29"/>
    <w:rPr>
      <w:b w:val="0"/>
    </w:rPr>
  </w:style>
  <w:style w:type="character" w:customStyle="1" w:styleId="WW8Num61z0">
    <w:name w:val="WW8Num61z0"/>
    <w:rsid w:val="00EB6D29"/>
    <w:rPr>
      <w:b w:val="0"/>
    </w:rPr>
  </w:style>
  <w:style w:type="character" w:customStyle="1" w:styleId="WW8Num62z0">
    <w:name w:val="WW8Num62z0"/>
    <w:rsid w:val="00EB6D29"/>
    <w:rPr>
      <w:rFonts w:ascii="Wingdings" w:hAnsi="Wingdings"/>
    </w:rPr>
  </w:style>
  <w:style w:type="character" w:customStyle="1" w:styleId="WW8Num63z0">
    <w:name w:val="WW8Num63z0"/>
    <w:rsid w:val="00EB6D29"/>
    <w:rPr>
      <w:rFonts w:ascii="Wingdings" w:hAnsi="Wingdings"/>
    </w:rPr>
  </w:style>
  <w:style w:type="character" w:customStyle="1" w:styleId="WW8Num65z0">
    <w:name w:val="WW8Num65z0"/>
    <w:rsid w:val="00EB6D29"/>
    <w:rPr>
      <w:rFonts w:ascii="Wingdings" w:hAnsi="Wingdings"/>
    </w:rPr>
  </w:style>
  <w:style w:type="character" w:customStyle="1" w:styleId="WW8Num65z3">
    <w:name w:val="WW8Num65z3"/>
    <w:rsid w:val="00EB6D29"/>
    <w:rPr>
      <w:rFonts w:ascii="Symbol" w:hAnsi="Symbol"/>
    </w:rPr>
  </w:style>
  <w:style w:type="character" w:customStyle="1" w:styleId="WW8Num65z4">
    <w:name w:val="WW8Num65z4"/>
    <w:rsid w:val="00EB6D29"/>
    <w:rPr>
      <w:rFonts w:ascii="Courier New" w:hAnsi="Courier New" w:cs="Courier New"/>
    </w:rPr>
  </w:style>
  <w:style w:type="character" w:customStyle="1" w:styleId="WW8Num70z0">
    <w:name w:val="WW8Num70z0"/>
    <w:rsid w:val="00EB6D29"/>
    <w:rPr>
      <w:rFonts w:ascii="Wingdings" w:hAnsi="Wingdings"/>
    </w:rPr>
  </w:style>
  <w:style w:type="character" w:customStyle="1" w:styleId="WW8Num72z0">
    <w:name w:val="WW8Num72z0"/>
    <w:rsid w:val="00EB6D29"/>
    <w:rPr>
      <w:rFonts w:ascii="Wingdings" w:hAnsi="Wingdings"/>
    </w:rPr>
  </w:style>
  <w:style w:type="character" w:customStyle="1" w:styleId="WW8Num73z0">
    <w:name w:val="WW8Num73z0"/>
    <w:rsid w:val="00EB6D29"/>
    <w:rPr>
      <w:color w:val="000000"/>
      <w:sz w:val="28"/>
      <w:szCs w:val="28"/>
    </w:rPr>
  </w:style>
  <w:style w:type="character" w:customStyle="1" w:styleId="WW8Num75z0">
    <w:name w:val="WW8Num75z0"/>
    <w:rsid w:val="00EB6D29"/>
    <w:rPr>
      <w:b w:val="0"/>
      <w:i w:val="0"/>
    </w:rPr>
  </w:style>
  <w:style w:type="character" w:customStyle="1" w:styleId="WW8Num77z0">
    <w:name w:val="WW8Num77z0"/>
    <w:rsid w:val="00EB6D29"/>
    <w:rPr>
      <w:rFonts w:ascii="Wingdings" w:hAnsi="Wingdings"/>
    </w:rPr>
  </w:style>
  <w:style w:type="character" w:customStyle="1" w:styleId="WW8Num79z0">
    <w:name w:val="WW8Num79z0"/>
    <w:rsid w:val="00EB6D29"/>
    <w:rPr>
      <w:i/>
    </w:rPr>
  </w:style>
  <w:style w:type="character" w:customStyle="1" w:styleId="WW8Num82z0">
    <w:name w:val="WW8Num82z0"/>
    <w:rsid w:val="00EB6D29"/>
    <w:rPr>
      <w:rFonts w:ascii="Wingdings" w:hAnsi="Wingdings"/>
    </w:rPr>
  </w:style>
  <w:style w:type="character" w:customStyle="1" w:styleId="WW8Num83z0">
    <w:name w:val="WW8Num83z0"/>
    <w:rsid w:val="00EB6D29"/>
    <w:rPr>
      <w:rFonts w:ascii="Wingdings" w:hAnsi="Wingdings"/>
    </w:rPr>
  </w:style>
  <w:style w:type="character" w:customStyle="1" w:styleId="WW8Num84z0">
    <w:name w:val="WW8Num84z0"/>
    <w:rsid w:val="00EB6D29"/>
    <w:rPr>
      <w:rFonts w:ascii="Wingdings" w:hAnsi="Wingdings"/>
    </w:rPr>
  </w:style>
  <w:style w:type="character" w:customStyle="1" w:styleId="WW8Num85z0">
    <w:name w:val="WW8Num85z0"/>
    <w:rsid w:val="00EB6D29"/>
    <w:rPr>
      <w:rFonts w:ascii="Wingdings" w:hAnsi="Wingdings"/>
    </w:rPr>
  </w:style>
  <w:style w:type="character" w:customStyle="1" w:styleId="WW8Num86z0">
    <w:name w:val="WW8Num86z0"/>
    <w:rsid w:val="00EB6D29"/>
    <w:rPr>
      <w:rFonts w:ascii="Wingdings" w:hAnsi="Wingdings"/>
    </w:rPr>
  </w:style>
  <w:style w:type="character" w:customStyle="1" w:styleId="WW8Num89z0">
    <w:name w:val="WW8Num89z0"/>
    <w:rsid w:val="00EB6D29"/>
    <w:rPr>
      <w:rFonts w:ascii="Wingdings" w:hAnsi="Wingdings"/>
    </w:rPr>
  </w:style>
  <w:style w:type="character" w:customStyle="1" w:styleId="WW8Num92z0">
    <w:name w:val="WW8Num92z0"/>
    <w:rsid w:val="00EB6D29"/>
    <w:rPr>
      <w:rFonts w:ascii="Wingdings" w:hAnsi="Wingdings"/>
    </w:rPr>
  </w:style>
  <w:style w:type="character" w:customStyle="1" w:styleId="WW8Num93z0">
    <w:name w:val="WW8Num93z0"/>
    <w:rsid w:val="00EB6D29"/>
    <w:rPr>
      <w:rFonts w:ascii="Wingdings" w:hAnsi="Wingdings"/>
    </w:rPr>
  </w:style>
  <w:style w:type="character" w:customStyle="1" w:styleId="WW8Num94z0">
    <w:name w:val="WW8Num94z0"/>
    <w:rsid w:val="00EB6D29"/>
    <w:rPr>
      <w:rFonts w:ascii="Wingdings" w:hAnsi="Wingdings"/>
    </w:rPr>
  </w:style>
  <w:style w:type="character" w:customStyle="1" w:styleId="WW8Num95z0">
    <w:name w:val="WW8Num95z0"/>
    <w:rsid w:val="00EB6D29"/>
    <w:rPr>
      <w:rFonts w:ascii="Wingdings" w:hAnsi="Wingdings"/>
    </w:rPr>
  </w:style>
  <w:style w:type="character" w:customStyle="1" w:styleId="WW8Num104z0">
    <w:name w:val="WW8Num104z0"/>
    <w:rsid w:val="00EB6D29"/>
    <w:rPr>
      <w:rFonts w:ascii="Wingdings" w:hAnsi="Wingdings"/>
    </w:rPr>
  </w:style>
  <w:style w:type="character" w:customStyle="1" w:styleId="21">
    <w:name w:val="Основной шрифт абзаца2"/>
    <w:rsid w:val="00EB6D29"/>
  </w:style>
  <w:style w:type="character" w:customStyle="1" w:styleId="WW8Num5z0">
    <w:name w:val="WW8Num5z0"/>
    <w:rsid w:val="00EB6D29"/>
    <w:rPr>
      <w:rFonts w:ascii="Times New Roman" w:eastAsia="Times New Roman" w:hAnsi="Times New Roman" w:cs="Times New Roman"/>
      <w:b w:val="0"/>
    </w:rPr>
  </w:style>
  <w:style w:type="character" w:customStyle="1" w:styleId="WW8Num7z0">
    <w:name w:val="WW8Num7z0"/>
    <w:rsid w:val="00EB6D29"/>
    <w:rPr>
      <w:rFonts w:ascii="Wingdings" w:hAnsi="Wingdings"/>
    </w:rPr>
  </w:style>
  <w:style w:type="character" w:customStyle="1" w:styleId="WW8Num12z0">
    <w:name w:val="WW8Num12z0"/>
    <w:rsid w:val="00EB6D29"/>
    <w:rPr>
      <w:rFonts w:ascii="Wingdings" w:hAnsi="Wingdings"/>
    </w:rPr>
  </w:style>
  <w:style w:type="character" w:customStyle="1" w:styleId="WW8Num13z0">
    <w:name w:val="WW8Num13z0"/>
    <w:rsid w:val="00EB6D29"/>
    <w:rPr>
      <w:rFonts w:ascii="Wingdings" w:hAnsi="Wingdings"/>
    </w:rPr>
  </w:style>
  <w:style w:type="character" w:customStyle="1" w:styleId="WW8Num14z0">
    <w:name w:val="WW8Num14z0"/>
    <w:rsid w:val="00EB6D29"/>
    <w:rPr>
      <w:rFonts w:ascii="Wingdings" w:hAnsi="Wingdings"/>
    </w:rPr>
  </w:style>
  <w:style w:type="character" w:customStyle="1" w:styleId="WW8Num25z0">
    <w:name w:val="WW8Num25z0"/>
    <w:rsid w:val="00EB6D29"/>
    <w:rPr>
      <w:rFonts w:ascii="Wingdings" w:hAnsi="Wingdings"/>
    </w:rPr>
  </w:style>
  <w:style w:type="character" w:customStyle="1" w:styleId="WW8Num26z0">
    <w:name w:val="WW8Num26z0"/>
    <w:rsid w:val="00EB6D29"/>
    <w:rPr>
      <w:rFonts w:ascii="Wingdings" w:hAnsi="Wingdings"/>
    </w:rPr>
  </w:style>
  <w:style w:type="character" w:customStyle="1" w:styleId="WW8Num26z1">
    <w:name w:val="WW8Num26z1"/>
    <w:rsid w:val="00EB6D29"/>
    <w:rPr>
      <w:rFonts w:ascii="Courier New" w:hAnsi="Courier New" w:cs="Courier New"/>
    </w:rPr>
  </w:style>
  <w:style w:type="character" w:customStyle="1" w:styleId="WW8Num27z0">
    <w:name w:val="WW8Num27z0"/>
    <w:rsid w:val="00EB6D29"/>
    <w:rPr>
      <w:rFonts w:ascii="Wingdings" w:hAnsi="Wingdings"/>
    </w:rPr>
  </w:style>
  <w:style w:type="character" w:customStyle="1" w:styleId="WW8Num28z0">
    <w:name w:val="WW8Num28z0"/>
    <w:rsid w:val="00EB6D29"/>
    <w:rPr>
      <w:rFonts w:ascii="Wingdings" w:hAnsi="Wingdings"/>
    </w:rPr>
  </w:style>
  <w:style w:type="character" w:customStyle="1" w:styleId="WW8Num28z3">
    <w:name w:val="WW8Num28z3"/>
    <w:rsid w:val="00EB6D29"/>
    <w:rPr>
      <w:rFonts w:ascii="Symbol" w:hAnsi="Symbol"/>
    </w:rPr>
  </w:style>
  <w:style w:type="character" w:customStyle="1" w:styleId="WW8Num28z4">
    <w:name w:val="WW8Num28z4"/>
    <w:rsid w:val="00EB6D29"/>
    <w:rPr>
      <w:rFonts w:ascii="Courier New" w:hAnsi="Courier New" w:cs="Courier New"/>
    </w:rPr>
  </w:style>
  <w:style w:type="character" w:customStyle="1" w:styleId="WW8Num34z0">
    <w:name w:val="WW8Num34z0"/>
    <w:rsid w:val="00EB6D29"/>
    <w:rPr>
      <w:rFonts w:ascii="Webdings" w:hAnsi="Webdings"/>
    </w:rPr>
  </w:style>
  <w:style w:type="character" w:customStyle="1" w:styleId="WW8Num39z0">
    <w:name w:val="WW8Num39z0"/>
    <w:rsid w:val="00EB6D29"/>
    <w:rPr>
      <w:b w:val="0"/>
    </w:rPr>
  </w:style>
  <w:style w:type="character" w:customStyle="1" w:styleId="WW8Num42z0">
    <w:name w:val="WW8Num42z0"/>
    <w:rsid w:val="00EB6D29"/>
    <w:rPr>
      <w:b w:val="0"/>
    </w:rPr>
  </w:style>
  <w:style w:type="character" w:customStyle="1" w:styleId="WW8Num52z0">
    <w:name w:val="WW8Num52z0"/>
    <w:rsid w:val="00EB6D29"/>
    <w:rPr>
      <w:rFonts w:ascii="Wingdings" w:hAnsi="Wingdings"/>
    </w:rPr>
  </w:style>
  <w:style w:type="character" w:customStyle="1" w:styleId="WW8Num53z0">
    <w:name w:val="WW8Num53z0"/>
    <w:rsid w:val="00EB6D29"/>
    <w:rPr>
      <w:rFonts w:ascii="Wingdings" w:hAnsi="Wingdings"/>
    </w:rPr>
  </w:style>
  <w:style w:type="character" w:customStyle="1" w:styleId="WW8Num54z0">
    <w:name w:val="WW8Num54z0"/>
    <w:rsid w:val="00EB6D29"/>
    <w:rPr>
      <w:b w:val="0"/>
    </w:rPr>
  </w:style>
  <w:style w:type="character" w:customStyle="1" w:styleId="WW8Num64z0">
    <w:name w:val="WW8Num64z0"/>
    <w:rsid w:val="00EB6D29"/>
    <w:rPr>
      <w:rFonts w:ascii="Wingdings" w:hAnsi="Wingdings"/>
    </w:rPr>
  </w:style>
  <w:style w:type="character" w:customStyle="1" w:styleId="WW8Num69z0">
    <w:name w:val="WW8Num69z0"/>
    <w:rsid w:val="00EB6D29"/>
    <w:rPr>
      <w:rFonts w:ascii="Wingdings" w:hAnsi="Wingdings"/>
    </w:rPr>
  </w:style>
  <w:style w:type="character" w:customStyle="1" w:styleId="WW8Num71z0">
    <w:name w:val="WW8Num71z0"/>
    <w:rsid w:val="00EB6D29"/>
    <w:rPr>
      <w:rFonts w:ascii="Wingdings" w:hAnsi="Wingdings"/>
    </w:rPr>
  </w:style>
  <w:style w:type="character" w:customStyle="1" w:styleId="WW8Num76z0">
    <w:name w:val="WW8Num76z0"/>
    <w:rsid w:val="00EB6D29"/>
    <w:rPr>
      <w:b w:val="0"/>
    </w:rPr>
  </w:style>
  <w:style w:type="character" w:customStyle="1" w:styleId="WW8Num78z0">
    <w:name w:val="WW8Num78z0"/>
    <w:rsid w:val="00EB6D29"/>
    <w:rPr>
      <w:rFonts w:ascii="Wingdings" w:hAnsi="Wingdings"/>
    </w:rPr>
  </w:style>
  <w:style w:type="character" w:customStyle="1" w:styleId="WW8Num80z0">
    <w:name w:val="WW8Num80z0"/>
    <w:rsid w:val="00EB6D29"/>
    <w:rPr>
      <w:i/>
    </w:rPr>
  </w:style>
  <w:style w:type="character" w:customStyle="1" w:styleId="WW8Num81z0">
    <w:name w:val="WW8Num81z0"/>
    <w:rsid w:val="00EB6D29"/>
    <w:rPr>
      <w:rFonts w:ascii="Wingdings" w:hAnsi="Wingdings"/>
      <w:b w:val="0"/>
      <w:i w:val="0"/>
    </w:rPr>
  </w:style>
  <w:style w:type="character" w:customStyle="1" w:styleId="WW8Num84z3">
    <w:name w:val="WW8Num84z3"/>
    <w:rsid w:val="00EB6D29"/>
    <w:rPr>
      <w:rFonts w:ascii="Symbol" w:hAnsi="Symbol"/>
    </w:rPr>
  </w:style>
  <w:style w:type="character" w:customStyle="1" w:styleId="WW8Num84z4">
    <w:name w:val="WW8Num84z4"/>
    <w:rsid w:val="00EB6D29"/>
    <w:rPr>
      <w:rFonts w:ascii="Courier New" w:hAnsi="Courier New" w:cs="Courier New"/>
    </w:rPr>
  </w:style>
  <w:style w:type="character" w:customStyle="1" w:styleId="WW8Num87z0">
    <w:name w:val="WW8Num87z0"/>
    <w:rsid w:val="00EB6D29"/>
    <w:rPr>
      <w:rFonts w:ascii="Wingdings" w:hAnsi="Wingdings"/>
    </w:rPr>
  </w:style>
  <w:style w:type="character" w:customStyle="1" w:styleId="WW8Num88z0">
    <w:name w:val="WW8Num88z0"/>
    <w:rsid w:val="00EB6D29"/>
    <w:rPr>
      <w:rFonts w:ascii="Symbol" w:hAnsi="Symbol"/>
      <w:color w:val="auto"/>
    </w:rPr>
  </w:style>
  <w:style w:type="character" w:customStyle="1" w:styleId="WW8Num91z0">
    <w:name w:val="WW8Num91z0"/>
    <w:rsid w:val="00EB6D29"/>
    <w:rPr>
      <w:rFonts w:ascii="Wingdings" w:hAnsi="Wingdings"/>
    </w:rPr>
  </w:style>
  <w:style w:type="character" w:customStyle="1" w:styleId="WW8Num97z0">
    <w:name w:val="WW8Num97z0"/>
    <w:rsid w:val="00EB6D29"/>
    <w:rPr>
      <w:rFonts w:ascii="Wingdings" w:hAnsi="Wingdings"/>
    </w:rPr>
  </w:style>
  <w:style w:type="character" w:customStyle="1" w:styleId="WW8Num99z0">
    <w:name w:val="WW8Num99z0"/>
    <w:rsid w:val="00EB6D29"/>
    <w:rPr>
      <w:rFonts w:ascii="Wingdings" w:hAnsi="Wingdings"/>
    </w:rPr>
  </w:style>
  <w:style w:type="character" w:customStyle="1" w:styleId="WW8Num101z0">
    <w:name w:val="WW8Num101z0"/>
    <w:rsid w:val="00EB6D29"/>
    <w:rPr>
      <w:rFonts w:ascii="Wingdings" w:hAnsi="Wingdings"/>
    </w:rPr>
  </w:style>
  <w:style w:type="character" w:customStyle="1" w:styleId="WW8Num103z0">
    <w:name w:val="WW8Num103z0"/>
    <w:rsid w:val="00EB6D29"/>
    <w:rPr>
      <w:rFonts w:ascii="Wingdings" w:hAnsi="Wingdings"/>
    </w:rPr>
  </w:style>
  <w:style w:type="character" w:customStyle="1" w:styleId="WW8Num106z0">
    <w:name w:val="WW8Num106z0"/>
    <w:rsid w:val="00EB6D29"/>
    <w:rPr>
      <w:rFonts w:ascii="Wingdings" w:hAnsi="Wingdings"/>
    </w:rPr>
  </w:style>
  <w:style w:type="character" w:customStyle="1" w:styleId="WW8Num107z0">
    <w:name w:val="WW8Num107z0"/>
    <w:rsid w:val="00EB6D29"/>
    <w:rPr>
      <w:rFonts w:ascii="Wingdings" w:hAnsi="Wingdings"/>
    </w:rPr>
  </w:style>
  <w:style w:type="character" w:customStyle="1" w:styleId="WW8Num108z0">
    <w:name w:val="WW8Num108z0"/>
    <w:rsid w:val="00EB6D29"/>
    <w:rPr>
      <w:rFonts w:ascii="Wingdings" w:hAnsi="Wingdings"/>
    </w:rPr>
  </w:style>
  <w:style w:type="character" w:customStyle="1" w:styleId="WW8Num109z0">
    <w:name w:val="WW8Num109z0"/>
    <w:rsid w:val="00EB6D29"/>
    <w:rPr>
      <w:rFonts w:ascii="Wingdings" w:hAnsi="Wingdings"/>
    </w:rPr>
  </w:style>
  <w:style w:type="character" w:customStyle="1" w:styleId="WW8Num110z0">
    <w:name w:val="WW8Num110z0"/>
    <w:rsid w:val="00EB6D29"/>
    <w:rPr>
      <w:rFonts w:ascii="Wingdings" w:hAnsi="Wingdings"/>
    </w:rPr>
  </w:style>
  <w:style w:type="character" w:customStyle="1" w:styleId="WW8Num111z0">
    <w:name w:val="WW8Num111z0"/>
    <w:rsid w:val="00EB6D29"/>
    <w:rPr>
      <w:rFonts w:ascii="Wingdings" w:hAnsi="Wingdings"/>
    </w:rPr>
  </w:style>
  <w:style w:type="character" w:customStyle="1" w:styleId="WW8Num112z0">
    <w:name w:val="WW8Num112z0"/>
    <w:rsid w:val="00EB6D29"/>
    <w:rPr>
      <w:rFonts w:ascii="Wingdings" w:hAnsi="Wingdings"/>
    </w:rPr>
  </w:style>
  <w:style w:type="character" w:customStyle="1" w:styleId="WW8Num116z0">
    <w:name w:val="WW8Num116z0"/>
    <w:rsid w:val="00EB6D29"/>
    <w:rPr>
      <w:rFonts w:ascii="Wingdings" w:hAnsi="Wingdings"/>
    </w:rPr>
  </w:style>
  <w:style w:type="character" w:customStyle="1" w:styleId="WW8Num119z0">
    <w:name w:val="WW8Num119z0"/>
    <w:rsid w:val="00EB6D29"/>
    <w:rPr>
      <w:rFonts w:ascii="Wingdings" w:hAnsi="Wingdings"/>
    </w:rPr>
  </w:style>
  <w:style w:type="character" w:customStyle="1" w:styleId="WW8Num120z0">
    <w:name w:val="WW8Num120z0"/>
    <w:rsid w:val="00EB6D29"/>
    <w:rPr>
      <w:rFonts w:ascii="Wingdings" w:hAnsi="Wingdings"/>
    </w:rPr>
  </w:style>
  <w:style w:type="character" w:customStyle="1" w:styleId="WW8Num121z0">
    <w:name w:val="WW8Num121z0"/>
    <w:rsid w:val="00EB6D29"/>
    <w:rPr>
      <w:rFonts w:ascii="Wingdings" w:hAnsi="Wingdings"/>
    </w:rPr>
  </w:style>
  <w:style w:type="character" w:customStyle="1" w:styleId="WW8Num122z0">
    <w:name w:val="WW8Num122z0"/>
    <w:rsid w:val="00EB6D29"/>
    <w:rPr>
      <w:rFonts w:ascii="Wingdings" w:hAnsi="Wingdings"/>
    </w:rPr>
  </w:style>
  <w:style w:type="character" w:customStyle="1" w:styleId="WW8Num124z0">
    <w:name w:val="WW8Num124z0"/>
    <w:rsid w:val="00EB6D29"/>
    <w:rPr>
      <w:rFonts w:ascii="Wingdings" w:hAnsi="Wingdings"/>
    </w:rPr>
  </w:style>
  <w:style w:type="character" w:customStyle="1" w:styleId="Absatz-Standardschriftart">
    <w:name w:val="Absatz-Standardschriftart"/>
    <w:rsid w:val="00EB6D29"/>
  </w:style>
  <w:style w:type="character" w:customStyle="1" w:styleId="WW8Num4z0">
    <w:name w:val="WW8Num4z0"/>
    <w:rsid w:val="00EB6D29"/>
    <w:rPr>
      <w:rFonts w:ascii="Wingdings" w:hAnsi="Wingdings"/>
    </w:rPr>
  </w:style>
  <w:style w:type="character" w:customStyle="1" w:styleId="WW8Num6z0">
    <w:name w:val="WW8Num6z0"/>
    <w:rsid w:val="00EB6D29"/>
    <w:rPr>
      <w:rFonts w:ascii="Times New Roman" w:eastAsia="Times New Roman" w:hAnsi="Times New Roman" w:cs="Times New Roman"/>
      <w:b w:val="0"/>
    </w:rPr>
  </w:style>
  <w:style w:type="character" w:customStyle="1" w:styleId="WW8Num8z0">
    <w:name w:val="WW8Num8z0"/>
    <w:rsid w:val="00EB6D29"/>
    <w:rPr>
      <w:rFonts w:ascii="Wingdings" w:hAnsi="Wingdings"/>
    </w:rPr>
  </w:style>
  <w:style w:type="character" w:customStyle="1" w:styleId="WW8Num19z0">
    <w:name w:val="WW8Num19z0"/>
    <w:rsid w:val="00EB6D29"/>
    <w:rPr>
      <w:rFonts w:ascii="Wingdings" w:hAnsi="Wingdings"/>
    </w:rPr>
  </w:style>
  <w:style w:type="character" w:customStyle="1" w:styleId="WW8Num29z1">
    <w:name w:val="WW8Num29z1"/>
    <w:rsid w:val="00EB6D29"/>
    <w:rPr>
      <w:rFonts w:ascii="Courier New" w:hAnsi="Courier New" w:cs="Courier New"/>
    </w:rPr>
  </w:style>
  <w:style w:type="character" w:customStyle="1" w:styleId="WW8Num31z0">
    <w:name w:val="WW8Num31z0"/>
    <w:rsid w:val="00EB6D29"/>
    <w:rPr>
      <w:rFonts w:ascii="Times New Roman" w:eastAsia="Times New Roman" w:hAnsi="Times New Roman" w:cs="Times New Roman"/>
      <w:color w:val="000000"/>
      <w:sz w:val="28"/>
      <w:szCs w:val="28"/>
    </w:rPr>
  </w:style>
  <w:style w:type="character" w:customStyle="1" w:styleId="WW8Num31z3">
    <w:name w:val="WW8Num31z3"/>
    <w:rsid w:val="00EB6D29"/>
    <w:rPr>
      <w:rFonts w:ascii="Symbol" w:hAnsi="Symbol"/>
    </w:rPr>
  </w:style>
  <w:style w:type="character" w:customStyle="1" w:styleId="WW8Num31z4">
    <w:name w:val="WW8Num31z4"/>
    <w:rsid w:val="00EB6D29"/>
    <w:rPr>
      <w:rFonts w:ascii="Courier New" w:hAnsi="Courier New" w:cs="Courier New"/>
    </w:rPr>
  </w:style>
  <w:style w:type="character" w:customStyle="1" w:styleId="WW8Num59z0">
    <w:name w:val="WW8Num59z0"/>
    <w:rsid w:val="00EB6D29"/>
    <w:rPr>
      <w:rFonts w:ascii="Wingdings" w:hAnsi="Wingdings"/>
    </w:rPr>
  </w:style>
  <w:style w:type="character" w:customStyle="1" w:styleId="WW8Num66z0">
    <w:name w:val="WW8Num66z0"/>
    <w:rsid w:val="00EB6D29"/>
    <w:rPr>
      <w:rFonts w:ascii="Wingdings" w:hAnsi="Wingdings"/>
    </w:rPr>
  </w:style>
  <w:style w:type="character" w:customStyle="1" w:styleId="WW8Num67z0">
    <w:name w:val="WW8Num67z0"/>
    <w:rsid w:val="00EB6D29"/>
    <w:rPr>
      <w:rFonts w:ascii="Wingdings" w:hAnsi="Wingdings"/>
    </w:rPr>
  </w:style>
  <w:style w:type="character" w:customStyle="1" w:styleId="WW8Num68z0">
    <w:name w:val="WW8Num68z0"/>
    <w:rsid w:val="00EB6D29"/>
    <w:rPr>
      <w:rFonts w:ascii="Wingdings" w:hAnsi="Wingdings"/>
    </w:rPr>
  </w:style>
  <w:style w:type="character" w:customStyle="1" w:styleId="WW8Num74z0">
    <w:name w:val="WW8Num74z0"/>
    <w:rsid w:val="00EB6D29"/>
    <w:rPr>
      <w:rFonts w:ascii="Wingdings" w:hAnsi="Wingdings"/>
      <w:b w:val="0"/>
    </w:rPr>
  </w:style>
  <w:style w:type="character" w:customStyle="1" w:styleId="WW8Num90z0">
    <w:name w:val="WW8Num90z0"/>
    <w:rsid w:val="00EB6D29"/>
    <w:rPr>
      <w:b w:val="0"/>
      <w:i w:val="0"/>
    </w:rPr>
  </w:style>
  <w:style w:type="character" w:customStyle="1" w:styleId="WW8Num90z3">
    <w:name w:val="WW8Num90z3"/>
    <w:rsid w:val="00EB6D29"/>
    <w:rPr>
      <w:rFonts w:ascii="Symbol" w:hAnsi="Symbol"/>
    </w:rPr>
  </w:style>
  <w:style w:type="character" w:customStyle="1" w:styleId="WW8Num90z4">
    <w:name w:val="WW8Num90z4"/>
    <w:rsid w:val="00EB6D29"/>
    <w:rPr>
      <w:rFonts w:ascii="Courier New" w:hAnsi="Courier New" w:cs="Courier New"/>
    </w:rPr>
  </w:style>
  <w:style w:type="character" w:customStyle="1" w:styleId="WW8Num98z0">
    <w:name w:val="WW8Num98z0"/>
    <w:rsid w:val="00EB6D29"/>
    <w:rPr>
      <w:b w:val="0"/>
    </w:rPr>
  </w:style>
  <w:style w:type="character" w:customStyle="1" w:styleId="WW8Num102z0">
    <w:name w:val="WW8Num102z0"/>
    <w:rsid w:val="00EB6D29"/>
    <w:rPr>
      <w:rFonts w:ascii="Wingdings" w:hAnsi="Wingdings"/>
    </w:rPr>
  </w:style>
  <w:style w:type="character" w:customStyle="1" w:styleId="WW8Num113z0">
    <w:name w:val="WW8Num113z0"/>
    <w:rsid w:val="00EB6D29"/>
    <w:rPr>
      <w:rFonts w:ascii="Wingdings" w:hAnsi="Wingdings"/>
    </w:rPr>
  </w:style>
  <w:style w:type="character" w:customStyle="1" w:styleId="WW8Num114z0">
    <w:name w:val="WW8Num114z0"/>
    <w:rsid w:val="00EB6D29"/>
    <w:rPr>
      <w:rFonts w:ascii="Wingdings" w:hAnsi="Wingdings"/>
    </w:rPr>
  </w:style>
  <w:style w:type="character" w:customStyle="1" w:styleId="WW8Num115z0">
    <w:name w:val="WW8Num115z0"/>
    <w:rsid w:val="00EB6D29"/>
    <w:rPr>
      <w:rFonts w:ascii="Wingdings" w:hAnsi="Wingdings"/>
    </w:rPr>
  </w:style>
  <w:style w:type="character" w:customStyle="1" w:styleId="WW8Num117z0">
    <w:name w:val="WW8Num117z0"/>
    <w:rsid w:val="00EB6D29"/>
    <w:rPr>
      <w:rFonts w:ascii="Wingdings" w:hAnsi="Wingdings"/>
    </w:rPr>
  </w:style>
  <w:style w:type="character" w:customStyle="1" w:styleId="WW8Num118z0">
    <w:name w:val="WW8Num118z0"/>
    <w:rsid w:val="00EB6D29"/>
    <w:rPr>
      <w:rFonts w:ascii="Wingdings" w:hAnsi="Wingdings"/>
    </w:rPr>
  </w:style>
  <w:style w:type="character" w:customStyle="1" w:styleId="WW8Num127z0">
    <w:name w:val="WW8Num127z0"/>
    <w:rsid w:val="00EB6D29"/>
    <w:rPr>
      <w:rFonts w:ascii="Wingdings" w:hAnsi="Wingdings"/>
    </w:rPr>
  </w:style>
  <w:style w:type="character" w:customStyle="1" w:styleId="WW8Num128z0">
    <w:name w:val="WW8Num128z0"/>
    <w:rsid w:val="00EB6D29"/>
    <w:rPr>
      <w:rFonts w:ascii="Wingdings" w:hAnsi="Wingdings"/>
    </w:rPr>
  </w:style>
  <w:style w:type="character" w:customStyle="1" w:styleId="WW8Num129z0">
    <w:name w:val="WW8Num129z0"/>
    <w:rsid w:val="00EB6D29"/>
    <w:rPr>
      <w:rFonts w:ascii="Wingdings" w:hAnsi="Wingdings"/>
    </w:rPr>
  </w:style>
  <w:style w:type="character" w:customStyle="1" w:styleId="WW8Num130z0">
    <w:name w:val="WW8Num130z0"/>
    <w:rsid w:val="00EB6D29"/>
    <w:rPr>
      <w:rFonts w:ascii="Wingdings" w:hAnsi="Wingdings"/>
    </w:rPr>
  </w:style>
  <w:style w:type="character" w:customStyle="1" w:styleId="WW8Num132z0">
    <w:name w:val="WW8Num132z0"/>
    <w:rsid w:val="00EB6D29"/>
    <w:rPr>
      <w:rFonts w:ascii="Wingdings" w:hAnsi="Wingdings"/>
    </w:rPr>
  </w:style>
  <w:style w:type="character" w:customStyle="1" w:styleId="WW-Absatz-Standardschriftart">
    <w:name w:val="WW-Absatz-Standardschriftart"/>
    <w:rsid w:val="00EB6D29"/>
  </w:style>
  <w:style w:type="character" w:customStyle="1" w:styleId="WW8Num16z0">
    <w:name w:val="WW8Num16z0"/>
    <w:rsid w:val="00EB6D29"/>
    <w:rPr>
      <w:rFonts w:ascii="Wingdings" w:hAnsi="Wingdings"/>
    </w:rPr>
  </w:style>
  <w:style w:type="character" w:customStyle="1" w:styleId="WW8Num17z0">
    <w:name w:val="WW8Num17z0"/>
    <w:rsid w:val="00EB6D29"/>
    <w:rPr>
      <w:b w:val="0"/>
    </w:rPr>
  </w:style>
  <w:style w:type="character" w:customStyle="1" w:styleId="WW8Num31z1">
    <w:name w:val="WW8Num31z1"/>
    <w:rsid w:val="00EB6D29"/>
    <w:rPr>
      <w:color w:val="000000"/>
    </w:rPr>
  </w:style>
  <w:style w:type="character" w:customStyle="1" w:styleId="WW8Num33z3">
    <w:name w:val="WW8Num33z3"/>
    <w:rsid w:val="00EB6D29"/>
    <w:rPr>
      <w:rFonts w:ascii="Symbol" w:hAnsi="Symbol"/>
    </w:rPr>
  </w:style>
  <w:style w:type="character" w:customStyle="1" w:styleId="WW8Num33z4">
    <w:name w:val="WW8Num33z4"/>
    <w:rsid w:val="00EB6D29"/>
    <w:rPr>
      <w:rFonts w:ascii="Courier New" w:hAnsi="Courier New" w:cs="Courier New"/>
    </w:rPr>
  </w:style>
  <w:style w:type="character" w:customStyle="1" w:styleId="WW8Num40z0">
    <w:name w:val="WW8Num40z0"/>
    <w:rsid w:val="00EB6D29"/>
    <w:rPr>
      <w:rFonts w:ascii="Wingdings" w:hAnsi="Wingdings"/>
    </w:rPr>
  </w:style>
  <w:style w:type="character" w:customStyle="1" w:styleId="WW8Num96z0">
    <w:name w:val="WW8Num96z0"/>
    <w:rsid w:val="00EB6D29"/>
    <w:rPr>
      <w:b w:val="0"/>
      <w:sz w:val="28"/>
      <w:szCs w:val="28"/>
    </w:rPr>
  </w:style>
  <w:style w:type="character" w:customStyle="1" w:styleId="WW8Num101z3">
    <w:name w:val="WW8Num101z3"/>
    <w:rsid w:val="00EB6D29"/>
    <w:rPr>
      <w:rFonts w:ascii="Symbol" w:hAnsi="Symbol"/>
    </w:rPr>
  </w:style>
  <w:style w:type="character" w:customStyle="1" w:styleId="WW8Num101z4">
    <w:name w:val="WW8Num101z4"/>
    <w:rsid w:val="00EB6D29"/>
    <w:rPr>
      <w:rFonts w:ascii="Courier New" w:hAnsi="Courier New" w:cs="Courier New"/>
    </w:rPr>
  </w:style>
  <w:style w:type="character" w:customStyle="1" w:styleId="WW8Num123z0">
    <w:name w:val="WW8Num123z0"/>
    <w:rsid w:val="00EB6D29"/>
    <w:rPr>
      <w:rFonts w:ascii="Wingdings" w:hAnsi="Wingdings"/>
    </w:rPr>
  </w:style>
  <w:style w:type="character" w:customStyle="1" w:styleId="WW8Num125z0">
    <w:name w:val="WW8Num125z0"/>
    <w:rsid w:val="00EB6D29"/>
    <w:rPr>
      <w:rFonts w:ascii="Wingdings" w:hAnsi="Wingdings"/>
    </w:rPr>
  </w:style>
  <w:style w:type="character" w:customStyle="1" w:styleId="WW8Num131z0">
    <w:name w:val="WW8Num131z0"/>
    <w:rsid w:val="00EB6D29"/>
    <w:rPr>
      <w:rFonts w:ascii="Wingdings" w:hAnsi="Wingdings"/>
    </w:rPr>
  </w:style>
  <w:style w:type="character" w:customStyle="1" w:styleId="WW8Num133z0">
    <w:name w:val="WW8Num133z0"/>
    <w:rsid w:val="00EB6D29"/>
    <w:rPr>
      <w:rFonts w:ascii="Wingdings" w:hAnsi="Wingdings"/>
    </w:rPr>
  </w:style>
  <w:style w:type="character" w:customStyle="1" w:styleId="WW8Num134z0">
    <w:name w:val="WW8Num134z0"/>
    <w:rsid w:val="00EB6D29"/>
    <w:rPr>
      <w:rFonts w:ascii="Wingdings" w:hAnsi="Wingdings"/>
    </w:rPr>
  </w:style>
  <w:style w:type="character" w:customStyle="1" w:styleId="WW8Num135z0">
    <w:name w:val="WW8Num135z0"/>
    <w:rsid w:val="00EB6D29"/>
    <w:rPr>
      <w:rFonts w:ascii="Wingdings" w:hAnsi="Wingdings"/>
    </w:rPr>
  </w:style>
  <w:style w:type="character" w:customStyle="1" w:styleId="WW8Num138z0">
    <w:name w:val="WW8Num138z0"/>
    <w:rsid w:val="00EB6D29"/>
    <w:rPr>
      <w:rFonts w:ascii="Wingdings" w:hAnsi="Wingdings"/>
    </w:rPr>
  </w:style>
  <w:style w:type="character" w:customStyle="1" w:styleId="WW8Num140z0">
    <w:name w:val="WW8Num140z0"/>
    <w:rsid w:val="00EB6D29"/>
    <w:rPr>
      <w:b w:val="0"/>
    </w:rPr>
  </w:style>
  <w:style w:type="character" w:customStyle="1" w:styleId="WW8Num143z0">
    <w:name w:val="WW8Num143z0"/>
    <w:rsid w:val="00EB6D29"/>
    <w:rPr>
      <w:b w:val="0"/>
    </w:rPr>
  </w:style>
  <w:style w:type="character" w:customStyle="1" w:styleId="WW8Num144z0">
    <w:name w:val="WW8Num144z0"/>
    <w:rsid w:val="00EB6D29"/>
    <w:rPr>
      <w:rFonts w:ascii="Wingdings" w:hAnsi="Wingdings"/>
    </w:rPr>
  </w:style>
  <w:style w:type="character" w:customStyle="1" w:styleId="WW8Num145z0">
    <w:name w:val="WW8Num145z0"/>
    <w:rsid w:val="00EB6D29"/>
    <w:rPr>
      <w:b w:val="0"/>
    </w:rPr>
  </w:style>
  <w:style w:type="character" w:customStyle="1" w:styleId="WW8Num146z0">
    <w:name w:val="WW8Num146z0"/>
    <w:rsid w:val="00EB6D29"/>
    <w:rPr>
      <w:rFonts w:ascii="Arial" w:hAnsi="Arial"/>
    </w:rPr>
  </w:style>
  <w:style w:type="character" w:customStyle="1" w:styleId="WW8Num147z0">
    <w:name w:val="WW8Num147z0"/>
    <w:rsid w:val="00EB6D29"/>
    <w:rPr>
      <w:rFonts w:ascii="Wingdings" w:hAnsi="Wingdings"/>
    </w:rPr>
  </w:style>
  <w:style w:type="character" w:customStyle="1" w:styleId="WW8Num149z0">
    <w:name w:val="WW8Num149z0"/>
    <w:rsid w:val="00EB6D29"/>
    <w:rPr>
      <w:b w:val="0"/>
    </w:rPr>
  </w:style>
  <w:style w:type="character" w:customStyle="1" w:styleId="WW-Absatz-Standardschriftart1">
    <w:name w:val="WW-Absatz-Standardschriftart1"/>
    <w:rsid w:val="00EB6D29"/>
  </w:style>
  <w:style w:type="character" w:customStyle="1" w:styleId="WW8Num2z0">
    <w:name w:val="WW8Num2z0"/>
    <w:rsid w:val="00EB6D29"/>
    <w:rPr>
      <w:rFonts w:ascii="Wingdings" w:hAnsi="Wingdings"/>
    </w:rPr>
  </w:style>
  <w:style w:type="character" w:customStyle="1" w:styleId="WW8Num2z1">
    <w:name w:val="WW8Num2z1"/>
    <w:rsid w:val="00EB6D29"/>
    <w:rPr>
      <w:rFonts w:ascii="Courier New" w:hAnsi="Courier New" w:cs="Courier New"/>
    </w:rPr>
  </w:style>
  <w:style w:type="character" w:customStyle="1" w:styleId="WW8Num2z3">
    <w:name w:val="WW8Num2z3"/>
    <w:rsid w:val="00EB6D29"/>
    <w:rPr>
      <w:rFonts w:ascii="Symbol" w:hAnsi="Symbol"/>
    </w:rPr>
  </w:style>
  <w:style w:type="character" w:customStyle="1" w:styleId="WW8Num3z1">
    <w:name w:val="WW8Num3z1"/>
    <w:rsid w:val="00EB6D29"/>
    <w:rPr>
      <w:rFonts w:ascii="Courier New" w:hAnsi="Courier New" w:cs="Courier New"/>
    </w:rPr>
  </w:style>
  <w:style w:type="character" w:customStyle="1" w:styleId="WW8Num3z3">
    <w:name w:val="WW8Num3z3"/>
    <w:rsid w:val="00EB6D29"/>
    <w:rPr>
      <w:rFonts w:ascii="Symbol" w:hAnsi="Symbol"/>
    </w:rPr>
  </w:style>
  <w:style w:type="character" w:customStyle="1" w:styleId="WW8Num5z1">
    <w:name w:val="WW8Num5z1"/>
    <w:rsid w:val="00EB6D29"/>
    <w:rPr>
      <w:rFonts w:ascii="Wingdings" w:hAnsi="Wingdings"/>
    </w:rPr>
  </w:style>
  <w:style w:type="character" w:customStyle="1" w:styleId="WW8Num14z1">
    <w:name w:val="WW8Num14z1"/>
    <w:rsid w:val="00EB6D29"/>
    <w:rPr>
      <w:rFonts w:ascii="Courier New" w:hAnsi="Courier New" w:cs="Courier New"/>
    </w:rPr>
  </w:style>
  <w:style w:type="character" w:customStyle="1" w:styleId="WW8Num14z3">
    <w:name w:val="WW8Num14z3"/>
    <w:rsid w:val="00EB6D29"/>
    <w:rPr>
      <w:rFonts w:ascii="Symbol" w:hAnsi="Symbol"/>
    </w:rPr>
  </w:style>
  <w:style w:type="character" w:customStyle="1" w:styleId="WW8Num16z1">
    <w:name w:val="WW8Num16z1"/>
    <w:rsid w:val="00EB6D29"/>
    <w:rPr>
      <w:rFonts w:ascii="Courier New" w:hAnsi="Courier New" w:cs="Courier New"/>
    </w:rPr>
  </w:style>
  <w:style w:type="character" w:customStyle="1" w:styleId="WW8Num16z3">
    <w:name w:val="WW8Num16z3"/>
    <w:rsid w:val="00EB6D29"/>
    <w:rPr>
      <w:rFonts w:ascii="Symbol" w:hAnsi="Symbol"/>
    </w:rPr>
  </w:style>
  <w:style w:type="character" w:customStyle="1" w:styleId="WW8Num17z1">
    <w:name w:val="WW8Num17z1"/>
    <w:rsid w:val="00EB6D29"/>
    <w:rPr>
      <w:rFonts w:ascii="Courier New" w:hAnsi="Courier New" w:cs="Courier New"/>
    </w:rPr>
  </w:style>
  <w:style w:type="character" w:customStyle="1" w:styleId="WW8Num17z2">
    <w:name w:val="WW8Num17z2"/>
    <w:rsid w:val="00EB6D29"/>
    <w:rPr>
      <w:rFonts w:ascii="Wingdings" w:hAnsi="Wingdings"/>
    </w:rPr>
  </w:style>
  <w:style w:type="character" w:customStyle="1" w:styleId="WW8Num17z3">
    <w:name w:val="WW8Num17z3"/>
    <w:rsid w:val="00EB6D29"/>
    <w:rPr>
      <w:rFonts w:ascii="Symbol" w:hAnsi="Symbol"/>
    </w:rPr>
  </w:style>
  <w:style w:type="character" w:customStyle="1" w:styleId="WW8Num21z1">
    <w:name w:val="WW8Num21z1"/>
    <w:rsid w:val="00EB6D29"/>
    <w:rPr>
      <w:rFonts w:ascii="Courier New" w:hAnsi="Courier New" w:cs="Courier New"/>
    </w:rPr>
  </w:style>
  <w:style w:type="character" w:customStyle="1" w:styleId="WW8Num21z3">
    <w:name w:val="WW8Num21z3"/>
    <w:rsid w:val="00EB6D29"/>
    <w:rPr>
      <w:rFonts w:ascii="Symbol" w:hAnsi="Symbol"/>
    </w:rPr>
  </w:style>
  <w:style w:type="character" w:customStyle="1" w:styleId="WW8Num24z1">
    <w:name w:val="WW8Num24z1"/>
    <w:rsid w:val="00EB6D29"/>
    <w:rPr>
      <w:rFonts w:ascii="Courier New" w:hAnsi="Courier New" w:cs="Courier New"/>
    </w:rPr>
  </w:style>
  <w:style w:type="character" w:customStyle="1" w:styleId="WW8Num24z3">
    <w:name w:val="WW8Num24z3"/>
    <w:rsid w:val="00EB6D29"/>
    <w:rPr>
      <w:rFonts w:ascii="Symbol" w:hAnsi="Symbol"/>
    </w:rPr>
  </w:style>
  <w:style w:type="character" w:customStyle="1" w:styleId="WW8Num26z3">
    <w:name w:val="WW8Num26z3"/>
    <w:rsid w:val="00EB6D29"/>
    <w:rPr>
      <w:rFonts w:ascii="Symbol" w:hAnsi="Symbol"/>
    </w:rPr>
  </w:style>
  <w:style w:type="character" w:customStyle="1" w:styleId="WW8Num27z1">
    <w:name w:val="WW8Num27z1"/>
    <w:rsid w:val="00EB6D29"/>
    <w:rPr>
      <w:rFonts w:ascii="Courier New" w:hAnsi="Courier New" w:cs="Courier New"/>
    </w:rPr>
  </w:style>
  <w:style w:type="character" w:customStyle="1" w:styleId="WW8Num27z2">
    <w:name w:val="WW8Num27z2"/>
    <w:rsid w:val="00EB6D29"/>
    <w:rPr>
      <w:rFonts w:ascii="Wingdings" w:hAnsi="Wingdings"/>
    </w:rPr>
  </w:style>
  <w:style w:type="character" w:customStyle="1" w:styleId="WW8Num27z3">
    <w:name w:val="WW8Num27z3"/>
    <w:rsid w:val="00EB6D29"/>
    <w:rPr>
      <w:rFonts w:ascii="Symbol" w:hAnsi="Symbol"/>
    </w:rPr>
  </w:style>
  <w:style w:type="character" w:customStyle="1" w:styleId="WW8Num28z1">
    <w:name w:val="WW8Num28z1"/>
    <w:rsid w:val="00EB6D29"/>
    <w:rPr>
      <w:rFonts w:ascii="Courier New" w:hAnsi="Courier New" w:cs="Courier New"/>
    </w:rPr>
  </w:style>
  <w:style w:type="character" w:customStyle="1" w:styleId="WW8Num29z3">
    <w:name w:val="WW8Num29z3"/>
    <w:rsid w:val="00EB6D29"/>
    <w:rPr>
      <w:rFonts w:ascii="Symbol" w:hAnsi="Symbol"/>
    </w:rPr>
  </w:style>
  <w:style w:type="character" w:customStyle="1" w:styleId="WW8Num30z1">
    <w:name w:val="WW8Num30z1"/>
    <w:rsid w:val="00EB6D29"/>
    <w:rPr>
      <w:rFonts w:ascii="Courier New" w:hAnsi="Courier New" w:cs="Courier New"/>
    </w:rPr>
  </w:style>
  <w:style w:type="character" w:customStyle="1" w:styleId="WW8Num30z3">
    <w:name w:val="WW8Num30z3"/>
    <w:rsid w:val="00EB6D29"/>
    <w:rPr>
      <w:rFonts w:ascii="Symbol" w:hAnsi="Symbol"/>
    </w:rPr>
  </w:style>
  <w:style w:type="character" w:customStyle="1" w:styleId="WW8Num32z1">
    <w:name w:val="WW8Num32z1"/>
    <w:rsid w:val="00EB6D29"/>
    <w:rPr>
      <w:rFonts w:ascii="Wingdings" w:hAnsi="Wingdings"/>
    </w:rPr>
  </w:style>
  <w:style w:type="character" w:customStyle="1" w:styleId="WW8Num36z1">
    <w:name w:val="WW8Num36z1"/>
    <w:rsid w:val="00EB6D29"/>
    <w:rPr>
      <w:rFonts w:ascii="Courier New" w:hAnsi="Courier New" w:cs="Courier New"/>
    </w:rPr>
  </w:style>
  <w:style w:type="character" w:customStyle="1" w:styleId="WW8Num36z3">
    <w:name w:val="WW8Num36z3"/>
    <w:rsid w:val="00EB6D29"/>
    <w:rPr>
      <w:rFonts w:ascii="Symbol" w:hAnsi="Symbol"/>
    </w:rPr>
  </w:style>
  <w:style w:type="character" w:customStyle="1" w:styleId="WW8Num41z1">
    <w:name w:val="WW8Num41z1"/>
    <w:rsid w:val="00EB6D29"/>
    <w:rPr>
      <w:rFonts w:ascii="Courier New" w:hAnsi="Courier New" w:cs="Courier New"/>
    </w:rPr>
  </w:style>
  <w:style w:type="character" w:customStyle="1" w:styleId="WW8Num41z3">
    <w:name w:val="WW8Num41z3"/>
    <w:rsid w:val="00EB6D29"/>
    <w:rPr>
      <w:rFonts w:ascii="Symbol" w:hAnsi="Symbol"/>
    </w:rPr>
  </w:style>
  <w:style w:type="character" w:customStyle="1" w:styleId="WW8Num45z1">
    <w:name w:val="WW8Num45z1"/>
    <w:rsid w:val="00EB6D29"/>
    <w:rPr>
      <w:rFonts w:ascii="Courier New" w:hAnsi="Courier New" w:cs="Courier New"/>
    </w:rPr>
  </w:style>
  <w:style w:type="character" w:customStyle="1" w:styleId="WW8Num45z3">
    <w:name w:val="WW8Num45z3"/>
    <w:rsid w:val="00EB6D29"/>
    <w:rPr>
      <w:rFonts w:ascii="Symbol" w:hAnsi="Symbol"/>
    </w:rPr>
  </w:style>
  <w:style w:type="character" w:customStyle="1" w:styleId="WW8Num46z1">
    <w:name w:val="WW8Num46z1"/>
    <w:rsid w:val="00EB6D29"/>
    <w:rPr>
      <w:rFonts w:ascii="Courier New" w:hAnsi="Courier New" w:cs="Courier New"/>
    </w:rPr>
  </w:style>
  <w:style w:type="character" w:customStyle="1" w:styleId="WW8Num46z3">
    <w:name w:val="WW8Num46z3"/>
    <w:rsid w:val="00EB6D29"/>
    <w:rPr>
      <w:rFonts w:ascii="Symbol" w:hAnsi="Symbol"/>
    </w:rPr>
  </w:style>
  <w:style w:type="character" w:customStyle="1" w:styleId="WW8Num47z1">
    <w:name w:val="WW8Num47z1"/>
    <w:rsid w:val="00EB6D29"/>
    <w:rPr>
      <w:rFonts w:ascii="Courier New" w:hAnsi="Courier New" w:cs="Courier New"/>
    </w:rPr>
  </w:style>
  <w:style w:type="character" w:customStyle="1" w:styleId="WW8Num47z3">
    <w:name w:val="WW8Num47z3"/>
    <w:rsid w:val="00EB6D29"/>
    <w:rPr>
      <w:rFonts w:ascii="Symbol" w:hAnsi="Symbol"/>
    </w:rPr>
  </w:style>
  <w:style w:type="character" w:customStyle="1" w:styleId="WW8Num49z1">
    <w:name w:val="WW8Num49z1"/>
    <w:rsid w:val="00EB6D29"/>
    <w:rPr>
      <w:rFonts w:ascii="Courier New" w:hAnsi="Courier New" w:cs="Courier New"/>
    </w:rPr>
  </w:style>
  <w:style w:type="character" w:customStyle="1" w:styleId="WW8Num49z2">
    <w:name w:val="WW8Num49z2"/>
    <w:rsid w:val="00EB6D29"/>
    <w:rPr>
      <w:rFonts w:ascii="Wingdings" w:hAnsi="Wingdings"/>
    </w:rPr>
  </w:style>
  <w:style w:type="character" w:customStyle="1" w:styleId="WW8Num50z1">
    <w:name w:val="WW8Num50z1"/>
    <w:rsid w:val="00EB6D29"/>
    <w:rPr>
      <w:rFonts w:ascii="Courier New" w:hAnsi="Courier New" w:cs="Courier New"/>
    </w:rPr>
  </w:style>
  <w:style w:type="character" w:customStyle="1" w:styleId="WW8Num50z3">
    <w:name w:val="WW8Num50z3"/>
    <w:rsid w:val="00EB6D29"/>
    <w:rPr>
      <w:rFonts w:ascii="Symbol" w:hAnsi="Symbol"/>
    </w:rPr>
  </w:style>
  <w:style w:type="character" w:customStyle="1" w:styleId="WW8Num52z1">
    <w:name w:val="WW8Num52z1"/>
    <w:rsid w:val="00EB6D29"/>
    <w:rPr>
      <w:rFonts w:ascii="Courier New" w:hAnsi="Courier New" w:cs="Courier New"/>
    </w:rPr>
  </w:style>
  <w:style w:type="character" w:customStyle="1" w:styleId="WW8Num52z3">
    <w:name w:val="WW8Num52z3"/>
    <w:rsid w:val="00EB6D29"/>
    <w:rPr>
      <w:rFonts w:ascii="Symbol" w:hAnsi="Symbol"/>
    </w:rPr>
  </w:style>
  <w:style w:type="character" w:customStyle="1" w:styleId="WW8Num53z1">
    <w:name w:val="WW8Num53z1"/>
    <w:rsid w:val="00EB6D29"/>
    <w:rPr>
      <w:rFonts w:ascii="Courier New" w:hAnsi="Courier New" w:cs="Courier New"/>
    </w:rPr>
  </w:style>
  <w:style w:type="character" w:customStyle="1" w:styleId="WW8Num53z3">
    <w:name w:val="WW8Num53z3"/>
    <w:rsid w:val="00EB6D29"/>
    <w:rPr>
      <w:rFonts w:ascii="Symbol" w:hAnsi="Symbol"/>
    </w:rPr>
  </w:style>
  <w:style w:type="character" w:customStyle="1" w:styleId="WW8Num59z1">
    <w:name w:val="WW8Num59z1"/>
    <w:rsid w:val="00EB6D29"/>
    <w:rPr>
      <w:rFonts w:ascii="Courier New" w:hAnsi="Courier New" w:cs="Courier New"/>
    </w:rPr>
  </w:style>
  <w:style w:type="character" w:customStyle="1" w:styleId="WW8Num59z3">
    <w:name w:val="WW8Num59z3"/>
    <w:rsid w:val="00EB6D29"/>
    <w:rPr>
      <w:rFonts w:ascii="Symbol" w:hAnsi="Symbol"/>
    </w:rPr>
  </w:style>
  <w:style w:type="character" w:customStyle="1" w:styleId="WW8Num62z1">
    <w:name w:val="WW8Num62z1"/>
    <w:rsid w:val="00EB6D29"/>
    <w:rPr>
      <w:rFonts w:ascii="Courier New" w:hAnsi="Courier New" w:cs="Courier New"/>
    </w:rPr>
  </w:style>
  <w:style w:type="character" w:customStyle="1" w:styleId="WW8Num62z3">
    <w:name w:val="WW8Num62z3"/>
    <w:rsid w:val="00EB6D29"/>
    <w:rPr>
      <w:rFonts w:ascii="Symbol" w:hAnsi="Symbol"/>
    </w:rPr>
  </w:style>
  <w:style w:type="character" w:customStyle="1" w:styleId="WW8Num63z1">
    <w:name w:val="WW8Num63z1"/>
    <w:rsid w:val="00EB6D29"/>
    <w:rPr>
      <w:rFonts w:ascii="Courier New" w:hAnsi="Courier New" w:cs="Courier New"/>
    </w:rPr>
  </w:style>
  <w:style w:type="character" w:customStyle="1" w:styleId="WW8Num63z3">
    <w:name w:val="WW8Num63z3"/>
    <w:rsid w:val="00EB6D29"/>
    <w:rPr>
      <w:rFonts w:ascii="Symbol" w:hAnsi="Symbol"/>
    </w:rPr>
  </w:style>
  <w:style w:type="character" w:customStyle="1" w:styleId="WW8Num65z1">
    <w:name w:val="WW8Num65z1"/>
    <w:rsid w:val="00EB6D29"/>
    <w:rPr>
      <w:rFonts w:ascii="Courier New" w:hAnsi="Courier New" w:cs="Courier New"/>
    </w:rPr>
  </w:style>
  <w:style w:type="character" w:customStyle="1" w:styleId="WW8Num66z1">
    <w:name w:val="WW8Num66z1"/>
    <w:rsid w:val="00EB6D29"/>
    <w:rPr>
      <w:rFonts w:ascii="Courier New" w:hAnsi="Courier New" w:cs="Courier New"/>
    </w:rPr>
  </w:style>
  <w:style w:type="character" w:customStyle="1" w:styleId="WW8Num66z3">
    <w:name w:val="WW8Num66z3"/>
    <w:rsid w:val="00EB6D29"/>
    <w:rPr>
      <w:rFonts w:ascii="Symbol" w:hAnsi="Symbol"/>
    </w:rPr>
  </w:style>
  <w:style w:type="character" w:customStyle="1" w:styleId="WW8Num67z1">
    <w:name w:val="WW8Num67z1"/>
    <w:rsid w:val="00EB6D29"/>
    <w:rPr>
      <w:rFonts w:ascii="Courier New" w:hAnsi="Courier New" w:cs="Courier New"/>
    </w:rPr>
  </w:style>
  <w:style w:type="character" w:customStyle="1" w:styleId="WW8Num67z3">
    <w:name w:val="WW8Num67z3"/>
    <w:rsid w:val="00EB6D29"/>
    <w:rPr>
      <w:rFonts w:ascii="Symbol" w:hAnsi="Symbol"/>
    </w:rPr>
  </w:style>
  <w:style w:type="character" w:customStyle="1" w:styleId="WW8Num68z1">
    <w:name w:val="WW8Num68z1"/>
    <w:rsid w:val="00EB6D29"/>
    <w:rPr>
      <w:rFonts w:ascii="Courier New" w:hAnsi="Courier New" w:cs="Courier New"/>
    </w:rPr>
  </w:style>
  <w:style w:type="character" w:customStyle="1" w:styleId="WW8Num68z3">
    <w:name w:val="WW8Num68z3"/>
    <w:rsid w:val="00EB6D29"/>
    <w:rPr>
      <w:rFonts w:ascii="Symbol" w:hAnsi="Symbol"/>
    </w:rPr>
  </w:style>
  <w:style w:type="character" w:customStyle="1" w:styleId="WW8Num71z1">
    <w:name w:val="WW8Num71z1"/>
    <w:rsid w:val="00EB6D29"/>
    <w:rPr>
      <w:rFonts w:ascii="Courier New" w:hAnsi="Courier New" w:cs="Courier New"/>
    </w:rPr>
  </w:style>
  <w:style w:type="character" w:customStyle="1" w:styleId="WW8Num71z3">
    <w:name w:val="WW8Num71z3"/>
    <w:rsid w:val="00EB6D29"/>
    <w:rPr>
      <w:rFonts w:ascii="Symbol" w:hAnsi="Symbol"/>
    </w:rPr>
  </w:style>
  <w:style w:type="character" w:customStyle="1" w:styleId="WW8Num72z1">
    <w:name w:val="WW8Num72z1"/>
    <w:rsid w:val="00EB6D29"/>
    <w:rPr>
      <w:rFonts w:ascii="Courier New" w:hAnsi="Courier New" w:cs="Courier New"/>
    </w:rPr>
  </w:style>
  <w:style w:type="character" w:customStyle="1" w:styleId="WW8Num72z3">
    <w:name w:val="WW8Num72z3"/>
    <w:rsid w:val="00EB6D29"/>
    <w:rPr>
      <w:rFonts w:ascii="Symbol" w:hAnsi="Symbol"/>
    </w:rPr>
  </w:style>
  <w:style w:type="character" w:customStyle="1" w:styleId="WW8Num74z1">
    <w:name w:val="WW8Num74z1"/>
    <w:rsid w:val="00EB6D29"/>
    <w:rPr>
      <w:rFonts w:ascii="Wingdings" w:hAnsi="Wingdings"/>
    </w:rPr>
  </w:style>
  <w:style w:type="character" w:customStyle="1" w:styleId="WW8Num77z1">
    <w:name w:val="WW8Num77z1"/>
    <w:rsid w:val="00EB6D29"/>
    <w:rPr>
      <w:rFonts w:ascii="Courier New" w:hAnsi="Courier New" w:cs="Courier New"/>
    </w:rPr>
  </w:style>
  <w:style w:type="character" w:customStyle="1" w:styleId="WW8Num77z3">
    <w:name w:val="WW8Num77z3"/>
    <w:rsid w:val="00EB6D29"/>
    <w:rPr>
      <w:rFonts w:ascii="Symbol" w:hAnsi="Symbol"/>
    </w:rPr>
  </w:style>
  <w:style w:type="character" w:customStyle="1" w:styleId="WW8Num78z1">
    <w:name w:val="WW8Num78z1"/>
    <w:rsid w:val="00EB6D29"/>
    <w:rPr>
      <w:rFonts w:ascii="Courier New" w:hAnsi="Courier New" w:cs="Courier New"/>
    </w:rPr>
  </w:style>
  <w:style w:type="character" w:customStyle="1" w:styleId="WW8Num78z3">
    <w:name w:val="WW8Num78z3"/>
    <w:rsid w:val="00EB6D29"/>
    <w:rPr>
      <w:rFonts w:ascii="Symbol" w:hAnsi="Symbol"/>
    </w:rPr>
  </w:style>
  <w:style w:type="character" w:customStyle="1" w:styleId="WW8Num83z1">
    <w:name w:val="WW8Num83z1"/>
    <w:rsid w:val="00EB6D29"/>
    <w:rPr>
      <w:rFonts w:ascii="Courier New" w:hAnsi="Courier New" w:cs="Courier New"/>
    </w:rPr>
  </w:style>
  <w:style w:type="character" w:customStyle="1" w:styleId="WW8Num83z3">
    <w:name w:val="WW8Num83z3"/>
    <w:rsid w:val="00EB6D29"/>
    <w:rPr>
      <w:rFonts w:ascii="Symbol" w:hAnsi="Symbol"/>
    </w:rPr>
  </w:style>
  <w:style w:type="character" w:customStyle="1" w:styleId="WW8Num84z1">
    <w:name w:val="WW8Num84z1"/>
    <w:rsid w:val="00EB6D29"/>
    <w:rPr>
      <w:rFonts w:ascii="Courier New" w:hAnsi="Courier New" w:cs="Courier New"/>
    </w:rPr>
  </w:style>
  <w:style w:type="character" w:customStyle="1" w:styleId="WW8Num85z1">
    <w:name w:val="WW8Num85z1"/>
    <w:rsid w:val="00EB6D29"/>
    <w:rPr>
      <w:rFonts w:ascii="Courier New" w:hAnsi="Courier New" w:cs="Courier New"/>
    </w:rPr>
  </w:style>
  <w:style w:type="character" w:customStyle="1" w:styleId="WW8Num85z3">
    <w:name w:val="WW8Num85z3"/>
    <w:rsid w:val="00EB6D29"/>
    <w:rPr>
      <w:rFonts w:ascii="Symbol" w:hAnsi="Symbol"/>
    </w:rPr>
  </w:style>
  <w:style w:type="character" w:customStyle="1" w:styleId="WW8Num86z1">
    <w:name w:val="WW8Num86z1"/>
    <w:rsid w:val="00EB6D29"/>
    <w:rPr>
      <w:rFonts w:ascii="Courier New" w:hAnsi="Courier New" w:cs="Courier New"/>
    </w:rPr>
  </w:style>
  <w:style w:type="character" w:customStyle="1" w:styleId="WW8Num86z3">
    <w:name w:val="WW8Num86z3"/>
    <w:rsid w:val="00EB6D29"/>
    <w:rPr>
      <w:rFonts w:ascii="Symbol" w:hAnsi="Symbol"/>
    </w:rPr>
  </w:style>
  <w:style w:type="character" w:customStyle="1" w:styleId="WW8Num87z1">
    <w:name w:val="WW8Num87z1"/>
    <w:rsid w:val="00EB6D29"/>
    <w:rPr>
      <w:rFonts w:ascii="Courier New" w:hAnsi="Courier New" w:cs="Courier New"/>
    </w:rPr>
  </w:style>
  <w:style w:type="character" w:customStyle="1" w:styleId="WW8Num87z3">
    <w:name w:val="WW8Num87z3"/>
    <w:rsid w:val="00EB6D29"/>
    <w:rPr>
      <w:rFonts w:ascii="Symbol" w:hAnsi="Symbol"/>
    </w:rPr>
  </w:style>
  <w:style w:type="character" w:customStyle="1" w:styleId="WW8Num92z1">
    <w:name w:val="WW8Num92z1"/>
    <w:rsid w:val="00EB6D29"/>
    <w:rPr>
      <w:rFonts w:ascii="Courier New" w:hAnsi="Courier New" w:cs="Courier New"/>
    </w:rPr>
  </w:style>
  <w:style w:type="character" w:customStyle="1" w:styleId="WW8Num92z3">
    <w:name w:val="WW8Num92z3"/>
    <w:rsid w:val="00EB6D29"/>
    <w:rPr>
      <w:rFonts w:ascii="Symbol" w:hAnsi="Symbol"/>
    </w:rPr>
  </w:style>
  <w:style w:type="character" w:customStyle="1" w:styleId="WW8Num93z1">
    <w:name w:val="WW8Num93z1"/>
    <w:rsid w:val="00EB6D29"/>
    <w:rPr>
      <w:rFonts w:ascii="Courier New" w:hAnsi="Courier New" w:cs="Courier New"/>
    </w:rPr>
  </w:style>
  <w:style w:type="character" w:customStyle="1" w:styleId="WW8Num93z3">
    <w:name w:val="WW8Num93z3"/>
    <w:rsid w:val="00EB6D29"/>
    <w:rPr>
      <w:rFonts w:ascii="Symbol" w:hAnsi="Symbol"/>
    </w:rPr>
  </w:style>
  <w:style w:type="character" w:customStyle="1" w:styleId="WW8Num94z1">
    <w:name w:val="WW8Num94z1"/>
    <w:rsid w:val="00EB6D29"/>
    <w:rPr>
      <w:rFonts w:ascii="Courier New" w:hAnsi="Courier New" w:cs="Courier New"/>
    </w:rPr>
  </w:style>
  <w:style w:type="character" w:customStyle="1" w:styleId="WW8Num94z3">
    <w:name w:val="WW8Num94z3"/>
    <w:rsid w:val="00EB6D29"/>
    <w:rPr>
      <w:rFonts w:ascii="Symbol" w:hAnsi="Symbol"/>
    </w:rPr>
  </w:style>
  <w:style w:type="character" w:customStyle="1" w:styleId="WW8Num95z1">
    <w:name w:val="WW8Num95z1"/>
    <w:rsid w:val="00EB6D29"/>
    <w:rPr>
      <w:rFonts w:ascii="Courier New" w:hAnsi="Courier New" w:cs="Courier New"/>
    </w:rPr>
  </w:style>
  <w:style w:type="character" w:customStyle="1" w:styleId="WW8Num95z3">
    <w:name w:val="WW8Num95z3"/>
    <w:rsid w:val="00EB6D29"/>
    <w:rPr>
      <w:rFonts w:ascii="Symbol" w:hAnsi="Symbol"/>
    </w:rPr>
  </w:style>
  <w:style w:type="character" w:customStyle="1" w:styleId="WW8Num97z1">
    <w:name w:val="WW8Num97z1"/>
    <w:rsid w:val="00EB6D29"/>
    <w:rPr>
      <w:rFonts w:ascii="Courier New" w:hAnsi="Courier New" w:cs="Courier New"/>
    </w:rPr>
  </w:style>
  <w:style w:type="character" w:customStyle="1" w:styleId="WW8Num97z3">
    <w:name w:val="WW8Num97z3"/>
    <w:rsid w:val="00EB6D29"/>
    <w:rPr>
      <w:rFonts w:ascii="Symbol" w:hAnsi="Symbol"/>
    </w:rPr>
  </w:style>
  <w:style w:type="character" w:customStyle="1" w:styleId="WW8Num99z1">
    <w:name w:val="WW8Num99z1"/>
    <w:rsid w:val="00EB6D29"/>
    <w:rPr>
      <w:rFonts w:ascii="Courier New" w:hAnsi="Courier New" w:cs="Courier New"/>
    </w:rPr>
  </w:style>
  <w:style w:type="character" w:customStyle="1" w:styleId="WW8Num99z3">
    <w:name w:val="WW8Num99z3"/>
    <w:rsid w:val="00EB6D29"/>
    <w:rPr>
      <w:rFonts w:ascii="Symbol" w:hAnsi="Symbol"/>
    </w:rPr>
  </w:style>
  <w:style w:type="character" w:customStyle="1" w:styleId="WW8Num100z0">
    <w:name w:val="WW8Num100z0"/>
    <w:rsid w:val="00EB6D29"/>
    <w:rPr>
      <w:rFonts w:ascii="Wingdings" w:hAnsi="Wingdings"/>
    </w:rPr>
  </w:style>
  <w:style w:type="character" w:customStyle="1" w:styleId="WW8Num100z1">
    <w:name w:val="WW8Num100z1"/>
    <w:rsid w:val="00EB6D29"/>
    <w:rPr>
      <w:rFonts w:ascii="Courier New" w:hAnsi="Courier New" w:cs="Courier New"/>
    </w:rPr>
  </w:style>
  <w:style w:type="character" w:customStyle="1" w:styleId="WW8Num100z3">
    <w:name w:val="WW8Num100z3"/>
    <w:rsid w:val="00EB6D29"/>
    <w:rPr>
      <w:rFonts w:ascii="Symbol" w:hAnsi="Symbol"/>
    </w:rPr>
  </w:style>
  <w:style w:type="character" w:customStyle="1" w:styleId="WW8Num104z3">
    <w:name w:val="WW8Num104z3"/>
    <w:rsid w:val="00EB6D29"/>
    <w:rPr>
      <w:rFonts w:ascii="Symbol" w:hAnsi="Symbol"/>
    </w:rPr>
  </w:style>
  <w:style w:type="character" w:customStyle="1" w:styleId="WW8Num104z4">
    <w:name w:val="WW8Num104z4"/>
    <w:rsid w:val="00EB6D29"/>
    <w:rPr>
      <w:rFonts w:ascii="Courier New" w:hAnsi="Courier New" w:cs="Courier New"/>
    </w:rPr>
  </w:style>
  <w:style w:type="character" w:customStyle="1" w:styleId="WW8Num109z1">
    <w:name w:val="WW8Num109z1"/>
    <w:rsid w:val="00EB6D29"/>
    <w:rPr>
      <w:rFonts w:ascii="Courier New" w:hAnsi="Courier New" w:cs="Courier New"/>
    </w:rPr>
  </w:style>
  <w:style w:type="character" w:customStyle="1" w:styleId="WW8Num109z3">
    <w:name w:val="WW8Num109z3"/>
    <w:rsid w:val="00EB6D29"/>
    <w:rPr>
      <w:rFonts w:ascii="Symbol" w:hAnsi="Symbol"/>
    </w:rPr>
  </w:style>
  <w:style w:type="character" w:customStyle="1" w:styleId="WW8Num112z1">
    <w:name w:val="WW8Num112z1"/>
    <w:rsid w:val="00EB6D29"/>
    <w:rPr>
      <w:rFonts w:ascii="Courier New" w:hAnsi="Courier New" w:cs="Courier New"/>
    </w:rPr>
  </w:style>
  <w:style w:type="character" w:customStyle="1" w:styleId="WW8Num112z3">
    <w:name w:val="WW8Num112z3"/>
    <w:rsid w:val="00EB6D29"/>
    <w:rPr>
      <w:rFonts w:ascii="Symbol" w:hAnsi="Symbol"/>
    </w:rPr>
  </w:style>
  <w:style w:type="character" w:customStyle="1" w:styleId="WW8Num113z1">
    <w:name w:val="WW8Num113z1"/>
    <w:rsid w:val="00EB6D29"/>
    <w:rPr>
      <w:rFonts w:ascii="Courier New" w:hAnsi="Courier New" w:cs="Courier New"/>
    </w:rPr>
  </w:style>
  <w:style w:type="character" w:customStyle="1" w:styleId="WW8Num113z3">
    <w:name w:val="WW8Num113z3"/>
    <w:rsid w:val="00EB6D29"/>
    <w:rPr>
      <w:rFonts w:ascii="Symbol" w:hAnsi="Symbol"/>
    </w:rPr>
  </w:style>
  <w:style w:type="character" w:customStyle="1" w:styleId="WW8Num116z1">
    <w:name w:val="WW8Num116z1"/>
    <w:rsid w:val="00EB6D29"/>
    <w:rPr>
      <w:rFonts w:ascii="Courier New" w:hAnsi="Courier New" w:cs="Courier New"/>
    </w:rPr>
  </w:style>
  <w:style w:type="character" w:customStyle="1" w:styleId="WW8Num116z3">
    <w:name w:val="WW8Num116z3"/>
    <w:rsid w:val="00EB6D29"/>
    <w:rPr>
      <w:rFonts w:ascii="Symbol" w:hAnsi="Symbol"/>
    </w:rPr>
  </w:style>
  <w:style w:type="character" w:customStyle="1" w:styleId="WW8Num117z1">
    <w:name w:val="WW8Num117z1"/>
    <w:rsid w:val="00EB6D29"/>
    <w:rPr>
      <w:rFonts w:ascii="Courier New" w:hAnsi="Courier New" w:cs="Courier New"/>
    </w:rPr>
  </w:style>
  <w:style w:type="character" w:customStyle="1" w:styleId="WW8Num117z3">
    <w:name w:val="WW8Num117z3"/>
    <w:rsid w:val="00EB6D29"/>
    <w:rPr>
      <w:rFonts w:ascii="Symbol" w:hAnsi="Symbol"/>
    </w:rPr>
  </w:style>
  <w:style w:type="character" w:customStyle="1" w:styleId="WW8Num118z1">
    <w:name w:val="WW8Num118z1"/>
    <w:rsid w:val="00EB6D29"/>
    <w:rPr>
      <w:rFonts w:ascii="Courier New" w:hAnsi="Courier New" w:cs="Courier New"/>
    </w:rPr>
  </w:style>
  <w:style w:type="character" w:customStyle="1" w:styleId="WW8Num118z3">
    <w:name w:val="WW8Num118z3"/>
    <w:rsid w:val="00EB6D29"/>
    <w:rPr>
      <w:rFonts w:ascii="Symbol" w:hAnsi="Symbol"/>
    </w:rPr>
  </w:style>
  <w:style w:type="character" w:customStyle="1" w:styleId="WW8Num120z1">
    <w:name w:val="WW8Num120z1"/>
    <w:rsid w:val="00EB6D29"/>
    <w:rPr>
      <w:rFonts w:ascii="Courier New" w:hAnsi="Courier New" w:cs="Courier New"/>
    </w:rPr>
  </w:style>
  <w:style w:type="character" w:customStyle="1" w:styleId="WW8Num120z3">
    <w:name w:val="WW8Num120z3"/>
    <w:rsid w:val="00EB6D29"/>
    <w:rPr>
      <w:rFonts w:ascii="Symbol" w:hAnsi="Symbol"/>
    </w:rPr>
  </w:style>
  <w:style w:type="character" w:customStyle="1" w:styleId="WW8Num122z1">
    <w:name w:val="WW8Num122z1"/>
    <w:rsid w:val="00EB6D29"/>
    <w:rPr>
      <w:rFonts w:ascii="Courier New" w:hAnsi="Courier New" w:cs="Courier New"/>
    </w:rPr>
  </w:style>
  <w:style w:type="character" w:customStyle="1" w:styleId="WW8Num122z3">
    <w:name w:val="WW8Num122z3"/>
    <w:rsid w:val="00EB6D29"/>
    <w:rPr>
      <w:rFonts w:ascii="Symbol" w:hAnsi="Symbol"/>
    </w:rPr>
  </w:style>
  <w:style w:type="character" w:customStyle="1" w:styleId="WW8Num123z1">
    <w:name w:val="WW8Num123z1"/>
    <w:rsid w:val="00EB6D29"/>
    <w:rPr>
      <w:rFonts w:ascii="Courier New" w:hAnsi="Courier New" w:cs="Courier New"/>
    </w:rPr>
  </w:style>
  <w:style w:type="character" w:customStyle="1" w:styleId="WW8Num123z3">
    <w:name w:val="WW8Num123z3"/>
    <w:rsid w:val="00EB6D29"/>
    <w:rPr>
      <w:rFonts w:ascii="Symbol" w:hAnsi="Symbol"/>
    </w:rPr>
  </w:style>
  <w:style w:type="character" w:customStyle="1" w:styleId="WW8Num124z1">
    <w:name w:val="WW8Num124z1"/>
    <w:rsid w:val="00EB6D29"/>
    <w:rPr>
      <w:rFonts w:ascii="Courier New" w:hAnsi="Courier New" w:cs="Courier New"/>
    </w:rPr>
  </w:style>
  <w:style w:type="character" w:customStyle="1" w:styleId="WW8Num124z3">
    <w:name w:val="WW8Num124z3"/>
    <w:rsid w:val="00EB6D29"/>
    <w:rPr>
      <w:rFonts w:ascii="Symbol" w:hAnsi="Symbol"/>
    </w:rPr>
  </w:style>
  <w:style w:type="character" w:customStyle="1" w:styleId="WW8Num126z0">
    <w:name w:val="WW8Num126z0"/>
    <w:rsid w:val="00EB6D29"/>
    <w:rPr>
      <w:rFonts w:ascii="Wingdings" w:hAnsi="Wingdings"/>
    </w:rPr>
  </w:style>
  <w:style w:type="character" w:customStyle="1" w:styleId="WW8Num126z1">
    <w:name w:val="WW8Num126z1"/>
    <w:rsid w:val="00EB6D29"/>
    <w:rPr>
      <w:rFonts w:ascii="Courier New" w:hAnsi="Courier New" w:cs="Courier New"/>
    </w:rPr>
  </w:style>
  <w:style w:type="character" w:customStyle="1" w:styleId="WW8Num126z3">
    <w:name w:val="WW8Num126z3"/>
    <w:rsid w:val="00EB6D29"/>
    <w:rPr>
      <w:rFonts w:ascii="Symbol" w:hAnsi="Symbol"/>
    </w:rPr>
  </w:style>
  <w:style w:type="character" w:customStyle="1" w:styleId="WW8Num127z1">
    <w:name w:val="WW8Num127z1"/>
    <w:rsid w:val="00EB6D29"/>
    <w:rPr>
      <w:rFonts w:ascii="Courier New" w:hAnsi="Courier New" w:cs="Courier New"/>
    </w:rPr>
  </w:style>
  <w:style w:type="character" w:customStyle="1" w:styleId="WW8Num127z2">
    <w:name w:val="WW8Num127z2"/>
    <w:rsid w:val="00EB6D29"/>
    <w:rPr>
      <w:rFonts w:ascii="Wingdings" w:hAnsi="Wingdings"/>
    </w:rPr>
  </w:style>
  <w:style w:type="character" w:customStyle="1" w:styleId="WW8Num127z3">
    <w:name w:val="WW8Num127z3"/>
    <w:rsid w:val="00EB6D29"/>
    <w:rPr>
      <w:rFonts w:ascii="Symbol" w:hAnsi="Symbol"/>
    </w:rPr>
  </w:style>
  <w:style w:type="character" w:customStyle="1" w:styleId="WW8Num128z1">
    <w:name w:val="WW8Num128z1"/>
    <w:rsid w:val="00EB6D29"/>
    <w:rPr>
      <w:rFonts w:ascii="Courier New" w:hAnsi="Courier New" w:cs="Courier New"/>
    </w:rPr>
  </w:style>
  <w:style w:type="character" w:customStyle="1" w:styleId="WW8Num128z3">
    <w:name w:val="WW8Num128z3"/>
    <w:rsid w:val="00EB6D29"/>
    <w:rPr>
      <w:rFonts w:ascii="Symbol" w:hAnsi="Symbol"/>
    </w:rPr>
  </w:style>
  <w:style w:type="character" w:customStyle="1" w:styleId="WW8Num130z1">
    <w:name w:val="WW8Num130z1"/>
    <w:rsid w:val="00EB6D29"/>
    <w:rPr>
      <w:rFonts w:ascii="Courier New" w:hAnsi="Courier New" w:cs="Courier New"/>
    </w:rPr>
  </w:style>
  <w:style w:type="character" w:customStyle="1" w:styleId="WW8Num130z3">
    <w:name w:val="WW8Num130z3"/>
    <w:rsid w:val="00EB6D29"/>
    <w:rPr>
      <w:rFonts w:ascii="Symbol" w:hAnsi="Symbol"/>
    </w:rPr>
  </w:style>
  <w:style w:type="character" w:customStyle="1" w:styleId="WW8Num132z1">
    <w:name w:val="WW8Num132z1"/>
    <w:rsid w:val="00EB6D29"/>
    <w:rPr>
      <w:rFonts w:ascii="Courier New" w:hAnsi="Courier New" w:cs="Courier New"/>
    </w:rPr>
  </w:style>
  <w:style w:type="character" w:customStyle="1" w:styleId="WW8Num132z3">
    <w:name w:val="WW8Num132z3"/>
    <w:rsid w:val="00EB6D29"/>
    <w:rPr>
      <w:rFonts w:ascii="Symbol" w:hAnsi="Symbol"/>
    </w:rPr>
  </w:style>
  <w:style w:type="character" w:customStyle="1" w:styleId="WW8Num133z1">
    <w:name w:val="WW8Num133z1"/>
    <w:rsid w:val="00EB6D29"/>
    <w:rPr>
      <w:rFonts w:ascii="Courier New" w:hAnsi="Courier New" w:cs="Courier New"/>
    </w:rPr>
  </w:style>
  <w:style w:type="character" w:customStyle="1" w:styleId="WW8Num133z3">
    <w:name w:val="WW8Num133z3"/>
    <w:rsid w:val="00EB6D29"/>
    <w:rPr>
      <w:rFonts w:ascii="Symbol" w:hAnsi="Symbol"/>
    </w:rPr>
  </w:style>
  <w:style w:type="character" w:customStyle="1" w:styleId="WW8Num135z1">
    <w:name w:val="WW8Num135z1"/>
    <w:rsid w:val="00EB6D29"/>
    <w:rPr>
      <w:rFonts w:ascii="Arial" w:hAnsi="Arial"/>
    </w:rPr>
  </w:style>
  <w:style w:type="character" w:customStyle="1" w:styleId="WW8Num136z0">
    <w:name w:val="WW8Num136z0"/>
    <w:rsid w:val="00EB6D29"/>
    <w:rPr>
      <w:rFonts w:ascii="Wingdings" w:hAnsi="Wingdings"/>
    </w:rPr>
  </w:style>
  <w:style w:type="character" w:customStyle="1" w:styleId="WW8Num137z0">
    <w:name w:val="WW8Num137z0"/>
    <w:rsid w:val="00EB6D29"/>
    <w:rPr>
      <w:rFonts w:ascii="Wingdings" w:hAnsi="Wingdings"/>
    </w:rPr>
  </w:style>
  <w:style w:type="character" w:customStyle="1" w:styleId="WW8Num137z1">
    <w:name w:val="WW8Num137z1"/>
    <w:rsid w:val="00EB6D29"/>
    <w:rPr>
      <w:rFonts w:ascii="Courier New" w:hAnsi="Courier New" w:cs="Courier New"/>
    </w:rPr>
  </w:style>
  <w:style w:type="character" w:customStyle="1" w:styleId="WW8Num137z3">
    <w:name w:val="WW8Num137z3"/>
    <w:rsid w:val="00EB6D29"/>
    <w:rPr>
      <w:rFonts w:ascii="Symbol" w:hAnsi="Symbol"/>
    </w:rPr>
  </w:style>
  <w:style w:type="character" w:customStyle="1" w:styleId="WW8Num138z1">
    <w:name w:val="WW8Num138z1"/>
    <w:rsid w:val="00EB6D29"/>
    <w:rPr>
      <w:rFonts w:ascii="Courier New" w:hAnsi="Courier New" w:cs="Courier New"/>
    </w:rPr>
  </w:style>
  <w:style w:type="character" w:customStyle="1" w:styleId="WW8Num138z3">
    <w:name w:val="WW8Num138z3"/>
    <w:rsid w:val="00EB6D29"/>
    <w:rPr>
      <w:rFonts w:ascii="Symbol" w:hAnsi="Symbol"/>
    </w:rPr>
  </w:style>
  <w:style w:type="character" w:customStyle="1" w:styleId="WW8Num141z0">
    <w:name w:val="WW8Num141z0"/>
    <w:rsid w:val="00EB6D29"/>
    <w:rPr>
      <w:rFonts w:ascii="Wingdings" w:hAnsi="Wingdings"/>
    </w:rPr>
  </w:style>
  <w:style w:type="character" w:customStyle="1" w:styleId="WW8Num141z1">
    <w:name w:val="WW8Num141z1"/>
    <w:rsid w:val="00EB6D29"/>
    <w:rPr>
      <w:rFonts w:ascii="Courier New" w:hAnsi="Courier New"/>
    </w:rPr>
  </w:style>
  <w:style w:type="character" w:customStyle="1" w:styleId="WW8Num141z3">
    <w:name w:val="WW8Num141z3"/>
    <w:rsid w:val="00EB6D29"/>
    <w:rPr>
      <w:rFonts w:ascii="Symbol" w:hAnsi="Symbol"/>
    </w:rPr>
  </w:style>
  <w:style w:type="character" w:customStyle="1" w:styleId="WW8Num147z1">
    <w:name w:val="WW8Num147z1"/>
    <w:rsid w:val="00EB6D29"/>
    <w:rPr>
      <w:rFonts w:ascii="Courier New" w:hAnsi="Courier New" w:cs="Courier New"/>
    </w:rPr>
  </w:style>
  <w:style w:type="character" w:customStyle="1" w:styleId="WW8Num147z3">
    <w:name w:val="WW8Num147z3"/>
    <w:rsid w:val="00EB6D29"/>
    <w:rPr>
      <w:rFonts w:ascii="Symbol" w:hAnsi="Symbol"/>
    </w:rPr>
  </w:style>
  <w:style w:type="character" w:customStyle="1" w:styleId="WW8Num148z0">
    <w:name w:val="WW8Num148z0"/>
    <w:rsid w:val="00EB6D29"/>
    <w:rPr>
      <w:rFonts w:ascii="Wingdings" w:hAnsi="Wingdings"/>
    </w:rPr>
  </w:style>
  <w:style w:type="character" w:customStyle="1" w:styleId="WW8Num148z1">
    <w:name w:val="WW8Num148z1"/>
    <w:rsid w:val="00EB6D29"/>
    <w:rPr>
      <w:rFonts w:ascii="Courier New" w:hAnsi="Courier New" w:cs="Courier New"/>
    </w:rPr>
  </w:style>
  <w:style w:type="character" w:customStyle="1" w:styleId="WW8Num148z3">
    <w:name w:val="WW8Num148z3"/>
    <w:rsid w:val="00EB6D29"/>
    <w:rPr>
      <w:rFonts w:ascii="Symbol" w:hAnsi="Symbol"/>
    </w:rPr>
  </w:style>
  <w:style w:type="character" w:customStyle="1" w:styleId="WW8Num150z0">
    <w:name w:val="WW8Num150z0"/>
    <w:rsid w:val="00EB6D29"/>
    <w:rPr>
      <w:rFonts w:ascii="Wingdings" w:hAnsi="Wingdings"/>
    </w:rPr>
  </w:style>
  <w:style w:type="character" w:customStyle="1" w:styleId="WW8Num150z1">
    <w:name w:val="WW8Num150z1"/>
    <w:rsid w:val="00EB6D29"/>
    <w:rPr>
      <w:rFonts w:ascii="Courier New" w:hAnsi="Courier New" w:cs="Courier New"/>
    </w:rPr>
  </w:style>
  <w:style w:type="character" w:customStyle="1" w:styleId="WW8Num150z3">
    <w:name w:val="WW8Num150z3"/>
    <w:rsid w:val="00EB6D29"/>
    <w:rPr>
      <w:rFonts w:ascii="Symbol" w:hAnsi="Symbol"/>
    </w:rPr>
  </w:style>
  <w:style w:type="character" w:customStyle="1" w:styleId="WW8Num151z0">
    <w:name w:val="WW8Num151z0"/>
    <w:rsid w:val="00EB6D29"/>
    <w:rPr>
      <w:rFonts w:ascii="Wingdings" w:hAnsi="Wingdings"/>
    </w:rPr>
  </w:style>
  <w:style w:type="character" w:customStyle="1" w:styleId="WW8Num151z1">
    <w:name w:val="WW8Num151z1"/>
    <w:rsid w:val="00EB6D29"/>
    <w:rPr>
      <w:rFonts w:ascii="Courier New" w:hAnsi="Courier New" w:cs="Courier New"/>
    </w:rPr>
  </w:style>
  <w:style w:type="character" w:customStyle="1" w:styleId="WW8Num151z3">
    <w:name w:val="WW8Num151z3"/>
    <w:rsid w:val="00EB6D29"/>
    <w:rPr>
      <w:rFonts w:ascii="Symbol" w:hAnsi="Symbol"/>
    </w:rPr>
  </w:style>
  <w:style w:type="character" w:customStyle="1" w:styleId="11">
    <w:name w:val="Основной шрифт абзаца1"/>
    <w:rsid w:val="00EB6D29"/>
  </w:style>
  <w:style w:type="character" w:styleId="a4">
    <w:name w:val="page number"/>
    <w:basedOn w:val="11"/>
    <w:semiHidden/>
    <w:rsid w:val="00EB6D29"/>
  </w:style>
  <w:style w:type="character" w:customStyle="1" w:styleId="a5">
    <w:name w:val="Символ сноски"/>
    <w:rsid w:val="00EB6D29"/>
    <w:rPr>
      <w:vertAlign w:val="superscript"/>
    </w:rPr>
  </w:style>
  <w:style w:type="character" w:customStyle="1" w:styleId="Bold">
    <w:name w:val="_Bold"/>
    <w:rsid w:val="00EB6D29"/>
    <w:rPr>
      <w:rFonts w:ascii="BalticaC" w:hAnsi="BalticaC" w:cs="BalticaC"/>
      <w:b/>
      <w:bCs/>
      <w:color w:val="000000"/>
      <w:w w:val="100"/>
    </w:rPr>
  </w:style>
  <w:style w:type="character" w:customStyle="1" w:styleId="Italic">
    <w:name w:val="_Italic"/>
    <w:rsid w:val="00EB6D29"/>
    <w:rPr>
      <w:rFonts w:ascii="BalticaC" w:hAnsi="BalticaC" w:cs="BalticaC"/>
      <w:b/>
      <w:bCs/>
      <w:i/>
      <w:iCs/>
      <w:color w:val="000000"/>
      <w:w w:val="100"/>
    </w:rPr>
  </w:style>
  <w:style w:type="character" w:styleId="a6">
    <w:name w:val="Hyperlink"/>
    <w:rsid w:val="00EB6D29"/>
    <w:rPr>
      <w:color w:val="0000FF"/>
      <w:u w:val="single"/>
    </w:rPr>
  </w:style>
  <w:style w:type="character" w:customStyle="1" w:styleId="text1">
    <w:name w:val="text1"/>
    <w:rsid w:val="00EB6D29"/>
    <w:rPr>
      <w:rFonts w:ascii="Verdana" w:hAnsi="Verdana"/>
      <w:sz w:val="20"/>
      <w:szCs w:val="20"/>
    </w:rPr>
  </w:style>
  <w:style w:type="character" w:customStyle="1" w:styleId="41">
    <w:name w:val="Основной текст (4)"/>
    <w:rsid w:val="00EB6D29"/>
    <w:rPr>
      <w:rFonts w:ascii="Times New Roman" w:hAnsi="Times New Roman" w:cs="Times New Roman"/>
      <w:spacing w:val="0"/>
      <w:sz w:val="23"/>
      <w:szCs w:val="23"/>
    </w:rPr>
  </w:style>
  <w:style w:type="character" w:customStyle="1" w:styleId="512">
    <w:name w:val="Заголовок №5 (12)_"/>
    <w:rsid w:val="00EB6D29"/>
    <w:rPr>
      <w:rFonts w:ascii="Microsoft Sans Serif" w:hAnsi="Microsoft Sans Serif"/>
      <w:sz w:val="17"/>
      <w:szCs w:val="17"/>
      <w:shd w:val="clear" w:color="auto" w:fill="FFFFFF"/>
      <w:lang w:eastAsia="ar-SA" w:bidi="ar-SA"/>
    </w:rPr>
  </w:style>
  <w:style w:type="character" w:customStyle="1" w:styleId="5120pt">
    <w:name w:val="Заголовок №5 (12) + Интервал 0 pt"/>
    <w:rsid w:val="00EB6D29"/>
    <w:rPr>
      <w:rFonts w:ascii="Microsoft Sans Serif" w:hAnsi="Microsoft Sans Serif"/>
      <w:spacing w:val="-10"/>
      <w:sz w:val="17"/>
      <w:szCs w:val="17"/>
      <w:shd w:val="clear" w:color="auto" w:fill="FFFFFF"/>
      <w:lang w:eastAsia="ar-SA" w:bidi="ar-SA"/>
    </w:rPr>
  </w:style>
  <w:style w:type="character" w:customStyle="1" w:styleId="a7">
    <w:name w:val="Текст сноски Знак"/>
    <w:rsid w:val="00EB6D29"/>
    <w:rPr>
      <w:lang w:val="ru-RU" w:eastAsia="ar-SA" w:bidi="ar-SA"/>
    </w:rPr>
  </w:style>
  <w:style w:type="character" w:customStyle="1" w:styleId="71">
    <w:name w:val="Знак Знак7"/>
    <w:rsid w:val="00EB6D29"/>
    <w:rPr>
      <w:rFonts w:ascii="Times New Roman" w:eastAsia="Times New Roman" w:hAnsi="Times New Roman"/>
    </w:rPr>
  </w:style>
  <w:style w:type="character" w:customStyle="1" w:styleId="12">
    <w:name w:val="Название1"/>
    <w:basedOn w:val="11"/>
    <w:rsid w:val="00EB6D29"/>
  </w:style>
  <w:style w:type="character" w:customStyle="1" w:styleId="a8">
    <w:name w:val="ПОДЗОГОЛОВОК Знак"/>
    <w:rsid w:val="00EB6D29"/>
    <w:rPr>
      <w:b/>
      <w:sz w:val="24"/>
      <w:szCs w:val="24"/>
      <w:lang w:val="ru-RU" w:eastAsia="ar-SA" w:bidi="ar-SA"/>
    </w:rPr>
  </w:style>
  <w:style w:type="character" w:styleId="a9">
    <w:name w:val="Strong"/>
    <w:qFormat/>
    <w:rsid w:val="00EB6D29"/>
    <w:rPr>
      <w:b/>
      <w:bCs/>
    </w:rPr>
  </w:style>
  <w:style w:type="character" w:customStyle="1" w:styleId="aa">
    <w:name w:val="Текст Знак"/>
    <w:rsid w:val="00EB6D29"/>
    <w:rPr>
      <w:rFonts w:ascii="Courier New" w:hAnsi="Courier New"/>
    </w:rPr>
  </w:style>
  <w:style w:type="character" w:styleId="ab">
    <w:name w:val="FollowedHyperlink"/>
    <w:uiPriority w:val="99"/>
    <w:semiHidden/>
    <w:rsid w:val="00EB6D29"/>
    <w:rPr>
      <w:color w:val="800080"/>
      <w:u w:val="single"/>
    </w:rPr>
  </w:style>
  <w:style w:type="character" w:customStyle="1" w:styleId="FontStyle46">
    <w:name w:val="Font Style46"/>
    <w:rsid w:val="00EB6D29"/>
    <w:rPr>
      <w:rFonts w:ascii="Times New Roman" w:hAnsi="Times New Roman" w:cs="Times New Roman"/>
      <w:b/>
      <w:bCs w:val="0"/>
      <w:spacing w:val="-10"/>
      <w:sz w:val="24"/>
    </w:rPr>
  </w:style>
  <w:style w:type="character" w:customStyle="1" w:styleId="FontStyle44">
    <w:name w:val="Font Style44"/>
    <w:rsid w:val="00EB6D29"/>
    <w:rPr>
      <w:rFonts w:ascii="Times New Roman" w:hAnsi="Times New Roman" w:cs="Times New Roman"/>
      <w:sz w:val="24"/>
    </w:rPr>
  </w:style>
  <w:style w:type="character" w:customStyle="1" w:styleId="FontStyle43">
    <w:name w:val="Font Style43"/>
    <w:rsid w:val="00EB6D29"/>
    <w:rPr>
      <w:rFonts w:ascii="Times New Roman" w:hAnsi="Times New Roman" w:cs="Times New Roman"/>
      <w:sz w:val="16"/>
    </w:rPr>
  </w:style>
  <w:style w:type="character" w:customStyle="1" w:styleId="FontStyle49">
    <w:name w:val="Font Style49"/>
    <w:rsid w:val="00EB6D29"/>
    <w:rPr>
      <w:rFonts w:ascii="Times New Roman" w:hAnsi="Times New Roman" w:cs="Times New Roman"/>
      <w:i/>
      <w:iCs w:val="0"/>
      <w:sz w:val="24"/>
    </w:rPr>
  </w:style>
  <w:style w:type="character" w:customStyle="1" w:styleId="FontStyle54">
    <w:name w:val="Font Style54"/>
    <w:rsid w:val="00EB6D29"/>
    <w:rPr>
      <w:rFonts w:ascii="Times New Roman" w:hAnsi="Times New Roman" w:cs="Times New Roman"/>
      <w:sz w:val="20"/>
    </w:rPr>
  </w:style>
  <w:style w:type="character" w:customStyle="1" w:styleId="FontStyle55">
    <w:name w:val="Font Style55"/>
    <w:rsid w:val="00EB6D29"/>
    <w:rPr>
      <w:rFonts w:ascii="Times New Roman" w:hAnsi="Times New Roman" w:cs="Times New Roman"/>
      <w:b/>
      <w:bCs w:val="0"/>
      <w:sz w:val="16"/>
    </w:rPr>
  </w:style>
  <w:style w:type="character" w:customStyle="1" w:styleId="FontStyle60">
    <w:name w:val="Font Style60"/>
    <w:rsid w:val="00EB6D29"/>
    <w:rPr>
      <w:rFonts w:ascii="Times New Roman" w:hAnsi="Times New Roman" w:cs="Times New Roman"/>
      <w:b/>
      <w:bCs w:val="0"/>
      <w:i/>
      <w:iCs w:val="0"/>
      <w:sz w:val="18"/>
    </w:rPr>
  </w:style>
  <w:style w:type="character" w:customStyle="1" w:styleId="FontStyle64">
    <w:name w:val="Font Style64"/>
    <w:rsid w:val="00EB6D29"/>
    <w:rPr>
      <w:rFonts w:ascii="Times New Roman" w:hAnsi="Times New Roman" w:cs="Times New Roman"/>
      <w:b/>
      <w:bCs w:val="0"/>
      <w:sz w:val="18"/>
    </w:rPr>
  </w:style>
  <w:style w:type="character" w:customStyle="1" w:styleId="FontStyle62">
    <w:name w:val="Font Style62"/>
    <w:rsid w:val="00EB6D29"/>
    <w:rPr>
      <w:rFonts w:ascii="Times New Roman" w:hAnsi="Times New Roman"/>
      <w:b/>
      <w:i/>
      <w:sz w:val="24"/>
    </w:rPr>
  </w:style>
  <w:style w:type="character" w:customStyle="1" w:styleId="FontStyle50">
    <w:name w:val="Font Style50"/>
    <w:rsid w:val="00EB6D29"/>
    <w:rPr>
      <w:rFonts w:ascii="Times New Roman" w:hAnsi="Times New Roman"/>
      <w:i/>
      <w:sz w:val="16"/>
    </w:rPr>
  </w:style>
  <w:style w:type="character" w:customStyle="1" w:styleId="FontStyle47">
    <w:name w:val="Font Style47"/>
    <w:rsid w:val="00EB6D29"/>
    <w:rPr>
      <w:rFonts w:ascii="Times New Roman" w:hAnsi="Times New Roman"/>
      <w:b/>
      <w:i/>
      <w:spacing w:val="-10"/>
      <w:sz w:val="26"/>
    </w:rPr>
  </w:style>
  <w:style w:type="character" w:customStyle="1" w:styleId="FontStyle58">
    <w:name w:val="Font Style58"/>
    <w:rsid w:val="00EB6D29"/>
    <w:rPr>
      <w:rFonts w:ascii="Times New Roman" w:hAnsi="Times New Roman"/>
      <w:sz w:val="26"/>
    </w:rPr>
  </w:style>
  <w:style w:type="character" w:customStyle="1" w:styleId="FontStyle59">
    <w:name w:val="Font Style59"/>
    <w:rsid w:val="00EB6D29"/>
    <w:rPr>
      <w:rFonts w:ascii="Tahoma" w:hAnsi="Tahoma"/>
      <w:b/>
      <w:spacing w:val="-10"/>
      <w:sz w:val="18"/>
    </w:rPr>
  </w:style>
  <w:style w:type="character" w:customStyle="1" w:styleId="FontStyle217">
    <w:name w:val="Font Style217"/>
    <w:rsid w:val="00EB6D29"/>
    <w:rPr>
      <w:rFonts w:ascii="Microsoft Sans Serif" w:hAnsi="Microsoft Sans Serif" w:cs="Microsoft Sans Serif"/>
      <w:sz w:val="14"/>
      <w:szCs w:val="14"/>
    </w:rPr>
  </w:style>
  <w:style w:type="character" w:customStyle="1" w:styleId="ac">
    <w:name w:val="Символ нумерации"/>
    <w:rsid w:val="00EB6D29"/>
  </w:style>
  <w:style w:type="character" w:customStyle="1" w:styleId="31">
    <w:name w:val="Основной шрифт абзаца3"/>
    <w:rsid w:val="00EB6D29"/>
  </w:style>
  <w:style w:type="character" w:customStyle="1" w:styleId="13">
    <w:name w:val="Оглавление 1 Знак"/>
    <w:basedOn w:val="31"/>
    <w:rsid w:val="00EB6D29"/>
    <w:rPr>
      <w:rFonts w:ascii="Times New Roman" w:hAnsi="Times New Roman" w:cs="Times New Roman"/>
      <w:b/>
      <w:sz w:val="28"/>
      <w:szCs w:val="28"/>
    </w:rPr>
  </w:style>
  <w:style w:type="character" w:customStyle="1" w:styleId="ad">
    <w:name w:val="Маркеры списка"/>
    <w:rsid w:val="00EB6D29"/>
    <w:rPr>
      <w:rFonts w:ascii="StarSymbol" w:eastAsia="StarSymbol" w:hAnsi="StarSymbol" w:cs="StarSymbol"/>
      <w:sz w:val="18"/>
      <w:szCs w:val="18"/>
    </w:rPr>
  </w:style>
  <w:style w:type="character" w:customStyle="1" w:styleId="WW8NumSt2z0">
    <w:name w:val="WW8NumSt2z0"/>
    <w:rsid w:val="00EB6D29"/>
    <w:rPr>
      <w:rFonts w:ascii="Times New Roman" w:hAnsi="Times New Roman" w:cs="Times New Roman"/>
    </w:rPr>
  </w:style>
  <w:style w:type="character" w:customStyle="1" w:styleId="TimesNewRoman12002014">
    <w:name w:val="Стиль Times New Roman 12 пт Выступ:  002 см Справа:  014 см М... Знак"/>
    <w:basedOn w:val="31"/>
    <w:rsid w:val="00EB6D29"/>
    <w:rPr>
      <w:sz w:val="24"/>
      <w:lang w:val="ru-RU" w:eastAsia="ar-SA" w:bidi="ar-SA"/>
    </w:rPr>
  </w:style>
  <w:style w:type="paragraph" w:customStyle="1" w:styleId="ae">
    <w:name w:val="Заголовок"/>
    <w:basedOn w:val="a"/>
    <w:next w:val="a0"/>
    <w:rsid w:val="00EB6D29"/>
    <w:pPr>
      <w:keepNext/>
      <w:spacing w:before="240" w:after="120"/>
    </w:pPr>
    <w:rPr>
      <w:rFonts w:ascii="Liberation Sans" w:eastAsia="DejaVu Sans" w:hAnsi="Liberation Sans" w:cs="DejaVu Sans"/>
      <w:sz w:val="28"/>
      <w:szCs w:val="28"/>
    </w:rPr>
  </w:style>
  <w:style w:type="paragraph" w:styleId="a0">
    <w:name w:val="Body Text"/>
    <w:basedOn w:val="a"/>
    <w:link w:val="af"/>
    <w:rsid w:val="00EB6D29"/>
    <w:pPr>
      <w:spacing w:after="120"/>
    </w:pPr>
  </w:style>
  <w:style w:type="character" w:customStyle="1" w:styleId="af">
    <w:name w:val="Основной текст Знак"/>
    <w:basedOn w:val="a1"/>
    <w:link w:val="a0"/>
    <w:rsid w:val="00EB6D29"/>
    <w:rPr>
      <w:rFonts w:ascii="Times New Roman" w:eastAsia="Times New Roman" w:hAnsi="Times New Roman" w:cs="Times New Roman"/>
      <w:sz w:val="24"/>
      <w:szCs w:val="24"/>
      <w:lang w:eastAsia="ar-SA"/>
    </w:rPr>
  </w:style>
  <w:style w:type="paragraph" w:styleId="af0">
    <w:name w:val="List"/>
    <w:basedOn w:val="a0"/>
    <w:rsid w:val="00EB6D29"/>
  </w:style>
  <w:style w:type="paragraph" w:customStyle="1" w:styleId="22">
    <w:name w:val="Название2"/>
    <w:basedOn w:val="a"/>
    <w:rsid w:val="00EB6D29"/>
    <w:pPr>
      <w:suppressLineNumbers/>
      <w:spacing w:before="120" w:after="120"/>
    </w:pPr>
    <w:rPr>
      <w:i/>
      <w:iCs/>
    </w:rPr>
  </w:style>
  <w:style w:type="paragraph" w:customStyle="1" w:styleId="23">
    <w:name w:val="Указатель2"/>
    <w:basedOn w:val="a"/>
    <w:rsid w:val="00EB6D29"/>
    <w:pPr>
      <w:suppressLineNumbers/>
    </w:pPr>
  </w:style>
  <w:style w:type="paragraph" w:customStyle="1" w:styleId="110">
    <w:name w:val="Название11"/>
    <w:basedOn w:val="a"/>
    <w:rsid w:val="00EB6D29"/>
    <w:pPr>
      <w:suppressLineNumbers/>
      <w:spacing w:before="120" w:after="120"/>
    </w:pPr>
    <w:rPr>
      <w:i/>
      <w:iCs/>
    </w:rPr>
  </w:style>
  <w:style w:type="paragraph" w:customStyle="1" w:styleId="14">
    <w:name w:val="Указатель1"/>
    <w:basedOn w:val="a"/>
    <w:rsid w:val="00EB6D29"/>
    <w:pPr>
      <w:suppressLineNumbers/>
    </w:pPr>
  </w:style>
  <w:style w:type="paragraph" w:styleId="af1">
    <w:name w:val="Normal (Web)"/>
    <w:basedOn w:val="a"/>
    <w:rsid w:val="00EB6D29"/>
    <w:pPr>
      <w:spacing w:before="280" w:after="280"/>
    </w:pPr>
  </w:style>
  <w:style w:type="paragraph" w:customStyle="1" w:styleId="210">
    <w:name w:val="Основной текст с отступом 21"/>
    <w:basedOn w:val="a"/>
    <w:rsid w:val="00EB6D29"/>
    <w:pPr>
      <w:spacing w:after="120" w:line="480" w:lineRule="auto"/>
      <w:ind w:left="283"/>
    </w:pPr>
  </w:style>
  <w:style w:type="paragraph" w:styleId="af2">
    <w:name w:val="Title"/>
    <w:basedOn w:val="a"/>
    <w:next w:val="af3"/>
    <w:link w:val="af4"/>
    <w:qFormat/>
    <w:rsid w:val="00EB6D29"/>
    <w:pPr>
      <w:jc w:val="center"/>
    </w:pPr>
    <w:rPr>
      <w:b/>
      <w:bCs/>
    </w:rPr>
  </w:style>
  <w:style w:type="character" w:customStyle="1" w:styleId="af4">
    <w:name w:val="Название Знак"/>
    <w:basedOn w:val="a1"/>
    <w:link w:val="af2"/>
    <w:rsid w:val="00EB6D29"/>
    <w:rPr>
      <w:rFonts w:ascii="Times New Roman" w:eastAsia="Times New Roman" w:hAnsi="Times New Roman" w:cs="Times New Roman"/>
      <w:b/>
      <w:bCs/>
      <w:sz w:val="24"/>
      <w:szCs w:val="24"/>
      <w:lang w:eastAsia="ar-SA"/>
    </w:rPr>
  </w:style>
  <w:style w:type="paragraph" w:styleId="af3">
    <w:name w:val="Subtitle"/>
    <w:basedOn w:val="ae"/>
    <w:next w:val="a0"/>
    <w:link w:val="af5"/>
    <w:qFormat/>
    <w:rsid w:val="00EB6D29"/>
    <w:pPr>
      <w:jc w:val="center"/>
    </w:pPr>
    <w:rPr>
      <w:i/>
      <w:iCs/>
    </w:rPr>
  </w:style>
  <w:style w:type="character" w:customStyle="1" w:styleId="af5">
    <w:name w:val="Подзаголовок Знак"/>
    <w:basedOn w:val="a1"/>
    <w:link w:val="af3"/>
    <w:rsid w:val="00EB6D29"/>
    <w:rPr>
      <w:rFonts w:ascii="Liberation Sans" w:eastAsia="DejaVu Sans" w:hAnsi="Liberation Sans" w:cs="DejaVu Sans"/>
      <w:i/>
      <w:iCs/>
      <w:sz w:val="28"/>
      <w:szCs w:val="28"/>
      <w:lang w:eastAsia="ar-SA"/>
    </w:rPr>
  </w:style>
  <w:style w:type="paragraph" w:styleId="af6">
    <w:name w:val="footer"/>
    <w:basedOn w:val="a"/>
    <w:link w:val="af7"/>
    <w:semiHidden/>
    <w:rsid w:val="00EB6D29"/>
    <w:pPr>
      <w:tabs>
        <w:tab w:val="center" w:pos="4677"/>
        <w:tab w:val="right" w:pos="9355"/>
      </w:tabs>
    </w:pPr>
  </w:style>
  <w:style w:type="character" w:customStyle="1" w:styleId="af7">
    <w:name w:val="Нижний колонтитул Знак"/>
    <w:basedOn w:val="a1"/>
    <w:link w:val="af6"/>
    <w:semiHidden/>
    <w:rsid w:val="00EB6D29"/>
    <w:rPr>
      <w:rFonts w:ascii="Times New Roman" w:eastAsia="Times New Roman" w:hAnsi="Times New Roman" w:cs="Times New Roman"/>
      <w:sz w:val="24"/>
      <w:szCs w:val="24"/>
      <w:lang w:eastAsia="ar-SA"/>
    </w:rPr>
  </w:style>
  <w:style w:type="paragraph" w:customStyle="1" w:styleId="body">
    <w:name w:val="body"/>
    <w:basedOn w:val="a"/>
    <w:rsid w:val="00EB6D29"/>
    <w:pPr>
      <w:spacing w:before="280" w:after="280"/>
    </w:pPr>
  </w:style>
  <w:style w:type="paragraph" w:customStyle="1" w:styleId="211">
    <w:name w:val="Маркированный список 21"/>
    <w:basedOn w:val="a"/>
    <w:rsid w:val="00EB6D29"/>
    <w:pPr>
      <w:ind w:firstLine="567"/>
      <w:jc w:val="both"/>
    </w:pPr>
    <w:rPr>
      <w:kern w:val="1"/>
      <w:sz w:val="28"/>
      <w:szCs w:val="28"/>
    </w:rPr>
  </w:style>
  <w:style w:type="paragraph" w:customStyle="1" w:styleId="15">
    <w:name w:val="Обычный1"/>
    <w:rsid w:val="00EB6D29"/>
    <w:pPr>
      <w:suppressAutoHyphens/>
      <w:snapToGrid w:val="0"/>
      <w:spacing w:before="100" w:after="100"/>
    </w:pPr>
    <w:rPr>
      <w:rFonts w:ascii="Times New Roman" w:eastAsia="Arial" w:hAnsi="Times New Roman" w:cs="Times New Roman"/>
      <w:sz w:val="24"/>
      <w:szCs w:val="20"/>
      <w:lang w:eastAsia="ar-SA"/>
    </w:rPr>
  </w:style>
  <w:style w:type="paragraph" w:styleId="af8">
    <w:name w:val="footnote text"/>
    <w:basedOn w:val="a"/>
    <w:link w:val="16"/>
    <w:semiHidden/>
    <w:rsid w:val="00EB6D29"/>
    <w:rPr>
      <w:sz w:val="20"/>
      <w:szCs w:val="20"/>
    </w:rPr>
  </w:style>
  <w:style w:type="character" w:customStyle="1" w:styleId="16">
    <w:name w:val="Текст сноски Знак1"/>
    <w:basedOn w:val="a1"/>
    <w:link w:val="af8"/>
    <w:semiHidden/>
    <w:rsid w:val="00EB6D29"/>
    <w:rPr>
      <w:rFonts w:ascii="Times New Roman" w:eastAsia="Times New Roman" w:hAnsi="Times New Roman" w:cs="Times New Roman"/>
      <w:sz w:val="20"/>
      <w:szCs w:val="20"/>
      <w:lang w:eastAsia="ar-SA"/>
    </w:rPr>
  </w:style>
  <w:style w:type="paragraph" w:styleId="af9">
    <w:name w:val="Body Text Indent"/>
    <w:basedOn w:val="a"/>
    <w:link w:val="afa"/>
    <w:semiHidden/>
    <w:rsid w:val="00EB6D29"/>
    <w:pPr>
      <w:spacing w:after="120"/>
      <w:ind w:left="283"/>
    </w:pPr>
  </w:style>
  <w:style w:type="character" w:customStyle="1" w:styleId="afa">
    <w:name w:val="Основной текст с отступом Знак"/>
    <w:basedOn w:val="a1"/>
    <w:link w:val="af9"/>
    <w:semiHidden/>
    <w:rsid w:val="00EB6D29"/>
    <w:rPr>
      <w:rFonts w:ascii="Times New Roman" w:eastAsia="Times New Roman" w:hAnsi="Times New Roman" w:cs="Times New Roman"/>
      <w:sz w:val="24"/>
      <w:szCs w:val="24"/>
      <w:lang w:eastAsia="ar-SA"/>
    </w:rPr>
  </w:style>
  <w:style w:type="paragraph" w:customStyle="1" w:styleId="afb">
    <w:name w:val="Знак Знак Знак Знак"/>
    <w:basedOn w:val="a"/>
    <w:rsid w:val="00EB6D29"/>
    <w:pPr>
      <w:spacing w:after="160" w:line="240" w:lineRule="exact"/>
    </w:pPr>
    <w:rPr>
      <w:rFonts w:ascii="Verdana" w:hAnsi="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EB6D29"/>
    <w:pPr>
      <w:spacing w:after="160" w:line="240" w:lineRule="exact"/>
    </w:pPr>
    <w:rPr>
      <w:rFonts w:ascii="Verdana" w:hAnsi="Verdana"/>
      <w:sz w:val="20"/>
      <w:szCs w:val="20"/>
      <w:lang w:val="en-US"/>
    </w:rPr>
  </w:style>
  <w:style w:type="paragraph" w:customStyle="1" w:styleId="afd">
    <w:name w:val="Знак Знак Знак Знак Знак Знак Знак Знак Знак"/>
    <w:basedOn w:val="a"/>
    <w:rsid w:val="00EB6D29"/>
    <w:pPr>
      <w:spacing w:after="160" w:line="240" w:lineRule="exact"/>
    </w:pPr>
    <w:rPr>
      <w:rFonts w:ascii="Verdana" w:hAnsi="Verdana"/>
      <w:sz w:val="20"/>
      <w:szCs w:val="20"/>
      <w:lang w:val="en-US"/>
    </w:rPr>
  </w:style>
  <w:style w:type="paragraph" w:customStyle="1" w:styleId="afe">
    <w:name w:val="Знак"/>
    <w:basedOn w:val="a"/>
    <w:rsid w:val="00EB6D29"/>
    <w:pPr>
      <w:spacing w:after="160" w:line="240" w:lineRule="exact"/>
    </w:pPr>
    <w:rPr>
      <w:rFonts w:ascii="Verdana" w:hAnsi="Verdana"/>
      <w:sz w:val="20"/>
      <w:szCs w:val="20"/>
      <w:lang w:val="en-US"/>
    </w:rPr>
  </w:style>
  <w:style w:type="paragraph" w:customStyle="1" w:styleId="17">
    <w:name w:val="Знак Знак Знак Знак1"/>
    <w:basedOn w:val="a"/>
    <w:rsid w:val="00EB6D29"/>
    <w:pPr>
      <w:spacing w:after="160" w:line="240" w:lineRule="exact"/>
    </w:pPr>
    <w:rPr>
      <w:rFonts w:ascii="Verdana" w:hAnsi="Verdana"/>
      <w:sz w:val="20"/>
      <w:szCs w:val="20"/>
      <w:lang w:val="en-US"/>
    </w:rPr>
  </w:style>
  <w:style w:type="paragraph" w:customStyle="1" w:styleId="msonormalcxspmiddle">
    <w:name w:val="msonormalcxspmiddle"/>
    <w:basedOn w:val="a"/>
    <w:rsid w:val="00EB6D29"/>
    <w:pPr>
      <w:spacing w:before="280" w:after="280"/>
    </w:pPr>
  </w:style>
  <w:style w:type="paragraph" w:customStyle="1" w:styleId="310">
    <w:name w:val="Основной текст 31"/>
    <w:basedOn w:val="a"/>
    <w:rsid w:val="00EB6D29"/>
    <w:pPr>
      <w:autoSpaceDE w:val="0"/>
      <w:spacing w:after="120"/>
    </w:pPr>
    <w:rPr>
      <w:sz w:val="16"/>
      <w:szCs w:val="16"/>
    </w:rPr>
  </w:style>
  <w:style w:type="paragraph" w:customStyle="1" w:styleId="18">
    <w:name w:val="Абзац списка1"/>
    <w:basedOn w:val="a"/>
    <w:rsid w:val="00EB6D29"/>
    <w:pPr>
      <w:spacing w:after="200" w:line="276" w:lineRule="auto"/>
      <w:ind w:left="720"/>
    </w:pPr>
    <w:rPr>
      <w:rFonts w:ascii="Calibri" w:hAnsi="Calibri"/>
      <w:sz w:val="22"/>
      <w:szCs w:val="22"/>
    </w:rPr>
  </w:style>
  <w:style w:type="paragraph" w:customStyle="1" w:styleId="311">
    <w:name w:val="Основной текст с отступом 31"/>
    <w:basedOn w:val="a"/>
    <w:rsid w:val="00EB6D29"/>
    <w:pPr>
      <w:ind w:left="33"/>
    </w:pPr>
    <w:rPr>
      <w:sz w:val="20"/>
      <w:szCs w:val="20"/>
    </w:rPr>
  </w:style>
  <w:style w:type="paragraph" w:customStyle="1" w:styleId="aff">
    <w:name w:val="Знак Знак"/>
    <w:basedOn w:val="a"/>
    <w:rsid w:val="00EB6D29"/>
    <w:pPr>
      <w:spacing w:after="160" w:line="240" w:lineRule="exact"/>
      <w:ind w:left="-1080"/>
    </w:pPr>
    <w:rPr>
      <w:rFonts w:ascii="Verdana" w:hAnsi="Verdana"/>
      <w:sz w:val="20"/>
      <w:lang w:val="en-US"/>
    </w:rPr>
  </w:style>
  <w:style w:type="paragraph" w:customStyle="1" w:styleId="BODY0">
    <w:name w:val="BODY"/>
    <w:basedOn w:val="a"/>
    <w:rsid w:val="00EB6D29"/>
    <w:pPr>
      <w:autoSpaceDE w:val="0"/>
      <w:spacing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B6D29"/>
    <w:pPr>
      <w:ind w:left="737" w:hanging="283"/>
    </w:pPr>
  </w:style>
  <w:style w:type="paragraph" w:customStyle="1" w:styleId="aff0">
    <w:name w:val="[Без стиля]"/>
    <w:rsid w:val="00EB6D29"/>
    <w:pPr>
      <w:suppressAutoHyphens/>
      <w:autoSpaceDE w:val="0"/>
      <w:spacing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EB6D29"/>
    <w:pPr>
      <w:autoSpaceDE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B6D29"/>
    <w:pPr>
      <w:jc w:val="center"/>
    </w:pPr>
    <w:rPr>
      <w:b/>
      <w:bCs/>
    </w:rPr>
  </w:style>
  <w:style w:type="paragraph" w:customStyle="1" w:styleId="u3">
    <w:name w:val="u3"/>
    <w:basedOn w:val="a"/>
    <w:rsid w:val="00EB6D29"/>
    <w:pPr>
      <w:spacing w:before="280" w:after="280"/>
    </w:pPr>
  </w:style>
  <w:style w:type="paragraph" w:customStyle="1" w:styleId="212">
    <w:name w:val="Основной текст 21"/>
    <w:basedOn w:val="a"/>
    <w:rsid w:val="00EB6D29"/>
    <w:pPr>
      <w:spacing w:after="120" w:line="480" w:lineRule="auto"/>
    </w:pPr>
  </w:style>
  <w:style w:type="paragraph" w:styleId="aff1">
    <w:name w:val="header"/>
    <w:basedOn w:val="a"/>
    <w:link w:val="aff2"/>
    <w:semiHidden/>
    <w:rsid w:val="00EB6D29"/>
    <w:pPr>
      <w:tabs>
        <w:tab w:val="center" w:pos="4677"/>
        <w:tab w:val="right" w:pos="9355"/>
      </w:tabs>
    </w:pPr>
  </w:style>
  <w:style w:type="character" w:customStyle="1" w:styleId="aff2">
    <w:name w:val="Верхний колонтитул Знак"/>
    <w:basedOn w:val="a1"/>
    <w:link w:val="aff1"/>
    <w:semiHidden/>
    <w:rsid w:val="00EB6D29"/>
    <w:rPr>
      <w:rFonts w:ascii="Times New Roman" w:eastAsia="Times New Roman" w:hAnsi="Times New Roman" w:cs="Times New Roman"/>
      <w:sz w:val="24"/>
      <w:szCs w:val="24"/>
      <w:lang w:eastAsia="ar-SA"/>
    </w:rPr>
  </w:style>
  <w:style w:type="paragraph" w:styleId="aff3">
    <w:name w:val="No Spacing"/>
    <w:qFormat/>
    <w:rsid w:val="00EB6D29"/>
    <w:pPr>
      <w:suppressAutoHyphens/>
    </w:pPr>
    <w:rPr>
      <w:rFonts w:ascii="Calibri" w:eastAsia="Calibri" w:hAnsi="Calibri" w:cs="Times New Roman"/>
      <w:lang w:eastAsia="ar-SA"/>
    </w:rPr>
  </w:style>
  <w:style w:type="paragraph" w:customStyle="1" w:styleId="aff4">
    <w:name w:val="Новый"/>
    <w:basedOn w:val="a"/>
    <w:rsid w:val="00EB6D29"/>
    <w:pPr>
      <w:spacing w:line="360" w:lineRule="auto"/>
      <w:ind w:firstLine="454"/>
      <w:jc w:val="both"/>
    </w:pPr>
    <w:rPr>
      <w:sz w:val="28"/>
    </w:rPr>
  </w:style>
  <w:style w:type="paragraph" w:customStyle="1" w:styleId="19">
    <w:name w:val="Знак1"/>
    <w:basedOn w:val="a"/>
    <w:rsid w:val="00EB6D29"/>
    <w:pPr>
      <w:spacing w:after="160" w:line="240" w:lineRule="exact"/>
    </w:pPr>
    <w:rPr>
      <w:rFonts w:ascii="Verdana" w:hAnsi="Verdana"/>
      <w:sz w:val="20"/>
      <w:szCs w:val="20"/>
      <w:lang w:val="en-US"/>
    </w:rPr>
  </w:style>
  <w:style w:type="paragraph" w:customStyle="1" w:styleId="1a">
    <w:name w:val="Цитата1"/>
    <w:basedOn w:val="a"/>
    <w:rsid w:val="00EB6D29"/>
    <w:pPr>
      <w:ind w:left="-851" w:right="-1192" w:firstLine="851"/>
      <w:jc w:val="center"/>
    </w:pPr>
    <w:rPr>
      <w:b/>
      <w:sz w:val="28"/>
      <w:szCs w:val="20"/>
    </w:rPr>
  </w:style>
  <w:style w:type="paragraph" w:customStyle="1" w:styleId="5120">
    <w:name w:val="Заголовок №5 (12)"/>
    <w:basedOn w:val="a"/>
    <w:rsid w:val="00EB6D29"/>
    <w:pPr>
      <w:shd w:val="clear" w:color="auto" w:fill="FFFFFF"/>
      <w:spacing w:after="1560" w:line="264" w:lineRule="exact"/>
      <w:jc w:val="center"/>
    </w:pPr>
    <w:rPr>
      <w:rFonts w:ascii="Microsoft Sans Serif" w:hAnsi="Microsoft Sans Serif"/>
      <w:sz w:val="17"/>
      <w:szCs w:val="17"/>
      <w:shd w:val="clear" w:color="auto" w:fill="FFFFFF"/>
    </w:rPr>
  </w:style>
  <w:style w:type="paragraph" w:styleId="aff5">
    <w:name w:val="List Paragraph"/>
    <w:basedOn w:val="a"/>
    <w:qFormat/>
    <w:rsid w:val="00EB6D29"/>
    <w:pPr>
      <w:spacing w:after="200" w:line="276" w:lineRule="auto"/>
      <w:ind w:left="720"/>
    </w:pPr>
    <w:rPr>
      <w:rFonts w:ascii="Calibri" w:eastAsia="Calibri" w:hAnsi="Calibri"/>
      <w:sz w:val="22"/>
      <w:szCs w:val="22"/>
    </w:rPr>
  </w:style>
  <w:style w:type="paragraph" w:customStyle="1" w:styleId="aff6">
    <w:name w:val="ПОДЗОГОЛОВОК"/>
    <w:basedOn w:val="a"/>
    <w:rsid w:val="00EB6D29"/>
    <w:pPr>
      <w:jc w:val="both"/>
    </w:pPr>
    <w:rPr>
      <w:b/>
    </w:rPr>
  </w:style>
  <w:style w:type="paragraph" w:customStyle="1" w:styleId="1b">
    <w:name w:val="Текст1"/>
    <w:basedOn w:val="a"/>
    <w:rsid w:val="00EB6D29"/>
    <w:rPr>
      <w:rFonts w:ascii="Courier New" w:hAnsi="Courier New"/>
      <w:sz w:val="20"/>
      <w:szCs w:val="20"/>
    </w:rPr>
  </w:style>
  <w:style w:type="paragraph" w:customStyle="1" w:styleId="Style39">
    <w:name w:val="Style39"/>
    <w:basedOn w:val="a"/>
    <w:rsid w:val="00EB6D29"/>
    <w:pPr>
      <w:widowControl w:val="0"/>
      <w:autoSpaceDE w:val="0"/>
      <w:spacing w:line="245" w:lineRule="exact"/>
      <w:jc w:val="center"/>
    </w:pPr>
    <w:rPr>
      <w:rFonts w:ascii="Tahoma" w:hAnsi="Tahoma" w:cs="Tahoma"/>
    </w:rPr>
  </w:style>
  <w:style w:type="paragraph" w:customStyle="1" w:styleId="Style12">
    <w:name w:val="Style12"/>
    <w:basedOn w:val="a"/>
    <w:rsid w:val="00EB6D29"/>
    <w:pPr>
      <w:widowControl w:val="0"/>
      <w:autoSpaceDE w:val="0"/>
      <w:spacing w:line="254" w:lineRule="exact"/>
      <w:ind w:hanging="346"/>
      <w:jc w:val="both"/>
    </w:pPr>
    <w:rPr>
      <w:rFonts w:ascii="Tahoma" w:hAnsi="Tahoma" w:cs="Tahoma"/>
    </w:rPr>
  </w:style>
  <w:style w:type="paragraph" w:customStyle="1" w:styleId="Style13">
    <w:name w:val="Style13"/>
    <w:basedOn w:val="a"/>
    <w:rsid w:val="00EB6D29"/>
    <w:pPr>
      <w:widowControl w:val="0"/>
      <w:autoSpaceDE w:val="0"/>
      <w:spacing w:line="255" w:lineRule="exact"/>
      <w:ind w:firstLine="384"/>
      <w:jc w:val="both"/>
    </w:pPr>
    <w:rPr>
      <w:rFonts w:ascii="Tahoma" w:hAnsi="Tahoma" w:cs="Tahoma"/>
    </w:rPr>
  </w:style>
  <w:style w:type="paragraph" w:customStyle="1" w:styleId="Style23">
    <w:name w:val="Style23"/>
    <w:basedOn w:val="a"/>
    <w:rsid w:val="00EB6D29"/>
    <w:pPr>
      <w:widowControl w:val="0"/>
      <w:autoSpaceDE w:val="0"/>
    </w:pPr>
    <w:rPr>
      <w:rFonts w:ascii="Tahoma" w:hAnsi="Tahoma" w:cs="Tahoma"/>
    </w:rPr>
  </w:style>
  <w:style w:type="paragraph" w:customStyle="1" w:styleId="Style3">
    <w:name w:val="Style3"/>
    <w:basedOn w:val="a"/>
    <w:rsid w:val="00EB6D29"/>
    <w:pPr>
      <w:widowControl w:val="0"/>
      <w:autoSpaceDE w:val="0"/>
      <w:jc w:val="center"/>
    </w:pPr>
    <w:rPr>
      <w:rFonts w:ascii="Tahoma" w:hAnsi="Tahoma" w:cs="Tahoma"/>
    </w:rPr>
  </w:style>
  <w:style w:type="paragraph" w:customStyle="1" w:styleId="Style16">
    <w:name w:val="Style16"/>
    <w:basedOn w:val="a"/>
    <w:rsid w:val="00EB6D29"/>
    <w:pPr>
      <w:widowControl w:val="0"/>
      <w:autoSpaceDE w:val="0"/>
    </w:pPr>
    <w:rPr>
      <w:rFonts w:ascii="Tahoma" w:hAnsi="Tahoma" w:cs="Tahoma"/>
    </w:rPr>
  </w:style>
  <w:style w:type="paragraph" w:customStyle="1" w:styleId="Style20">
    <w:name w:val="Style20"/>
    <w:basedOn w:val="a"/>
    <w:rsid w:val="00EB6D29"/>
    <w:pPr>
      <w:widowControl w:val="0"/>
      <w:autoSpaceDE w:val="0"/>
    </w:pPr>
    <w:rPr>
      <w:rFonts w:ascii="Tahoma" w:hAnsi="Tahoma" w:cs="Tahoma"/>
    </w:rPr>
  </w:style>
  <w:style w:type="paragraph" w:customStyle="1" w:styleId="Style21">
    <w:name w:val="Style21"/>
    <w:basedOn w:val="a"/>
    <w:rsid w:val="00EB6D29"/>
    <w:pPr>
      <w:widowControl w:val="0"/>
      <w:autoSpaceDE w:val="0"/>
      <w:spacing w:line="187" w:lineRule="exact"/>
      <w:jc w:val="center"/>
    </w:pPr>
    <w:rPr>
      <w:rFonts w:ascii="Tahoma" w:hAnsi="Tahoma" w:cs="Tahoma"/>
    </w:rPr>
  </w:style>
  <w:style w:type="paragraph" w:customStyle="1" w:styleId="Style29">
    <w:name w:val="Style29"/>
    <w:basedOn w:val="a"/>
    <w:rsid w:val="00EB6D29"/>
    <w:pPr>
      <w:widowControl w:val="0"/>
      <w:autoSpaceDE w:val="0"/>
      <w:spacing w:line="214" w:lineRule="exact"/>
    </w:pPr>
    <w:rPr>
      <w:rFonts w:ascii="Tahoma" w:hAnsi="Tahoma" w:cs="Tahoma"/>
    </w:rPr>
  </w:style>
  <w:style w:type="paragraph" w:customStyle="1" w:styleId="Style14">
    <w:name w:val="Style14"/>
    <w:basedOn w:val="a"/>
    <w:rsid w:val="00EB6D29"/>
    <w:pPr>
      <w:widowControl w:val="0"/>
      <w:autoSpaceDE w:val="0"/>
      <w:spacing w:line="255" w:lineRule="exact"/>
      <w:jc w:val="both"/>
    </w:pPr>
    <w:rPr>
      <w:rFonts w:ascii="Tahoma" w:hAnsi="Tahoma" w:cs="Tahoma"/>
    </w:rPr>
  </w:style>
  <w:style w:type="paragraph" w:customStyle="1" w:styleId="Style28">
    <w:name w:val="Style28"/>
    <w:basedOn w:val="a"/>
    <w:rsid w:val="00EB6D29"/>
    <w:pPr>
      <w:widowControl w:val="0"/>
      <w:autoSpaceDE w:val="0"/>
      <w:spacing w:line="254" w:lineRule="exact"/>
      <w:ind w:firstLine="389"/>
      <w:jc w:val="both"/>
    </w:pPr>
    <w:rPr>
      <w:rFonts w:ascii="Tahoma" w:hAnsi="Tahoma" w:cs="Tahoma"/>
    </w:rPr>
  </w:style>
  <w:style w:type="paragraph" w:customStyle="1" w:styleId="Style26">
    <w:name w:val="Style26"/>
    <w:basedOn w:val="a"/>
    <w:rsid w:val="00EB6D29"/>
    <w:pPr>
      <w:widowControl w:val="0"/>
      <w:autoSpaceDE w:val="0"/>
      <w:spacing w:line="254" w:lineRule="exact"/>
    </w:pPr>
    <w:rPr>
      <w:rFonts w:ascii="Tahoma" w:hAnsi="Tahoma" w:cs="Tahoma"/>
    </w:rPr>
  </w:style>
  <w:style w:type="paragraph" w:customStyle="1" w:styleId="Style30">
    <w:name w:val="Style30"/>
    <w:basedOn w:val="a"/>
    <w:rsid w:val="00EB6D29"/>
    <w:pPr>
      <w:widowControl w:val="0"/>
      <w:autoSpaceDE w:val="0"/>
      <w:spacing w:line="250" w:lineRule="exact"/>
      <w:ind w:hanging="346"/>
      <w:jc w:val="both"/>
    </w:pPr>
    <w:rPr>
      <w:rFonts w:ascii="Tahoma" w:hAnsi="Tahoma" w:cs="Tahoma"/>
    </w:rPr>
  </w:style>
  <w:style w:type="paragraph" w:customStyle="1" w:styleId="Style18">
    <w:name w:val="Style18"/>
    <w:basedOn w:val="a"/>
    <w:rsid w:val="00EB6D29"/>
    <w:pPr>
      <w:widowControl w:val="0"/>
      <w:autoSpaceDE w:val="0"/>
      <w:spacing w:line="257" w:lineRule="exact"/>
      <w:ind w:firstLine="384"/>
    </w:pPr>
    <w:rPr>
      <w:rFonts w:ascii="Tahoma" w:hAnsi="Tahoma" w:cs="Tahoma"/>
    </w:rPr>
  </w:style>
  <w:style w:type="paragraph" w:customStyle="1" w:styleId="Style1">
    <w:name w:val="Style1"/>
    <w:basedOn w:val="a"/>
    <w:rsid w:val="00EB6D29"/>
    <w:pPr>
      <w:widowControl w:val="0"/>
      <w:autoSpaceDE w:val="0"/>
    </w:pPr>
    <w:rPr>
      <w:rFonts w:ascii="Tahoma" w:hAnsi="Tahoma" w:cs="Tahoma"/>
    </w:rPr>
  </w:style>
  <w:style w:type="paragraph" w:customStyle="1" w:styleId="Style10">
    <w:name w:val="Style10"/>
    <w:basedOn w:val="a"/>
    <w:rsid w:val="00EB6D29"/>
    <w:pPr>
      <w:widowControl w:val="0"/>
      <w:autoSpaceDE w:val="0"/>
      <w:spacing w:line="257" w:lineRule="exact"/>
      <w:jc w:val="right"/>
    </w:pPr>
    <w:rPr>
      <w:rFonts w:ascii="Tahoma" w:hAnsi="Tahoma" w:cs="Tahoma"/>
    </w:rPr>
  </w:style>
  <w:style w:type="paragraph" w:customStyle="1" w:styleId="Style24">
    <w:name w:val="Style24"/>
    <w:basedOn w:val="a"/>
    <w:rsid w:val="00EB6D29"/>
    <w:pPr>
      <w:widowControl w:val="0"/>
      <w:autoSpaceDE w:val="0"/>
      <w:spacing w:line="254" w:lineRule="exact"/>
      <w:ind w:hanging="883"/>
    </w:pPr>
    <w:rPr>
      <w:rFonts w:ascii="Tahoma" w:hAnsi="Tahoma" w:cs="Tahoma"/>
    </w:rPr>
  </w:style>
  <w:style w:type="paragraph" w:customStyle="1" w:styleId="aff7">
    <w:name w:val="Содержимое таблицы"/>
    <w:basedOn w:val="a"/>
    <w:rsid w:val="00EB6D29"/>
    <w:pPr>
      <w:suppressLineNumbers/>
    </w:pPr>
  </w:style>
  <w:style w:type="paragraph" w:customStyle="1" w:styleId="aff8">
    <w:name w:val="Заголовок таблицы"/>
    <w:basedOn w:val="aff7"/>
    <w:rsid w:val="00EB6D29"/>
    <w:pPr>
      <w:jc w:val="center"/>
    </w:pPr>
    <w:rPr>
      <w:b/>
      <w:bCs/>
    </w:rPr>
  </w:style>
  <w:style w:type="paragraph" w:customStyle="1" w:styleId="aff9">
    <w:name w:val="Содержимое врезки"/>
    <w:basedOn w:val="a0"/>
    <w:rsid w:val="00EB6D29"/>
  </w:style>
  <w:style w:type="paragraph" w:customStyle="1" w:styleId="TimesNewRoman120020140">
    <w:name w:val="Стиль Times New Roman 12 пт Выступ:  002 см Справа:  014 см М..."/>
    <w:basedOn w:val="a"/>
    <w:rsid w:val="00EB6D29"/>
    <w:pPr>
      <w:widowControl w:val="0"/>
      <w:shd w:val="clear" w:color="auto" w:fill="FFFFFF"/>
      <w:spacing w:line="100" w:lineRule="atLeast"/>
      <w:ind w:right="79" w:hanging="14"/>
    </w:pPr>
    <w:rPr>
      <w:rFonts w:eastAsia="DejaVu Sans" w:cs="Lohit Hindi"/>
      <w:kern w:val="1"/>
      <w:szCs w:val="20"/>
      <w:lang w:eastAsia="hi-IN" w:bidi="hi-IN"/>
    </w:rPr>
  </w:style>
  <w:style w:type="paragraph" w:customStyle="1" w:styleId="111">
    <w:name w:val="Абзац списка11"/>
    <w:basedOn w:val="a"/>
    <w:rsid w:val="00EB6D29"/>
    <w:pPr>
      <w:widowControl w:val="0"/>
      <w:spacing w:line="100" w:lineRule="atLeast"/>
      <w:ind w:left="720"/>
    </w:pPr>
    <w:rPr>
      <w:rFonts w:ascii="Liberation Serif" w:eastAsia="DejaVu Sans" w:hAnsi="Liberation Serif" w:cs="Lohit Hindi"/>
      <w:kern w:val="1"/>
      <w:lang w:eastAsia="hi-IN" w:bidi="hi-IN"/>
    </w:rPr>
  </w:style>
  <w:style w:type="paragraph" w:customStyle="1" w:styleId="ConsPlusNormal">
    <w:name w:val="ConsPlusNormal"/>
    <w:rsid w:val="00EB6D29"/>
    <w:pPr>
      <w:widowControl w:val="0"/>
      <w:suppressAutoHyphens/>
      <w:autoSpaceDE w:val="0"/>
    </w:pPr>
    <w:rPr>
      <w:rFonts w:ascii="Arial" w:eastAsia="Arial" w:hAnsi="Arial" w:cs="Arial"/>
      <w:sz w:val="20"/>
      <w:szCs w:val="20"/>
      <w:lang w:eastAsia="ar-SA"/>
    </w:rPr>
  </w:style>
  <w:style w:type="table" w:styleId="affa">
    <w:name w:val="Table Grid"/>
    <w:basedOn w:val="a2"/>
    <w:uiPriority w:val="59"/>
    <w:rsid w:val="00EB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1"/>
    <w:uiPriority w:val="99"/>
    <w:semiHidden/>
    <w:unhideWhenUsed/>
    <w:rsid w:val="00E01171"/>
    <w:rPr>
      <w:vertAlign w:val="superscript"/>
    </w:rPr>
  </w:style>
  <w:style w:type="character" w:customStyle="1" w:styleId="WW8Num4z1">
    <w:name w:val="WW8Num4z1"/>
    <w:rsid w:val="00766EEE"/>
    <w:rPr>
      <w:rFonts w:ascii="OpenSymbol" w:hAnsi="OpenSymbol" w:cs="OpenSymbol"/>
    </w:rPr>
  </w:style>
  <w:style w:type="character" w:customStyle="1" w:styleId="WW8Num9z1">
    <w:name w:val="WW8Num9z1"/>
    <w:rsid w:val="00766EEE"/>
    <w:rPr>
      <w:rFonts w:ascii="OpenSymbol" w:hAnsi="OpenSymbol" w:cs="OpenSymbol"/>
    </w:rPr>
  </w:style>
  <w:style w:type="character" w:customStyle="1" w:styleId="WW8Num10z1">
    <w:name w:val="WW8Num10z1"/>
    <w:rsid w:val="00766EEE"/>
    <w:rPr>
      <w:rFonts w:ascii="OpenSymbol" w:hAnsi="OpenSymbol" w:cs="OpenSymbol"/>
    </w:rPr>
  </w:style>
  <w:style w:type="character" w:customStyle="1" w:styleId="WW8Num12z1">
    <w:name w:val="WW8Num12z1"/>
    <w:rsid w:val="00766EEE"/>
    <w:rPr>
      <w:rFonts w:ascii="OpenSymbol" w:hAnsi="OpenSymbol" w:cs="OpenSymbol"/>
    </w:rPr>
  </w:style>
  <w:style w:type="character" w:customStyle="1" w:styleId="WW8Num15z1">
    <w:name w:val="WW8Num15z1"/>
    <w:rsid w:val="00766EEE"/>
    <w:rPr>
      <w:rFonts w:ascii="OpenSymbol" w:hAnsi="OpenSymbol" w:cs="OpenSymbol"/>
    </w:rPr>
  </w:style>
  <w:style w:type="character" w:customStyle="1" w:styleId="WW8Num13z1">
    <w:name w:val="WW8Num13z1"/>
    <w:rsid w:val="00766EEE"/>
    <w:rPr>
      <w:rFonts w:ascii="OpenSymbol" w:hAnsi="OpenSymbol" w:cs="OpenSymbol"/>
    </w:rPr>
  </w:style>
  <w:style w:type="character" w:customStyle="1" w:styleId="WW8Num11z1">
    <w:name w:val="WW8Num11z1"/>
    <w:rsid w:val="00766EEE"/>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9849">
      <w:bodyDiv w:val="1"/>
      <w:marLeft w:val="0"/>
      <w:marRight w:val="0"/>
      <w:marTop w:val="0"/>
      <w:marBottom w:val="0"/>
      <w:divBdr>
        <w:top w:val="none" w:sz="0" w:space="0" w:color="auto"/>
        <w:left w:val="none" w:sz="0" w:space="0" w:color="auto"/>
        <w:bottom w:val="none" w:sz="0" w:space="0" w:color="auto"/>
        <w:right w:val="none" w:sz="0" w:space="0" w:color="auto"/>
      </w:divBdr>
    </w:div>
    <w:div w:id="114326736">
      <w:bodyDiv w:val="1"/>
      <w:marLeft w:val="0"/>
      <w:marRight w:val="0"/>
      <w:marTop w:val="0"/>
      <w:marBottom w:val="0"/>
      <w:divBdr>
        <w:top w:val="none" w:sz="0" w:space="0" w:color="auto"/>
        <w:left w:val="none" w:sz="0" w:space="0" w:color="auto"/>
        <w:bottom w:val="none" w:sz="0" w:space="0" w:color="auto"/>
        <w:right w:val="none" w:sz="0" w:space="0" w:color="auto"/>
      </w:divBdr>
    </w:div>
    <w:div w:id="119034542">
      <w:bodyDiv w:val="1"/>
      <w:marLeft w:val="0"/>
      <w:marRight w:val="0"/>
      <w:marTop w:val="0"/>
      <w:marBottom w:val="0"/>
      <w:divBdr>
        <w:top w:val="none" w:sz="0" w:space="0" w:color="auto"/>
        <w:left w:val="none" w:sz="0" w:space="0" w:color="auto"/>
        <w:bottom w:val="none" w:sz="0" w:space="0" w:color="auto"/>
        <w:right w:val="none" w:sz="0" w:space="0" w:color="auto"/>
      </w:divBdr>
    </w:div>
    <w:div w:id="180632608">
      <w:bodyDiv w:val="1"/>
      <w:marLeft w:val="0"/>
      <w:marRight w:val="0"/>
      <w:marTop w:val="0"/>
      <w:marBottom w:val="0"/>
      <w:divBdr>
        <w:top w:val="none" w:sz="0" w:space="0" w:color="auto"/>
        <w:left w:val="none" w:sz="0" w:space="0" w:color="auto"/>
        <w:bottom w:val="none" w:sz="0" w:space="0" w:color="auto"/>
        <w:right w:val="none" w:sz="0" w:space="0" w:color="auto"/>
      </w:divBdr>
    </w:div>
    <w:div w:id="191918609">
      <w:bodyDiv w:val="1"/>
      <w:marLeft w:val="0"/>
      <w:marRight w:val="0"/>
      <w:marTop w:val="0"/>
      <w:marBottom w:val="0"/>
      <w:divBdr>
        <w:top w:val="none" w:sz="0" w:space="0" w:color="auto"/>
        <w:left w:val="none" w:sz="0" w:space="0" w:color="auto"/>
        <w:bottom w:val="none" w:sz="0" w:space="0" w:color="auto"/>
        <w:right w:val="none" w:sz="0" w:space="0" w:color="auto"/>
      </w:divBdr>
    </w:div>
    <w:div w:id="200213025">
      <w:bodyDiv w:val="1"/>
      <w:marLeft w:val="0"/>
      <w:marRight w:val="0"/>
      <w:marTop w:val="0"/>
      <w:marBottom w:val="0"/>
      <w:divBdr>
        <w:top w:val="none" w:sz="0" w:space="0" w:color="auto"/>
        <w:left w:val="none" w:sz="0" w:space="0" w:color="auto"/>
        <w:bottom w:val="none" w:sz="0" w:space="0" w:color="auto"/>
        <w:right w:val="none" w:sz="0" w:space="0" w:color="auto"/>
      </w:divBdr>
    </w:div>
    <w:div w:id="299464316">
      <w:bodyDiv w:val="1"/>
      <w:marLeft w:val="0"/>
      <w:marRight w:val="0"/>
      <w:marTop w:val="0"/>
      <w:marBottom w:val="0"/>
      <w:divBdr>
        <w:top w:val="none" w:sz="0" w:space="0" w:color="auto"/>
        <w:left w:val="none" w:sz="0" w:space="0" w:color="auto"/>
        <w:bottom w:val="none" w:sz="0" w:space="0" w:color="auto"/>
        <w:right w:val="none" w:sz="0" w:space="0" w:color="auto"/>
      </w:divBdr>
    </w:div>
    <w:div w:id="325599422">
      <w:bodyDiv w:val="1"/>
      <w:marLeft w:val="0"/>
      <w:marRight w:val="0"/>
      <w:marTop w:val="0"/>
      <w:marBottom w:val="0"/>
      <w:divBdr>
        <w:top w:val="none" w:sz="0" w:space="0" w:color="auto"/>
        <w:left w:val="none" w:sz="0" w:space="0" w:color="auto"/>
        <w:bottom w:val="none" w:sz="0" w:space="0" w:color="auto"/>
        <w:right w:val="none" w:sz="0" w:space="0" w:color="auto"/>
      </w:divBdr>
    </w:div>
    <w:div w:id="345254793">
      <w:bodyDiv w:val="1"/>
      <w:marLeft w:val="0"/>
      <w:marRight w:val="0"/>
      <w:marTop w:val="0"/>
      <w:marBottom w:val="0"/>
      <w:divBdr>
        <w:top w:val="none" w:sz="0" w:space="0" w:color="auto"/>
        <w:left w:val="none" w:sz="0" w:space="0" w:color="auto"/>
        <w:bottom w:val="none" w:sz="0" w:space="0" w:color="auto"/>
        <w:right w:val="none" w:sz="0" w:space="0" w:color="auto"/>
      </w:divBdr>
    </w:div>
    <w:div w:id="463471406">
      <w:bodyDiv w:val="1"/>
      <w:marLeft w:val="0"/>
      <w:marRight w:val="0"/>
      <w:marTop w:val="0"/>
      <w:marBottom w:val="0"/>
      <w:divBdr>
        <w:top w:val="none" w:sz="0" w:space="0" w:color="auto"/>
        <w:left w:val="none" w:sz="0" w:space="0" w:color="auto"/>
        <w:bottom w:val="none" w:sz="0" w:space="0" w:color="auto"/>
        <w:right w:val="none" w:sz="0" w:space="0" w:color="auto"/>
      </w:divBdr>
    </w:div>
    <w:div w:id="498540592">
      <w:bodyDiv w:val="1"/>
      <w:marLeft w:val="0"/>
      <w:marRight w:val="0"/>
      <w:marTop w:val="0"/>
      <w:marBottom w:val="0"/>
      <w:divBdr>
        <w:top w:val="none" w:sz="0" w:space="0" w:color="auto"/>
        <w:left w:val="none" w:sz="0" w:space="0" w:color="auto"/>
        <w:bottom w:val="none" w:sz="0" w:space="0" w:color="auto"/>
        <w:right w:val="none" w:sz="0" w:space="0" w:color="auto"/>
      </w:divBdr>
    </w:div>
    <w:div w:id="603465159">
      <w:bodyDiv w:val="1"/>
      <w:marLeft w:val="0"/>
      <w:marRight w:val="0"/>
      <w:marTop w:val="0"/>
      <w:marBottom w:val="0"/>
      <w:divBdr>
        <w:top w:val="none" w:sz="0" w:space="0" w:color="auto"/>
        <w:left w:val="none" w:sz="0" w:space="0" w:color="auto"/>
        <w:bottom w:val="none" w:sz="0" w:space="0" w:color="auto"/>
        <w:right w:val="none" w:sz="0" w:space="0" w:color="auto"/>
      </w:divBdr>
    </w:div>
    <w:div w:id="686520370">
      <w:bodyDiv w:val="1"/>
      <w:marLeft w:val="0"/>
      <w:marRight w:val="0"/>
      <w:marTop w:val="0"/>
      <w:marBottom w:val="0"/>
      <w:divBdr>
        <w:top w:val="none" w:sz="0" w:space="0" w:color="auto"/>
        <w:left w:val="none" w:sz="0" w:space="0" w:color="auto"/>
        <w:bottom w:val="none" w:sz="0" w:space="0" w:color="auto"/>
        <w:right w:val="none" w:sz="0" w:space="0" w:color="auto"/>
      </w:divBdr>
    </w:div>
    <w:div w:id="753360475">
      <w:bodyDiv w:val="1"/>
      <w:marLeft w:val="0"/>
      <w:marRight w:val="0"/>
      <w:marTop w:val="0"/>
      <w:marBottom w:val="0"/>
      <w:divBdr>
        <w:top w:val="none" w:sz="0" w:space="0" w:color="auto"/>
        <w:left w:val="none" w:sz="0" w:space="0" w:color="auto"/>
        <w:bottom w:val="none" w:sz="0" w:space="0" w:color="auto"/>
        <w:right w:val="none" w:sz="0" w:space="0" w:color="auto"/>
      </w:divBdr>
    </w:div>
    <w:div w:id="941448467">
      <w:bodyDiv w:val="1"/>
      <w:marLeft w:val="0"/>
      <w:marRight w:val="0"/>
      <w:marTop w:val="0"/>
      <w:marBottom w:val="0"/>
      <w:divBdr>
        <w:top w:val="none" w:sz="0" w:space="0" w:color="auto"/>
        <w:left w:val="none" w:sz="0" w:space="0" w:color="auto"/>
        <w:bottom w:val="none" w:sz="0" w:space="0" w:color="auto"/>
        <w:right w:val="none" w:sz="0" w:space="0" w:color="auto"/>
      </w:divBdr>
    </w:div>
    <w:div w:id="1095787275">
      <w:bodyDiv w:val="1"/>
      <w:marLeft w:val="0"/>
      <w:marRight w:val="0"/>
      <w:marTop w:val="0"/>
      <w:marBottom w:val="0"/>
      <w:divBdr>
        <w:top w:val="none" w:sz="0" w:space="0" w:color="auto"/>
        <w:left w:val="none" w:sz="0" w:space="0" w:color="auto"/>
        <w:bottom w:val="none" w:sz="0" w:space="0" w:color="auto"/>
        <w:right w:val="none" w:sz="0" w:space="0" w:color="auto"/>
      </w:divBdr>
    </w:div>
    <w:div w:id="1184440859">
      <w:bodyDiv w:val="1"/>
      <w:marLeft w:val="0"/>
      <w:marRight w:val="0"/>
      <w:marTop w:val="0"/>
      <w:marBottom w:val="0"/>
      <w:divBdr>
        <w:top w:val="none" w:sz="0" w:space="0" w:color="auto"/>
        <w:left w:val="none" w:sz="0" w:space="0" w:color="auto"/>
        <w:bottom w:val="none" w:sz="0" w:space="0" w:color="auto"/>
        <w:right w:val="none" w:sz="0" w:space="0" w:color="auto"/>
      </w:divBdr>
    </w:div>
    <w:div w:id="1197695554">
      <w:bodyDiv w:val="1"/>
      <w:marLeft w:val="0"/>
      <w:marRight w:val="0"/>
      <w:marTop w:val="0"/>
      <w:marBottom w:val="0"/>
      <w:divBdr>
        <w:top w:val="none" w:sz="0" w:space="0" w:color="auto"/>
        <w:left w:val="none" w:sz="0" w:space="0" w:color="auto"/>
        <w:bottom w:val="none" w:sz="0" w:space="0" w:color="auto"/>
        <w:right w:val="none" w:sz="0" w:space="0" w:color="auto"/>
      </w:divBdr>
    </w:div>
    <w:div w:id="1301613697">
      <w:bodyDiv w:val="1"/>
      <w:marLeft w:val="0"/>
      <w:marRight w:val="0"/>
      <w:marTop w:val="0"/>
      <w:marBottom w:val="0"/>
      <w:divBdr>
        <w:top w:val="none" w:sz="0" w:space="0" w:color="auto"/>
        <w:left w:val="none" w:sz="0" w:space="0" w:color="auto"/>
        <w:bottom w:val="none" w:sz="0" w:space="0" w:color="auto"/>
        <w:right w:val="none" w:sz="0" w:space="0" w:color="auto"/>
      </w:divBdr>
    </w:div>
    <w:div w:id="1401295028">
      <w:bodyDiv w:val="1"/>
      <w:marLeft w:val="0"/>
      <w:marRight w:val="0"/>
      <w:marTop w:val="0"/>
      <w:marBottom w:val="0"/>
      <w:divBdr>
        <w:top w:val="none" w:sz="0" w:space="0" w:color="auto"/>
        <w:left w:val="none" w:sz="0" w:space="0" w:color="auto"/>
        <w:bottom w:val="none" w:sz="0" w:space="0" w:color="auto"/>
        <w:right w:val="none" w:sz="0" w:space="0" w:color="auto"/>
      </w:divBdr>
    </w:div>
    <w:div w:id="1528523424">
      <w:bodyDiv w:val="1"/>
      <w:marLeft w:val="0"/>
      <w:marRight w:val="0"/>
      <w:marTop w:val="0"/>
      <w:marBottom w:val="0"/>
      <w:divBdr>
        <w:top w:val="none" w:sz="0" w:space="0" w:color="auto"/>
        <w:left w:val="none" w:sz="0" w:space="0" w:color="auto"/>
        <w:bottom w:val="none" w:sz="0" w:space="0" w:color="auto"/>
        <w:right w:val="none" w:sz="0" w:space="0" w:color="auto"/>
      </w:divBdr>
    </w:div>
    <w:div w:id="1531797010">
      <w:bodyDiv w:val="1"/>
      <w:marLeft w:val="0"/>
      <w:marRight w:val="0"/>
      <w:marTop w:val="0"/>
      <w:marBottom w:val="0"/>
      <w:divBdr>
        <w:top w:val="none" w:sz="0" w:space="0" w:color="auto"/>
        <w:left w:val="none" w:sz="0" w:space="0" w:color="auto"/>
        <w:bottom w:val="none" w:sz="0" w:space="0" w:color="auto"/>
        <w:right w:val="none" w:sz="0" w:space="0" w:color="auto"/>
      </w:divBdr>
    </w:div>
    <w:div w:id="1549298685">
      <w:bodyDiv w:val="1"/>
      <w:marLeft w:val="0"/>
      <w:marRight w:val="0"/>
      <w:marTop w:val="0"/>
      <w:marBottom w:val="0"/>
      <w:divBdr>
        <w:top w:val="none" w:sz="0" w:space="0" w:color="auto"/>
        <w:left w:val="none" w:sz="0" w:space="0" w:color="auto"/>
        <w:bottom w:val="none" w:sz="0" w:space="0" w:color="auto"/>
        <w:right w:val="none" w:sz="0" w:space="0" w:color="auto"/>
      </w:divBdr>
    </w:div>
    <w:div w:id="1695229058">
      <w:bodyDiv w:val="1"/>
      <w:marLeft w:val="0"/>
      <w:marRight w:val="0"/>
      <w:marTop w:val="0"/>
      <w:marBottom w:val="0"/>
      <w:divBdr>
        <w:top w:val="none" w:sz="0" w:space="0" w:color="auto"/>
        <w:left w:val="none" w:sz="0" w:space="0" w:color="auto"/>
        <w:bottom w:val="none" w:sz="0" w:space="0" w:color="auto"/>
        <w:right w:val="none" w:sz="0" w:space="0" w:color="auto"/>
      </w:divBdr>
    </w:div>
    <w:div w:id="1790856915">
      <w:bodyDiv w:val="1"/>
      <w:marLeft w:val="0"/>
      <w:marRight w:val="0"/>
      <w:marTop w:val="0"/>
      <w:marBottom w:val="0"/>
      <w:divBdr>
        <w:top w:val="none" w:sz="0" w:space="0" w:color="auto"/>
        <w:left w:val="none" w:sz="0" w:space="0" w:color="auto"/>
        <w:bottom w:val="none" w:sz="0" w:space="0" w:color="auto"/>
        <w:right w:val="none" w:sz="0" w:space="0" w:color="auto"/>
      </w:divBdr>
    </w:div>
    <w:div w:id="1837261853">
      <w:bodyDiv w:val="1"/>
      <w:marLeft w:val="0"/>
      <w:marRight w:val="0"/>
      <w:marTop w:val="0"/>
      <w:marBottom w:val="0"/>
      <w:divBdr>
        <w:top w:val="none" w:sz="0" w:space="0" w:color="auto"/>
        <w:left w:val="none" w:sz="0" w:space="0" w:color="auto"/>
        <w:bottom w:val="none" w:sz="0" w:space="0" w:color="auto"/>
        <w:right w:val="none" w:sz="0" w:space="0" w:color="auto"/>
      </w:divBdr>
    </w:div>
    <w:div w:id="1851794716">
      <w:bodyDiv w:val="1"/>
      <w:marLeft w:val="0"/>
      <w:marRight w:val="0"/>
      <w:marTop w:val="0"/>
      <w:marBottom w:val="0"/>
      <w:divBdr>
        <w:top w:val="none" w:sz="0" w:space="0" w:color="auto"/>
        <w:left w:val="none" w:sz="0" w:space="0" w:color="auto"/>
        <w:bottom w:val="none" w:sz="0" w:space="0" w:color="auto"/>
        <w:right w:val="none" w:sz="0" w:space="0" w:color="auto"/>
      </w:divBdr>
    </w:div>
    <w:div w:id="1876112097">
      <w:bodyDiv w:val="1"/>
      <w:marLeft w:val="0"/>
      <w:marRight w:val="0"/>
      <w:marTop w:val="0"/>
      <w:marBottom w:val="0"/>
      <w:divBdr>
        <w:top w:val="none" w:sz="0" w:space="0" w:color="auto"/>
        <w:left w:val="none" w:sz="0" w:space="0" w:color="auto"/>
        <w:bottom w:val="none" w:sz="0" w:space="0" w:color="auto"/>
        <w:right w:val="none" w:sz="0" w:space="0" w:color="auto"/>
      </w:divBdr>
    </w:div>
    <w:div w:id="1911114278">
      <w:bodyDiv w:val="1"/>
      <w:marLeft w:val="0"/>
      <w:marRight w:val="0"/>
      <w:marTop w:val="0"/>
      <w:marBottom w:val="0"/>
      <w:divBdr>
        <w:top w:val="none" w:sz="0" w:space="0" w:color="auto"/>
        <w:left w:val="none" w:sz="0" w:space="0" w:color="auto"/>
        <w:bottom w:val="none" w:sz="0" w:space="0" w:color="auto"/>
        <w:right w:val="none" w:sz="0" w:space="0" w:color="auto"/>
      </w:divBdr>
    </w:div>
    <w:div w:id="1964073410">
      <w:bodyDiv w:val="1"/>
      <w:marLeft w:val="0"/>
      <w:marRight w:val="0"/>
      <w:marTop w:val="0"/>
      <w:marBottom w:val="0"/>
      <w:divBdr>
        <w:top w:val="none" w:sz="0" w:space="0" w:color="auto"/>
        <w:left w:val="none" w:sz="0" w:space="0" w:color="auto"/>
        <w:bottom w:val="none" w:sz="0" w:space="0" w:color="auto"/>
        <w:right w:val="none" w:sz="0" w:space="0" w:color="auto"/>
      </w:divBdr>
    </w:div>
    <w:div w:id="2013605504">
      <w:bodyDiv w:val="1"/>
      <w:marLeft w:val="0"/>
      <w:marRight w:val="0"/>
      <w:marTop w:val="0"/>
      <w:marBottom w:val="0"/>
      <w:divBdr>
        <w:top w:val="none" w:sz="0" w:space="0" w:color="auto"/>
        <w:left w:val="none" w:sz="0" w:space="0" w:color="auto"/>
        <w:bottom w:val="none" w:sz="0" w:space="0" w:color="auto"/>
        <w:right w:val="none" w:sz="0" w:space="0" w:color="auto"/>
      </w:divBdr>
    </w:div>
    <w:div w:id="21024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47CF-DA96-4A06-BECB-60C5A418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21868</Words>
  <Characters>124648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Гр4</cp:lastModifiedBy>
  <cp:revision>2</cp:revision>
  <dcterms:created xsi:type="dcterms:W3CDTF">2017-10-24T05:50:00Z</dcterms:created>
  <dcterms:modified xsi:type="dcterms:W3CDTF">2017-10-24T05:50:00Z</dcterms:modified>
</cp:coreProperties>
</file>