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89" w:rsidRDefault="00B00489" w:rsidP="00B00489">
      <w:pPr>
        <w:pStyle w:val="a7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A5343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униципальное автономное дошкольное образовательное учреждение </w:t>
      </w:r>
    </w:p>
    <w:p w:rsidR="00B00489" w:rsidRDefault="00B00489" w:rsidP="00B00489">
      <w:pPr>
        <w:pStyle w:val="a7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343">
        <w:rPr>
          <w:rFonts w:ascii="Times New Roman" w:hAnsi="Times New Roman" w:cs="Times New Roman"/>
          <w:b/>
          <w:bCs/>
          <w:sz w:val="24"/>
          <w:szCs w:val="24"/>
        </w:rPr>
        <w:t>детский сад № 11 «Звёздочка»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Старооскольского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p w:rsidR="00AC7B33" w:rsidRDefault="00AC7B33" w:rsidP="00AC7B3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AC7B33" w:rsidRDefault="00AC7B33" w:rsidP="00AC7B3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06E47" w:rsidTr="00AC7B33">
        <w:tc>
          <w:tcPr>
            <w:tcW w:w="4784" w:type="dxa"/>
          </w:tcPr>
          <w:p w:rsidR="00206E47" w:rsidRPr="00206E47" w:rsidRDefault="00206E47" w:rsidP="005F19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06E47">
              <w:rPr>
                <w:b/>
                <w:bCs/>
                <w:sz w:val="24"/>
                <w:szCs w:val="24"/>
              </w:rPr>
              <w:t xml:space="preserve">ПРИНЯТО </w:t>
            </w:r>
          </w:p>
          <w:p w:rsidR="00206E47" w:rsidRDefault="00206E47" w:rsidP="005F1910">
            <w:pPr>
              <w:rPr>
                <w:sz w:val="22"/>
                <w:szCs w:val="22"/>
              </w:rPr>
            </w:pPr>
            <w:r>
              <w:t>на заседании Совета учреждения</w:t>
            </w:r>
            <w:r>
              <w:rPr>
                <w:sz w:val="22"/>
                <w:szCs w:val="22"/>
              </w:rPr>
              <w:t xml:space="preserve"> </w:t>
            </w:r>
          </w:p>
          <w:p w:rsidR="00206E47" w:rsidRDefault="00206E47" w:rsidP="005F1910">
            <w:r>
              <w:rPr>
                <w:sz w:val="22"/>
                <w:szCs w:val="22"/>
              </w:rPr>
              <w:t>МАДОУ ДС №11 «Звёздочка»</w:t>
            </w:r>
          </w:p>
          <w:p w:rsidR="00206E47" w:rsidRDefault="00206E47" w:rsidP="005F1910">
            <w:r>
              <w:rPr>
                <w:sz w:val="22"/>
                <w:szCs w:val="22"/>
              </w:rPr>
              <w:t>протокол от «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января </w:t>
            </w: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 г.  № 1</w:t>
            </w:r>
          </w:p>
          <w:p w:rsidR="00206E47" w:rsidRDefault="00206E47" w:rsidP="005F1910"/>
        </w:tc>
        <w:tc>
          <w:tcPr>
            <w:tcW w:w="4786" w:type="dxa"/>
          </w:tcPr>
          <w:p w:rsidR="00206E47" w:rsidRPr="00206E47" w:rsidRDefault="00206E47" w:rsidP="005F1910">
            <w:pPr>
              <w:jc w:val="both"/>
              <w:rPr>
                <w:b/>
                <w:sz w:val="24"/>
                <w:szCs w:val="24"/>
              </w:rPr>
            </w:pPr>
            <w:r w:rsidRPr="00206E47">
              <w:rPr>
                <w:b/>
                <w:bCs/>
                <w:sz w:val="24"/>
                <w:szCs w:val="24"/>
              </w:rPr>
              <w:t>УТВЕРЖДЕНО</w:t>
            </w:r>
          </w:p>
          <w:p w:rsidR="00206E47" w:rsidRPr="00AF6B13" w:rsidRDefault="00206E47" w:rsidP="005F1910">
            <w:pPr>
              <w:jc w:val="both"/>
            </w:pPr>
            <w:r w:rsidRPr="00AF6B13">
              <w:t xml:space="preserve">приказом заведующего МАДОУ </w:t>
            </w:r>
          </w:p>
          <w:p w:rsidR="00206E47" w:rsidRPr="00AF6B13" w:rsidRDefault="00206E47" w:rsidP="005F1910">
            <w:pPr>
              <w:jc w:val="both"/>
            </w:pPr>
            <w:r w:rsidRPr="00AF6B13">
              <w:t xml:space="preserve">ДС № 11 «Звёздочка» </w:t>
            </w:r>
          </w:p>
          <w:p w:rsidR="00206E47" w:rsidRDefault="00206E47" w:rsidP="005F1910">
            <w:r w:rsidRPr="00AF6B13">
              <w:t>от «11»  января 2016 г. №5</w:t>
            </w:r>
          </w:p>
        </w:tc>
      </w:tr>
    </w:tbl>
    <w:p w:rsidR="00AC7B33" w:rsidRDefault="00AC7B33" w:rsidP="00AC7B3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C7B33" w:rsidRDefault="00AC7B33" w:rsidP="00AC7B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AC7B33" w:rsidRDefault="00AC7B33" w:rsidP="00AC7B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C7B33" w:rsidRDefault="004F4F0B" w:rsidP="004F4F0B">
      <w:pPr>
        <w:pStyle w:val="ConsPlu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3C707B">
        <w:rPr>
          <w:rFonts w:ascii="Times New Roman" w:hAnsi="Times New Roman" w:cs="Times New Roman"/>
          <w:b w:val="0"/>
          <w:sz w:val="26"/>
          <w:szCs w:val="26"/>
        </w:rPr>
        <w:t>о группе</w:t>
      </w:r>
      <w:r w:rsidR="00322622">
        <w:rPr>
          <w:rFonts w:ascii="Times New Roman" w:hAnsi="Times New Roman" w:cs="Times New Roman"/>
          <w:b w:val="0"/>
          <w:sz w:val="26"/>
          <w:szCs w:val="26"/>
        </w:rPr>
        <w:t xml:space="preserve"> кратковременного пребывания по </w:t>
      </w:r>
      <w:proofErr w:type="spellStart"/>
      <w:r w:rsidR="00322622">
        <w:rPr>
          <w:rFonts w:ascii="Times New Roman" w:hAnsi="Times New Roman" w:cs="Times New Roman"/>
          <w:b w:val="0"/>
          <w:sz w:val="26"/>
          <w:szCs w:val="26"/>
        </w:rPr>
        <w:t>предшкольной</w:t>
      </w:r>
      <w:proofErr w:type="spellEnd"/>
      <w:r w:rsidR="00322622">
        <w:rPr>
          <w:rFonts w:ascii="Times New Roman" w:hAnsi="Times New Roman" w:cs="Times New Roman"/>
          <w:b w:val="0"/>
          <w:sz w:val="26"/>
          <w:szCs w:val="26"/>
        </w:rPr>
        <w:t xml:space="preserve"> подготовке</w:t>
      </w:r>
      <w:r w:rsidR="00AC7B33">
        <w:rPr>
          <w:rFonts w:ascii="Times New Roman" w:hAnsi="Times New Roman" w:cs="Times New Roman"/>
          <w:b w:val="0"/>
          <w:sz w:val="26"/>
          <w:szCs w:val="26"/>
        </w:rPr>
        <w:t xml:space="preserve"> детей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AC7B33" w:rsidRDefault="00AC7B33" w:rsidP="00AC7B3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C7B33" w:rsidRDefault="00AC7B33" w:rsidP="00AC7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9308F" w:rsidRDefault="00AC7B33" w:rsidP="00AC7B33">
      <w:pPr>
        <w:shd w:val="clear" w:color="auto" w:fill="FFFFFF"/>
        <w:tabs>
          <w:tab w:val="left" w:pos="686"/>
        </w:tabs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Настоящее Положение разработано в соответствии с </w:t>
      </w:r>
      <w:r w:rsidR="00681F43">
        <w:rPr>
          <w:rFonts w:cs="Times New Roman"/>
          <w:sz w:val="24"/>
          <w:szCs w:val="24"/>
        </w:rPr>
        <w:t>Конвенцией ООН о правах ребёнка (1989 г.),</w:t>
      </w:r>
      <w:r>
        <w:rPr>
          <w:rFonts w:cs="Times New Roman"/>
          <w:sz w:val="24"/>
          <w:szCs w:val="24"/>
        </w:rPr>
        <w:t xml:space="preserve"> Федеральным законом от 29.12.2012  № 273-ФЗ  «Об образ</w:t>
      </w:r>
      <w:r w:rsidR="00681F43">
        <w:rPr>
          <w:rFonts w:cs="Times New Roman"/>
          <w:sz w:val="24"/>
          <w:szCs w:val="24"/>
        </w:rPr>
        <w:t>овании в Российской Федерации»,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региональной моделью </w:t>
      </w:r>
      <w:proofErr w:type="spellStart"/>
      <w:r>
        <w:rPr>
          <w:rFonts w:cs="Times New Roman"/>
          <w:color w:val="000000"/>
          <w:sz w:val="24"/>
          <w:szCs w:val="24"/>
        </w:rPr>
        <w:t>предшкольного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образования в Белгородской области </w:t>
      </w:r>
      <w:r w:rsidR="00B546FE">
        <w:rPr>
          <w:rFonts w:cs="Times New Roman"/>
          <w:color w:val="000000"/>
          <w:sz w:val="24"/>
          <w:szCs w:val="24"/>
        </w:rPr>
        <w:t>до</w:t>
      </w:r>
      <w:r>
        <w:rPr>
          <w:rFonts w:cs="Times New Roman"/>
          <w:color w:val="000000"/>
          <w:sz w:val="24"/>
          <w:szCs w:val="24"/>
        </w:rPr>
        <w:t xml:space="preserve"> 20</w:t>
      </w:r>
      <w:r w:rsidR="00B546FE">
        <w:rPr>
          <w:rFonts w:cs="Times New Roman"/>
          <w:color w:val="000000"/>
          <w:sz w:val="24"/>
          <w:szCs w:val="24"/>
        </w:rPr>
        <w:t>20</w:t>
      </w:r>
      <w:r w:rsidR="002F64A7">
        <w:rPr>
          <w:rFonts w:cs="Times New Roman"/>
          <w:color w:val="000000"/>
          <w:sz w:val="24"/>
          <w:szCs w:val="24"/>
        </w:rPr>
        <w:t xml:space="preserve"> г.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регулирует процесс создания и функционирования групп </w:t>
      </w:r>
      <w:r w:rsidR="008B1C79">
        <w:rPr>
          <w:rFonts w:ascii="Times New Roman" w:hAnsi="Times New Roman" w:cs="Times New Roman"/>
          <w:sz w:val="24"/>
          <w:szCs w:val="24"/>
        </w:rPr>
        <w:t xml:space="preserve">кратковременного пребывания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подготовке детей на базе муниципального </w:t>
      </w:r>
      <w:r w:rsidR="00A43CD2">
        <w:rPr>
          <w:rFonts w:ascii="Times New Roman" w:hAnsi="Times New Roman" w:cs="Times New Roman"/>
          <w:sz w:val="24"/>
          <w:szCs w:val="24"/>
        </w:rPr>
        <w:t xml:space="preserve">автономного 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A43CD2">
        <w:rPr>
          <w:rFonts w:ascii="Times New Roman" w:hAnsi="Times New Roman" w:cs="Times New Roman"/>
          <w:sz w:val="24"/>
          <w:szCs w:val="24"/>
        </w:rPr>
        <w:t>детского сада №11 «Звёздочка»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E47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206E4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(далее -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подготовки), а также определяет порядок взаимодействия участников образовательного процесса в рамках деятельности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подготовке детей.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Организация работы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позволяет вовлечь детей старшего дошкольного возраста, не посещающих дошкольные образовательные учреждения, в процесс формирования основ готовности к начальному общему образованию.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Дошкольное образование направлено на формирование общей культуры, развитие физических интеллектуальных, нравственных, эстетических и личностных качеств, формирования предпосылок учебной деятельности, сохранения и укрепления здоровья детей дошкольного возраста</w:t>
      </w:r>
    </w:p>
    <w:p w:rsidR="00AC7B33" w:rsidRDefault="003C707B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создае</w:t>
      </w:r>
      <w:r w:rsidR="00AC7B33">
        <w:rPr>
          <w:rFonts w:ascii="Times New Roman" w:hAnsi="Times New Roman" w:cs="Times New Roman"/>
          <w:sz w:val="24"/>
          <w:szCs w:val="24"/>
        </w:rPr>
        <w:t>тся с целью: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всестороннего развития детей, не посещающих дошкольные образовательные учреждения;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обеспечения преемственности и непрерывности образовательного процесса с плавным переходом детей в возрасте 5 - 7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образованию;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создания равных стартовых возможностей для детей, поступающих в начальную школу;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создания оптимальных условий для охраны и укрепления здоровья, интеллектуального, физического, психического и социально-личностного развития детей старшего дошкольного возраста, их готовности к обучению в общеобразовательной школе.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своей деятельности </w:t>
      </w:r>
      <w:r w:rsidR="008B1C79">
        <w:rPr>
          <w:rFonts w:ascii="Times New Roman" w:hAnsi="Times New Roman" w:cs="Times New Roman"/>
          <w:sz w:val="24"/>
          <w:szCs w:val="24"/>
        </w:rPr>
        <w:t xml:space="preserve">МАДОУ  </w:t>
      </w:r>
      <w:r w:rsidR="00206E47">
        <w:rPr>
          <w:rFonts w:ascii="Times New Roman" w:hAnsi="Times New Roman" w:cs="Times New Roman"/>
          <w:sz w:val="24"/>
          <w:szCs w:val="24"/>
        </w:rPr>
        <w:t>ДС</w:t>
      </w:r>
      <w:r w:rsidR="008B1C79">
        <w:rPr>
          <w:rFonts w:ascii="Times New Roman" w:hAnsi="Times New Roman" w:cs="Times New Roman"/>
          <w:sz w:val="24"/>
          <w:szCs w:val="24"/>
        </w:rPr>
        <w:t xml:space="preserve"> №11 «Звёздочка», на базе которого организована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подготовки, р</w:t>
      </w:r>
      <w:r w:rsidR="008B1C79">
        <w:rPr>
          <w:rFonts w:ascii="Times New Roman" w:hAnsi="Times New Roman" w:cs="Times New Roman"/>
          <w:sz w:val="24"/>
          <w:szCs w:val="24"/>
        </w:rPr>
        <w:t>уководствуется Законами</w:t>
      </w:r>
      <w:r>
        <w:rPr>
          <w:rFonts w:ascii="Times New Roman" w:hAnsi="Times New Roman" w:cs="Times New Roman"/>
          <w:sz w:val="24"/>
          <w:szCs w:val="24"/>
        </w:rPr>
        <w:t xml:space="preserve"> РФ, региональными и муниципальными нормативными правовыми актами в сфере образования, реализации прав и интер</w:t>
      </w:r>
      <w:r w:rsidR="0069308F">
        <w:rPr>
          <w:rFonts w:ascii="Times New Roman" w:hAnsi="Times New Roman" w:cs="Times New Roman"/>
          <w:sz w:val="24"/>
          <w:szCs w:val="24"/>
        </w:rPr>
        <w:t>есов детей дошкольного возраста, приказом департамента Белгородской области №305 от 30.01.2015 года</w:t>
      </w:r>
    </w:p>
    <w:p w:rsidR="00206E47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Настоящее Положение предназначено для регулирования процесса создания и функционирования  групп кратковременного пребывания детей 5-7 лет</w:t>
      </w:r>
      <w:r w:rsidR="000A3F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не охв</w:t>
      </w:r>
      <w:r w:rsidR="000A3FB6">
        <w:rPr>
          <w:rFonts w:ascii="Times New Roman" w:hAnsi="Times New Roman" w:cs="Times New Roman"/>
          <w:sz w:val="24"/>
          <w:szCs w:val="24"/>
        </w:rPr>
        <w:t>аченных дошкольным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2C25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="00C32C25">
        <w:rPr>
          <w:rFonts w:ascii="Times New Roman" w:hAnsi="Times New Roman" w:cs="Times New Roman"/>
          <w:sz w:val="24"/>
          <w:szCs w:val="24"/>
        </w:rPr>
        <w:t xml:space="preserve"> подготовка </w:t>
      </w:r>
      <w:r w:rsidR="000A3FB6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C32C25">
        <w:rPr>
          <w:rFonts w:ascii="Times New Roman" w:hAnsi="Times New Roman" w:cs="Times New Roman"/>
          <w:sz w:val="24"/>
          <w:szCs w:val="24"/>
        </w:rPr>
        <w:t xml:space="preserve">осуществляется в  </w:t>
      </w:r>
      <w:r w:rsidR="000A3FB6">
        <w:rPr>
          <w:rFonts w:ascii="Times New Roman" w:hAnsi="Times New Roman" w:cs="Times New Roman"/>
          <w:sz w:val="24"/>
          <w:szCs w:val="24"/>
        </w:rPr>
        <w:t>группах</w:t>
      </w:r>
      <w:r w:rsidR="00C32C25">
        <w:rPr>
          <w:rFonts w:ascii="Times New Roman" w:hAnsi="Times New Roman" w:cs="Times New Roman"/>
          <w:sz w:val="24"/>
          <w:szCs w:val="24"/>
        </w:rPr>
        <w:t xml:space="preserve"> по принципу кратковременного  3-х часового пребывания,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C25">
        <w:rPr>
          <w:rFonts w:ascii="Times New Roman" w:hAnsi="Times New Roman" w:cs="Times New Roman"/>
          <w:sz w:val="24"/>
          <w:szCs w:val="24"/>
        </w:rPr>
        <w:t>как вариативная форма дошкольного образования</w:t>
      </w:r>
      <w:r w:rsidR="000A3FB6">
        <w:rPr>
          <w:rFonts w:ascii="Times New Roman" w:hAnsi="Times New Roman" w:cs="Times New Roman"/>
          <w:sz w:val="24"/>
          <w:szCs w:val="24"/>
        </w:rPr>
        <w:t>,</w:t>
      </w:r>
      <w:r w:rsidR="00C32C25">
        <w:rPr>
          <w:rFonts w:ascii="Times New Roman" w:hAnsi="Times New Roman" w:cs="Times New Roman"/>
          <w:sz w:val="24"/>
          <w:szCs w:val="24"/>
        </w:rPr>
        <w:t xml:space="preserve"> на базе МАДОУ  </w:t>
      </w:r>
      <w:r w:rsidR="00206E47">
        <w:rPr>
          <w:rFonts w:ascii="Times New Roman" w:hAnsi="Times New Roman" w:cs="Times New Roman"/>
          <w:sz w:val="24"/>
          <w:szCs w:val="24"/>
        </w:rPr>
        <w:t>ДС №11 «Звёздочка».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педагогическому процессу могут привлекаться: </w:t>
      </w:r>
      <w:r w:rsidR="008B1C79">
        <w:rPr>
          <w:rFonts w:ascii="Times New Roman" w:hAnsi="Times New Roman" w:cs="Times New Roman"/>
          <w:sz w:val="24"/>
          <w:szCs w:val="24"/>
        </w:rPr>
        <w:t xml:space="preserve">воспитатели, </w:t>
      </w:r>
      <w:r>
        <w:rPr>
          <w:rFonts w:ascii="Times New Roman" w:hAnsi="Times New Roman" w:cs="Times New Roman"/>
          <w:sz w:val="24"/>
          <w:szCs w:val="24"/>
        </w:rPr>
        <w:t xml:space="preserve">педагог-психолог, учитель-логопед, </w:t>
      </w:r>
      <w:r w:rsidR="00206E47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, педагоги дополнительного</w:t>
      </w:r>
      <w:r w:rsidR="00206E4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Основными функциями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являются: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жизни и здоровья детей;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готовности к школьному обучению;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преемственности дошкольного и начального общего образования;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физического, психического, социально-нравственного развития и здоровья детей;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диагностическая и консультативная помощь семьям, воспитывающим детей дошкольного возраста на дому.</w:t>
      </w:r>
    </w:p>
    <w:p w:rsidR="00AC7B33" w:rsidRDefault="00AC7B33" w:rsidP="000E69A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групп</w:t>
      </w:r>
      <w:r w:rsidR="003C707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Инициатором формирования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выступает руководство </w:t>
      </w:r>
      <w:r w:rsidR="008B1C79">
        <w:rPr>
          <w:rFonts w:ascii="Times New Roman" w:hAnsi="Times New Roman" w:cs="Times New Roman"/>
          <w:sz w:val="24"/>
          <w:szCs w:val="24"/>
        </w:rPr>
        <w:t xml:space="preserve">МАДОУ  </w:t>
      </w:r>
      <w:r w:rsidR="00206E47">
        <w:rPr>
          <w:rFonts w:ascii="Times New Roman" w:hAnsi="Times New Roman" w:cs="Times New Roman"/>
          <w:sz w:val="24"/>
          <w:szCs w:val="24"/>
        </w:rPr>
        <w:t>ДС</w:t>
      </w:r>
      <w:r w:rsidR="008B1C79">
        <w:rPr>
          <w:rFonts w:ascii="Times New Roman" w:hAnsi="Times New Roman" w:cs="Times New Roman"/>
          <w:sz w:val="24"/>
          <w:szCs w:val="24"/>
        </w:rPr>
        <w:t xml:space="preserve"> №11 «Звёздочка», </w:t>
      </w:r>
      <w:r w:rsidR="001E72B7">
        <w:rPr>
          <w:rFonts w:ascii="Times New Roman" w:hAnsi="Times New Roman" w:cs="Times New Roman"/>
          <w:sz w:val="24"/>
          <w:szCs w:val="24"/>
        </w:rPr>
        <w:t>котор</w:t>
      </w:r>
      <w:r w:rsidR="008B1C79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в управление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следующие документы: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заявление;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прогнозируемый состав группы детей.</w:t>
      </w:r>
    </w:p>
    <w:p w:rsidR="001E72B7" w:rsidRDefault="001E72B7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72B7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7136F0">
        <w:rPr>
          <w:rFonts w:ascii="Times New Roman" w:hAnsi="Times New Roman" w:cs="Times New Roman"/>
          <w:sz w:val="24"/>
          <w:szCs w:val="24"/>
        </w:rPr>
        <w:t xml:space="preserve">Разработанная на базе учреждения </w:t>
      </w:r>
      <w:r w:rsidR="00681F43">
        <w:rPr>
          <w:rFonts w:ascii="Times New Roman" w:hAnsi="Times New Roman" w:cs="Times New Roman"/>
          <w:sz w:val="24"/>
          <w:szCs w:val="24"/>
        </w:rPr>
        <w:t>дополнительная</w:t>
      </w:r>
      <w:r w:rsidR="007136F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бразовательн</w:t>
      </w:r>
      <w:r w:rsidR="007136F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136F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7136F0">
        <w:rPr>
          <w:rFonts w:ascii="Times New Roman" w:hAnsi="Times New Roman" w:cs="Times New Roman"/>
          <w:sz w:val="24"/>
          <w:szCs w:val="24"/>
        </w:rPr>
        <w:t xml:space="preserve">  «С</w:t>
      </w:r>
      <w:r w:rsidR="00AA0B67">
        <w:rPr>
          <w:rFonts w:ascii="Times New Roman" w:hAnsi="Times New Roman" w:cs="Times New Roman"/>
          <w:sz w:val="24"/>
          <w:szCs w:val="24"/>
        </w:rPr>
        <w:t>коро в школу</w:t>
      </w:r>
      <w:r w:rsidR="007136F0">
        <w:rPr>
          <w:rFonts w:ascii="Times New Roman" w:hAnsi="Times New Roman" w:cs="Times New Roman"/>
          <w:sz w:val="24"/>
          <w:szCs w:val="24"/>
        </w:rPr>
        <w:t>»</w:t>
      </w:r>
      <w:r w:rsidR="00AA0B67">
        <w:rPr>
          <w:rFonts w:ascii="Times New Roman" w:hAnsi="Times New Roman" w:cs="Times New Roman"/>
          <w:sz w:val="24"/>
          <w:szCs w:val="24"/>
        </w:rPr>
        <w:t xml:space="preserve"> направлена</w:t>
      </w:r>
      <w:r>
        <w:rPr>
          <w:rFonts w:ascii="Times New Roman" w:hAnsi="Times New Roman" w:cs="Times New Roman"/>
          <w:sz w:val="24"/>
          <w:szCs w:val="24"/>
        </w:rPr>
        <w:t xml:space="preserve"> на разностороннее развитие детей дошкольного возраста с учетом их возрастных и индивидуальных особенностей,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достижения детьми дошкольного возраста уровня развития необходимого и достаточного для успешного освоения ими  образовательных программ начального общего образования, на основе индивидуального подхода к детям дошкольного возраста и специфичных  для детей дошкольного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возраста видов деятельности. 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программ</w:t>
      </w:r>
      <w:r w:rsidR="00AA0B6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 сопровождается проведением промежуточных аттестаций и итоговой аттестации  </w:t>
      </w:r>
      <w:r w:rsidR="00AA0B67"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B33" w:rsidRDefault="008B1C79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Группа</w:t>
      </w:r>
      <w:r w:rsidR="00AC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33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AC7B33">
        <w:rPr>
          <w:rFonts w:ascii="Times New Roman" w:hAnsi="Times New Roman" w:cs="Times New Roman"/>
          <w:sz w:val="24"/>
          <w:szCs w:val="24"/>
        </w:rPr>
        <w:t xml:space="preserve"> подготовки открывается приказом </w:t>
      </w:r>
      <w:r w:rsidR="003C707B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206E47">
        <w:rPr>
          <w:rFonts w:ascii="Times New Roman" w:hAnsi="Times New Roman" w:cs="Times New Roman"/>
          <w:sz w:val="24"/>
          <w:szCs w:val="24"/>
        </w:rPr>
        <w:t>ДС</w:t>
      </w:r>
      <w:r w:rsidR="003C707B">
        <w:rPr>
          <w:rFonts w:ascii="Times New Roman" w:hAnsi="Times New Roman" w:cs="Times New Roman"/>
          <w:sz w:val="24"/>
          <w:szCs w:val="24"/>
        </w:rPr>
        <w:t xml:space="preserve"> №11 «Звёздочка»</w:t>
      </w:r>
      <w:r w:rsidR="00AC7B33">
        <w:rPr>
          <w:rFonts w:ascii="Times New Roman" w:hAnsi="Times New Roman" w:cs="Times New Roman"/>
          <w:sz w:val="24"/>
          <w:szCs w:val="24"/>
        </w:rPr>
        <w:t xml:space="preserve">  на базе </w:t>
      </w:r>
      <w:r w:rsidR="003C707B">
        <w:rPr>
          <w:rFonts w:ascii="Times New Roman" w:hAnsi="Times New Roman" w:cs="Times New Roman"/>
          <w:sz w:val="24"/>
          <w:szCs w:val="24"/>
        </w:rPr>
        <w:t>учреждения</w:t>
      </w:r>
      <w:r w:rsidR="00AC7B33">
        <w:rPr>
          <w:rFonts w:ascii="Times New Roman" w:hAnsi="Times New Roman" w:cs="Times New Roman"/>
          <w:sz w:val="24"/>
          <w:szCs w:val="24"/>
        </w:rPr>
        <w:t xml:space="preserve"> при наличии санитарно-гигиенических и противоэпидемических условий с учетом соответствия помещений для учебной, досуговой, игровой деятельности ребенка-дошкольника.</w:t>
      </w:r>
      <w:r w:rsidR="006F1CFC" w:rsidRPr="006F1CFC">
        <w:rPr>
          <w:rFonts w:ascii="Times New Roman" w:hAnsi="Times New Roman" w:cs="Times New Roman"/>
          <w:sz w:val="24"/>
          <w:szCs w:val="24"/>
        </w:rPr>
        <w:t xml:space="preserve"> </w:t>
      </w:r>
      <w:r w:rsidR="006F1CFC">
        <w:rPr>
          <w:rFonts w:ascii="Times New Roman" w:hAnsi="Times New Roman" w:cs="Times New Roman"/>
          <w:sz w:val="24"/>
          <w:szCs w:val="24"/>
        </w:rPr>
        <w:t xml:space="preserve">Для организации работы с детьми используются  условия групп общеразвивающей направленности старшего дошкольного возраста. </w:t>
      </w:r>
    </w:p>
    <w:p w:rsidR="00D81D6E" w:rsidRDefault="003C707B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F1CFC">
        <w:rPr>
          <w:rFonts w:ascii="Times New Roman" w:hAnsi="Times New Roman" w:cs="Times New Roman"/>
          <w:sz w:val="24"/>
          <w:szCs w:val="24"/>
        </w:rPr>
        <w:t>Прием детей в группу</w:t>
      </w:r>
      <w:r w:rsidR="00AC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33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AC7B33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6F1CFC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заявления родителей, </w:t>
      </w:r>
      <w:r w:rsidR="00AC7B33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дошкольной организации</w:t>
      </w:r>
      <w:r w:rsidR="00AC7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643" w:rsidRDefault="00D81D6E" w:rsidP="00C8464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Дети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распределяются в соответствии с возрастом в общеразвивающие группы</w:t>
      </w:r>
      <w:r w:rsidR="00AC7B33">
        <w:rPr>
          <w:rFonts w:ascii="Times New Roman" w:hAnsi="Times New Roman" w:cs="Times New Roman"/>
          <w:sz w:val="24"/>
          <w:szCs w:val="24"/>
        </w:rPr>
        <w:t xml:space="preserve"> в зависимости от имеющихся условий и численности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основной группы</w:t>
      </w:r>
      <w:r w:rsidR="00AC7B33">
        <w:rPr>
          <w:rFonts w:ascii="Times New Roman" w:hAnsi="Times New Roman" w:cs="Times New Roman"/>
          <w:sz w:val="24"/>
          <w:szCs w:val="24"/>
        </w:rPr>
        <w:t>.</w:t>
      </w:r>
      <w:r w:rsidR="00C84643" w:rsidRPr="00C84643">
        <w:t xml:space="preserve"> </w:t>
      </w:r>
    </w:p>
    <w:p w:rsidR="00C84643" w:rsidRPr="00AA0B67" w:rsidRDefault="00C84643" w:rsidP="00AA0B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B6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группы </w:t>
      </w:r>
      <w:proofErr w:type="spellStart"/>
      <w:r w:rsidRPr="00AA0B67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AA0B67">
        <w:rPr>
          <w:rFonts w:ascii="Times New Roman" w:hAnsi="Times New Roman" w:cs="Times New Roman"/>
          <w:sz w:val="24"/>
          <w:szCs w:val="24"/>
        </w:rPr>
        <w:t xml:space="preserve"> подготовки организовывается в форме индивидуального взаимодействия, взаимодействия совместно с родителями, по подгруппам, в виде дидактических и ролевых игр, наблюдений, исследований и т.д. Это отражается в индивидуальном образовательном маршруте</w:t>
      </w:r>
      <w:r w:rsidR="00897256">
        <w:rPr>
          <w:rFonts w:ascii="Times New Roman" w:hAnsi="Times New Roman" w:cs="Times New Roman"/>
          <w:sz w:val="24"/>
          <w:szCs w:val="24"/>
        </w:rPr>
        <w:t>.</w:t>
      </w:r>
    </w:p>
    <w:p w:rsidR="00C84643" w:rsidRPr="00AA0B67" w:rsidRDefault="00C84643" w:rsidP="00C846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0B67">
        <w:rPr>
          <w:rFonts w:ascii="Times New Roman" w:hAnsi="Times New Roman" w:cs="Times New Roman"/>
          <w:sz w:val="24"/>
          <w:szCs w:val="24"/>
        </w:rPr>
        <w:t xml:space="preserve">В планировании образовательного процесса </w:t>
      </w:r>
      <w:proofErr w:type="spellStart"/>
      <w:r w:rsidRPr="00AA0B67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AA0B67">
        <w:rPr>
          <w:rFonts w:ascii="Times New Roman" w:hAnsi="Times New Roman" w:cs="Times New Roman"/>
          <w:sz w:val="24"/>
          <w:szCs w:val="24"/>
        </w:rPr>
        <w:t xml:space="preserve"> подготовки в группе, учитывается рациональность использования времени, проводимого ребенком в детском саду: включение его в </w:t>
      </w:r>
      <w:r w:rsidR="00897256">
        <w:rPr>
          <w:rFonts w:ascii="Times New Roman" w:hAnsi="Times New Roman" w:cs="Times New Roman"/>
          <w:sz w:val="24"/>
          <w:szCs w:val="24"/>
        </w:rPr>
        <w:t>организованную</w:t>
      </w:r>
      <w:r w:rsidRPr="00AA0B6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самостоятельную деятельность, режимные моменты.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Для </w:t>
      </w:r>
      <w:r w:rsidR="00897256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846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897256">
        <w:rPr>
          <w:rFonts w:ascii="Times New Roman" w:hAnsi="Times New Roman" w:cs="Times New Roman"/>
          <w:sz w:val="24"/>
          <w:szCs w:val="24"/>
        </w:rPr>
        <w:t xml:space="preserve">подготавливаются 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C7B33" w:rsidRDefault="00AC7B33" w:rsidP="00AC7B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списочный состав группы по разработанной форме (приложение);</w:t>
      </w:r>
    </w:p>
    <w:p w:rsidR="004F4F0B" w:rsidRDefault="004F4F0B" w:rsidP="00AC7B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-Программа «Скоро в школу»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="00897256">
        <w:rPr>
          <w:rFonts w:ascii="Times New Roman" w:hAnsi="Times New Roman" w:cs="Times New Roman"/>
          <w:sz w:val="24"/>
          <w:szCs w:val="24"/>
        </w:rPr>
        <w:t>Дети г</w:t>
      </w:r>
      <w:r>
        <w:rPr>
          <w:rFonts w:ascii="Times New Roman" w:hAnsi="Times New Roman" w:cs="Times New Roman"/>
          <w:sz w:val="24"/>
          <w:szCs w:val="24"/>
        </w:rPr>
        <w:t xml:space="preserve">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897256">
        <w:rPr>
          <w:rFonts w:ascii="Times New Roman" w:hAnsi="Times New Roman" w:cs="Times New Roman"/>
          <w:sz w:val="24"/>
          <w:szCs w:val="24"/>
        </w:rPr>
        <w:t xml:space="preserve">посещают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по гибкому режиму: от 2 до 5 раз в неделю. Количе</w:t>
      </w:r>
      <w:r w:rsidR="00897256">
        <w:rPr>
          <w:rFonts w:ascii="Times New Roman" w:hAnsi="Times New Roman" w:cs="Times New Roman"/>
          <w:sz w:val="24"/>
          <w:szCs w:val="24"/>
        </w:rPr>
        <w:t>ство часов в день   - не более трёх</w:t>
      </w:r>
      <w:r>
        <w:rPr>
          <w:rFonts w:ascii="Times New Roman" w:hAnsi="Times New Roman" w:cs="Times New Roman"/>
          <w:sz w:val="24"/>
          <w:szCs w:val="24"/>
        </w:rPr>
        <w:t xml:space="preserve">. Временной интервал устанавливается с учетом режима работы учреждения. </w:t>
      </w:r>
    </w:p>
    <w:p w:rsidR="00897256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Медицинское, социально-педагогическое и психологическое сопровождение ребенка, включенного в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образования, осуществляется штатным персоналом </w:t>
      </w:r>
      <w:r w:rsidR="00897256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206E47">
        <w:rPr>
          <w:rFonts w:ascii="Times New Roman" w:hAnsi="Times New Roman" w:cs="Times New Roman"/>
          <w:sz w:val="24"/>
          <w:szCs w:val="24"/>
        </w:rPr>
        <w:t>ДС</w:t>
      </w:r>
      <w:r w:rsidR="00897256">
        <w:rPr>
          <w:rFonts w:ascii="Times New Roman" w:hAnsi="Times New Roman" w:cs="Times New Roman"/>
          <w:sz w:val="24"/>
          <w:szCs w:val="24"/>
        </w:rPr>
        <w:t xml:space="preserve"> №11 «Звёздочка»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Группы кратковременного пребывания функционируют без организации питания при длительности</w:t>
      </w:r>
      <w:r w:rsidR="00897256">
        <w:rPr>
          <w:rFonts w:ascii="Times New Roman" w:hAnsi="Times New Roman" w:cs="Times New Roman"/>
          <w:sz w:val="24"/>
          <w:szCs w:val="24"/>
        </w:rPr>
        <w:t xml:space="preserve"> пребывания ребёнка до 3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AC7B33" w:rsidRDefault="00AC7B33" w:rsidP="00AC7B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Комплектование групп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кратковременного пребывания принимаются в первую очередь дети 5-7 лет, не посещающие, посещавшие не на всем протяжении дошкольного детства или посещающие не систематически дошкольное образовательное учреждение.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Комплектование групп кратковременного пребывания осуществляется как по одновозрастному (5- 6 лет; 6-7 лет), так и по разновозрастному принципу. </w:t>
      </w:r>
    </w:p>
    <w:p w:rsidR="00AC7B33" w:rsidRDefault="00697926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приеме детей в группу</w:t>
      </w:r>
      <w:r w:rsidR="00AC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B33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AC7B33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обязаны</w:t>
      </w:r>
      <w:r w:rsidR="00AC7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C7B33">
        <w:rPr>
          <w:rFonts w:ascii="Times New Roman" w:hAnsi="Times New Roman" w:cs="Times New Roman"/>
          <w:sz w:val="24"/>
          <w:szCs w:val="24"/>
        </w:rPr>
        <w:t>ознакомить с Уставом и другими документами, регламентирующими организацию образовательного процесса, деятельности учреждения.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Зачисление детей старшего дошкольного возраста в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оформляется приказом </w:t>
      </w:r>
      <w:r w:rsidR="00697926">
        <w:rPr>
          <w:rFonts w:ascii="Times New Roman" w:hAnsi="Times New Roman" w:cs="Times New Roman"/>
          <w:sz w:val="24"/>
          <w:szCs w:val="24"/>
        </w:rPr>
        <w:t>заведующего</w:t>
      </w:r>
      <w:r>
        <w:rPr>
          <w:rFonts w:ascii="Times New Roman" w:hAnsi="Times New Roman" w:cs="Times New Roman"/>
          <w:sz w:val="24"/>
          <w:szCs w:val="24"/>
        </w:rPr>
        <w:t xml:space="preserve"> при наличии: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 родителей (законных представителей);</w:t>
      </w:r>
    </w:p>
    <w:p w:rsidR="00697926" w:rsidRDefault="00697926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2E9">
        <w:rPr>
          <w:rFonts w:ascii="Times New Roman" w:hAnsi="Times New Roman" w:cs="Times New Roman"/>
          <w:sz w:val="24"/>
          <w:szCs w:val="24"/>
        </w:rPr>
        <w:t>договора об образовании по образовательным программам дошкольного образования;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справки о состоянии здоровья ребенка.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Конкурсный набор и тестирование детей при комплектовании группы не допускаются.</w:t>
      </w:r>
    </w:p>
    <w:p w:rsidR="00AC7B33" w:rsidRDefault="00AC7B33" w:rsidP="00AC7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образовательного процесса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Организация образовательного процесса в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регламентируется учебным планом и расписанием занятий,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2E9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="00D172E9">
        <w:rPr>
          <w:rFonts w:ascii="Times New Roman" w:hAnsi="Times New Roman" w:cs="Times New Roman"/>
          <w:sz w:val="24"/>
          <w:szCs w:val="24"/>
        </w:rPr>
        <w:t xml:space="preserve"> дошкольной организации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Образовательный процесс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должен обеспечивать постепенный переход от досугово-игровой к учебной деятельности, развитие детско-взрослого взаимодействия на принципах равноправного сотрудничества при демократическом стиле общения.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Основными формами образования детей в группах являются развивающие (коррекционно-развивающие), сюжетно-ролевые, театрализованные, компьютерные и подвижные виды игровой и учебной деятельности, продуктивная художественно-эстетическая деятельность, конструирование и моделирование, детско-взрослое сотрудничество, исходящее из интересов ребенка и перспектив его дальнейшего развития.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Отношения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строятся на основе уважения человеческого достоинства всех участников образовательного процесса, принципах гуманизма, взаимоуважения, сотрудничества и сотворчества педагога и ребенка. Не допускается физическое и психическое насилие по отношению к воспитанникам.</w:t>
      </w:r>
    </w:p>
    <w:p w:rsidR="00AC7B33" w:rsidRDefault="00AC7B33" w:rsidP="00AC7B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Содержание образования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Концептуальной основой содержания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является сохранение уникальности,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и развитие естественных возрастных приоритетов этого периода детства. Содержание и организация образовательного процесса детей 5-7 лет должны обеспечивать оптимальные условия: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успешной социализации и адаптации к школе;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для развития (коррекции) базовых психических процессов (памяти, внимания, речи, воображения, элементарной логики);</w:t>
      </w:r>
      <w:proofErr w:type="gramEnd"/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приобретения коммуникативного опыта;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духовно-нравственного и культурного становления личности.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412D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 образовательный стандарт дошкольного образования  является основой для разработки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90590">
        <w:rPr>
          <w:rFonts w:ascii="Times New Roman" w:hAnsi="Times New Roman" w:cs="Times New Roman"/>
          <w:sz w:val="24"/>
          <w:szCs w:val="24"/>
        </w:rPr>
        <w:t>, которая</w:t>
      </w:r>
      <w:r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690590">
        <w:rPr>
          <w:rFonts w:ascii="Times New Roman" w:hAnsi="Times New Roman" w:cs="Times New Roman"/>
          <w:sz w:val="24"/>
          <w:szCs w:val="24"/>
        </w:rPr>
        <w:t xml:space="preserve"> содержание и организацию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590">
        <w:rPr>
          <w:rFonts w:ascii="Times New Roman" w:hAnsi="Times New Roman" w:cs="Times New Roman"/>
          <w:sz w:val="24"/>
          <w:szCs w:val="24"/>
        </w:rPr>
        <w:t>в дошкольной образовательной организации.</w:t>
      </w:r>
    </w:p>
    <w:p w:rsidR="000E69A5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F412D9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00489">
        <w:rPr>
          <w:rFonts w:ascii="Times New Roman" w:hAnsi="Times New Roman" w:cs="Times New Roman"/>
          <w:sz w:val="24"/>
          <w:szCs w:val="24"/>
        </w:rPr>
        <w:t>ДС</w:t>
      </w:r>
      <w:r w:rsidR="00F412D9">
        <w:rPr>
          <w:rFonts w:ascii="Times New Roman" w:hAnsi="Times New Roman" w:cs="Times New Roman"/>
          <w:sz w:val="24"/>
          <w:szCs w:val="24"/>
        </w:rPr>
        <w:t xml:space="preserve"> №11 «Звёздочка»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в </w:t>
      </w:r>
      <w:r w:rsidR="00690590">
        <w:rPr>
          <w:rFonts w:ascii="Times New Roman" w:hAnsi="Times New Roman" w:cs="Times New Roman"/>
          <w:sz w:val="24"/>
          <w:szCs w:val="24"/>
        </w:rPr>
        <w:t xml:space="preserve">разработке и утверждении </w:t>
      </w:r>
      <w:r>
        <w:rPr>
          <w:rFonts w:ascii="Times New Roman" w:hAnsi="Times New Roman" w:cs="Times New Roman"/>
          <w:sz w:val="24"/>
          <w:szCs w:val="24"/>
        </w:rPr>
        <w:t>образовательн</w:t>
      </w:r>
      <w:r w:rsidR="00690590">
        <w:rPr>
          <w:rFonts w:ascii="Times New Roman" w:hAnsi="Times New Roman" w:cs="Times New Roman"/>
          <w:sz w:val="24"/>
          <w:szCs w:val="24"/>
        </w:rPr>
        <w:t>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59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0590">
        <w:rPr>
          <w:rFonts w:ascii="Times New Roman" w:hAnsi="Times New Roman" w:cs="Times New Roman"/>
          <w:sz w:val="24"/>
          <w:szCs w:val="24"/>
        </w:rPr>
        <w:t>выборе материально-технического обеспечения образовательной деятельности</w:t>
      </w:r>
      <w:r w:rsidR="000E69A5">
        <w:rPr>
          <w:rFonts w:ascii="Times New Roman" w:hAnsi="Times New Roman" w:cs="Times New Roman"/>
          <w:sz w:val="24"/>
          <w:szCs w:val="24"/>
        </w:rPr>
        <w:t>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ориентировано на формирование естественной мотивации ребенка к активной, продуктивной, лично и социально значимой деятельности, стремления познавать мир, обогащать собственный опыт, бесконфликтно общаться.</w:t>
      </w:r>
    </w:p>
    <w:p w:rsidR="00AC7B33" w:rsidRDefault="00AC7B33" w:rsidP="00AC7B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Права и обязанности участников образовательного процесса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Участниками образовательного процесса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являются дети в возрасте 5-7 лет, их родители (законные представители), педагогические работники.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Права, обязанности и социальные гарантии педагогических работников </w:t>
      </w:r>
      <w:r w:rsidR="000E69A5">
        <w:rPr>
          <w:rFonts w:ascii="Times New Roman" w:hAnsi="Times New Roman" w:cs="Times New Roman"/>
          <w:sz w:val="24"/>
          <w:szCs w:val="24"/>
        </w:rPr>
        <w:t xml:space="preserve">работающих с детьми </w:t>
      </w: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определяются законодательством Российской Федерации, Уставом </w:t>
      </w:r>
      <w:r w:rsidR="000E69A5">
        <w:rPr>
          <w:rFonts w:ascii="Times New Roman" w:hAnsi="Times New Roman" w:cs="Times New Roman"/>
          <w:sz w:val="24"/>
          <w:szCs w:val="24"/>
        </w:rPr>
        <w:t>ДОУ,</w:t>
      </w:r>
      <w:r>
        <w:rPr>
          <w:rFonts w:ascii="Times New Roman" w:hAnsi="Times New Roman" w:cs="Times New Roman"/>
          <w:sz w:val="24"/>
          <w:szCs w:val="24"/>
        </w:rPr>
        <w:t xml:space="preserve">  трудовым договором, определяющим функциональные обязанности и квалификационные характеристики.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0E69A5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9A5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00489">
        <w:rPr>
          <w:rFonts w:ascii="Times New Roman" w:hAnsi="Times New Roman" w:cs="Times New Roman"/>
          <w:sz w:val="24"/>
          <w:szCs w:val="24"/>
        </w:rPr>
        <w:t xml:space="preserve">ДС </w:t>
      </w:r>
      <w:r w:rsidR="000E69A5">
        <w:rPr>
          <w:rFonts w:ascii="Times New Roman" w:hAnsi="Times New Roman" w:cs="Times New Roman"/>
          <w:sz w:val="24"/>
          <w:szCs w:val="24"/>
        </w:rPr>
        <w:t xml:space="preserve">№11 «Звёздочка» </w:t>
      </w:r>
      <w:r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0E69A5">
        <w:rPr>
          <w:rFonts w:ascii="Times New Roman" w:hAnsi="Times New Roman" w:cs="Times New Roman"/>
          <w:sz w:val="24"/>
          <w:szCs w:val="24"/>
        </w:rPr>
        <w:t xml:space="preserve">ответственного за организацию работы </w:t>
      </w:r>
      <w:r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0E69A5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="000E69A5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0E69A5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Финансирование деятельности групп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Финансирование деятельности по организации групп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осуществляется в соответствии с действующим законодательством.</w:t>
      </w:r>
    </w:p>
    <w:p w:rsidR="00AC7B33" w:rsidRDefault="00AC7B33" w:rsidP="00AC7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0E69A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Оплата труда</w:t>
      </w:r>
    </w:p>
    <w:p w:rsidR="00AC7B33" w:rsidRDefault="00AC7B33" w:rsidP="00AC7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Оплата труда воспитателей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специалистов, осуществляющих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0E69A5">
        <w:rPr>
          <w:rFonts w:ascii="Times New Roman" w:hAnsi="Times New Roman" w:cs="Times New Roman"/>
          <w:sz w:val="24"/>
          <w:szCs w:val="24"/>
        </w:rPr>
        <w:t xml:space="preserve"> с детьми в группах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D97">
        <w:rPr>
          <w:rFonts w:ascii="Times New Roman" w:hAnsi="Times New Roman" w:cs="Times New Roman"/>
          <w:sz w:val="24"/>
          <w:szCs w:val="24"/>
        </w:rPr>
        <w:t>включается</w:t>
      </w:r>
      <w:proofErr w:type="gramEnd"/>
      <w:r w:rsidR="000C2D97">
        <w:rPr>
          <w:rFonts w:ascii="Times New Roman" w:hAnsi="Times New Roman" w:cs="Times New Roman"/>
          <w:sz w:val="24"/>
          <w:szCs w:val="24"/>
        </w:rPr>
        <w:t xml:space="preserve"> в стимулирующую часть методики оплаты труда.</w:t>
      </w:r>
    </w:p>
    <w:p w:rsidR="00AC7B33" w:rsidRDefault="00AC7B33" w:rsidP="00AC7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ind w:firstLine="709"/>
        <w:jc w:val="center"/>
        <w:rPr>
          <w:i/>
        </w:rPr>
      </w:pPr>
      <w:r>
        <w:rPr>
          <w:i/>
        </w:rPr>
        <w:t>Примечание. Срок действия данного Положения: до внесения изменений</w:t>
      </w:r>
    </w:p>
    <w:p w:rsidR="00AC7B33" w:rsidRDefault="00AC7B33" w:rsidP="00AC7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294D" w:rsidRDefault="0055294D" w:rsidP="00AC7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294D" w:rsidRDefault="0055294D" w:rsidP="00AC7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00489" w:rsidRDefault="00B00489">
      <w:pPr>
        <w:spacing w:after="200" w:line="276" w:lineRule="auto"/>
        <w:rPr>
          <w:rFonts w:cs="Times New Roman"/>
          <w:sz w:val="24"/>
          <w:szCs w:val="24"/>
          <w:lang w:bidi="ar-SA"/>
        </w:rPr>
      </w:pPr>
      <w:r>
        <w:rPr>
          <w:rFonts w:cs="Times New Roman"/>
          <w:sz w:val="24"/>
          <w:szCs w:val="24"/>
        </w:rPr>
        <w:br w:type="page"/>
      </w:r>
    </w:p>
    <w:p w:rsidR="0055294D" w:rsidRDefault="0055294D" w:rsidP="00AC7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5294D" w:rsidRDefault="0055294D" w:rsidP="00AC7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C7B33" w:rsidRDefault="00AC7B33" w:rsidP="00AC7B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AC7B33" w:rsidRDefault="00AC7B33" w:rsidP="00AC7B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C7B33" w:rsidRDefault="00AC7B33" w:rsidP="00AC7B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C7B33" w:rsidRDefault="00AC7B33" w:rsidP="00AC7B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C7B33" w:rsidRDefault="00AC7B33" w:rsidP="00AC7B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СПИСОЧНЫЙ СОСТАВ</w:t>
      </w:r>
    </w:p>
    <w:p w:rsidR="00AC7B33" w:rsidRDefault="00AC7B33" w:rsidP="00AC7B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ГРУППЫ ПРЕДШКОЛЬНОГО ОБРАЗОВАНИЯ</w:t>
      </w:r>
    </w:p>
    <w:p w:rsidR="00AC7B33" w:rsidRDefault="00AC7B33" w:rsidP="00AC7B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12"/>
        <w:gridCol w:w="1368"/>
        <w:gridCol w:w="1482"/>
        <w:gridCol w:w="1425"/>
        <w:gridCol w:w="1482"/>
        <w:gridCol w:w="1596"/>
      </w:tblGrid>
      <w:tr w:rsidR="00AC7B33" w:rsidTr="00AC7B3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B33" w:rsidRDefault="00AC7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B33" w:rsidRDefault="00AC7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B33" w:rsidRDefault="00AC7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B33" w:rsidRDefault="00AC7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B33" w:rsidRDefault="00AC7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B33" w:rsidRDefault="00AC7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 ли ДОУ? 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B33" w:rsidRDefault="00AC7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C7B33" w:rsidTr="00AC7B3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B33" w:rsidRDefault="00AC7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B33" w:rsidRDefault="00AC7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B33" w:rsidRDefault="00AC7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B33" w:rsidRDefault="00AC7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B33" w:rsidRDefault="00AC7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B33" w:rsidRDefault="00AC7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B33" w:rsidRDefault="00AC7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7B33" w:rsidTr="00AC7B3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33" w:rsidRDefault="00AC7B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33" w:rsidRDefault="00AC7B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33" w:rsidRDefault="00AC7B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33" w:rsidRDefault="00AC7B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33" w:rsidRDefault="00AC7B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33" w:rsidRDefault="00AC7B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B33" w:rsidRDefault="00AC7B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B33" w:rsidRDefault="00AC7B33" w:rsidP="00AC7B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7B33" w:rsidRDefault="00AC7B33" w:rsidP="00AC7B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C7B33" w:rsidRDefault="00AC7B33" w:rsidP="00AC7B3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дан положительный ответ на вопрос при заполнении колонки 6, необходимо в этой же колонке указать номер посещаемого дошкольного образовательного учреждения, а в следующей колонке - причину, указывающую на необходимость посещения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подготовки. </w:t>
      </w:r>
    </w:p>
    <w:p w:rsidR="002D70A5" w:rsidRDefault="002D70A5"/>
    <w:sectPr w:rsidR="002D70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AB" w:rsidRDefault="00B937AB" w:rsidP="0055294D">
      <w:r>
        <w:separator/>
      </w:r>
    </w:p>
  </w:endnote>
  <w:endnote w:type="continuationSeparator" w:id="0">
    <w:p w:rsidR="00B937AB" w:rsidRDefault="00B937AB" w:rsidP="0055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715837"/>
      <w:docPartObj>
        <w:docPartGallery w:val="Page Numbers (Bottom of Page)"/>
        <w:docPartUnique/>
      </w:docPartObj>
    </w:sdtPr>
    <w:sdtEndPr/>
    <w:sdtContent>
      <w:p w:rsidR="0055294D" w:rsidRDefault="005529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89">
          <w:rPr>
            <w:noProof/>
          </w:rPr>
          <w:t>5</w:t>
        </w:r>
        <w:r>
          <w:fldChar w:fldCharType="end"/>
        </w:r>
      </w:p>
    </w:sdtContent>
  </w:sdt>
  <w:p w:rsidR="0055294D" w:rsidRDefault="005529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AB" w:rsidRDefault="00B937AB" w:rsidP="0055294D">
      <w:r>
        <w:separator/>
      </w:r>
    </w:p>
  </w:footnote>
  <w:footnote w:type="continuationSeparator" w:id="0">
    <w:p w:rsidR="00B937AB" w:rsidRDefault="00B937AB" w:rsidP="0055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B80"/>
    <w:multiLevelType w:val="hybridMultilevel"/>
    <w:tmpl w:val="FC828B34"/>
    <w:lvl w:ilvl="0" w:tplc="19563642">
      <w:start w:val="8"/>
      <w:numFmt w:val="bullet"/>
      <w:lvlText w:val=""/>
      <w:lvlJc w:val="left"/>
      <w:pPr>
        <w:tabs>
          <w:tab w:val="num" w:pos="1320"/>
        </w:tabs>
        <w:ind w:left="1320" w:hanging="78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33"/>
    <w:rsid w:val="000A3FB6"/>
    <w:rsid w:val="000B2133"/>
    <w:rsid w:val="000C2D97"/>
    <w:rsid w:val="000E69A5"/>
    <w:rsid w:val="001E72B7"/>
    <w:rsid w:val="00206E47"/>
    <w:rsid w:val="002D3C60"/>
    <w:rsid w:val="002D70A5"/>
    <w:rsid w:val="002F64A7"/>
    <w:rsid w:val="00322622"/>
    <w:rsid w:val="003C707B"/>
    <w:rsid w:val="004F4F0B"/>
    <w:rsid w:val="0055294D"/>
    <w:rsid w:val="0056035C"/>
    <w:rsid w:val="00610FC9"/>
    <w:rsid w:val="00681F43"/>
    <w:rsid w:val="00690590"/>
    <w:rsid w:val="0069308F"/>
    <w:rsid w:val="00697926"/>
    <w:rsid w:val="006F1CFC"/>
    <w:rsid w:val="007136F0"/>
    <w:rsid w:val="008849AF"/>
    <w:rsid w:val="00897256"/>
    <w:rsid w:val="008B1C79"/>
    <w:rsid w:val="009B7A21"/>
    <w:rsid w:val="00A43CD2"/>
    <w:rsid w:val="00AA0B67"/>
    <w:rsid w:val="00AC7B33"/>
    <w:rsid w:val="00B00489"/>
    <w:rsid w:val="00B17345"/>
    <w:rsid w:val="00B546FE"/>
    <w:rsid w:val="00B67F4C"/>
    <w:rsid w:val="00B85DF7"/>
    <w:rsid w:val="00B937AB"/>
    <w:rsid w:val="00C23A57"/>
    <w:rsid w:val="00C32C25"/>
    <w:rsid w:val="00C84643"/>
    <w:rsid w:val="00D172E9"/>
    <w:rsid w:val="00D81D6E"/>
    <w:rsid w:val="00F4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3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7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C7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294D"/>
    <w:pPr>
      <w:tabs>
        <w:tab w:val="center" w:pos="4677"/>
        <w:tab w:val="right" w:pos="9355"/>
      </w:tabs>
    </w:pPr>
    <w:rPr>
      <w:szCs w:val="25"/>
    </w:rPr>
  </w:style>
  <w:style w:type="character" w:customStyle="1" w:styleId="a4">
    <w:name w:val="Верхний колонтитул Знак"/>
    <w:basedOn w:val="a0"/>
    <w:link w:val="a3"/>
    <w:uiPriority w:val="99"/>
    <w:rsid w:val="0055294D"/>
    <w:rPr>
      <w:rFonts w:ascii="Times New Roman" w:eastAsia="Times New Roman" w:hAnsi="Times New Roman" w:cs="Vrinda"/>
      <w:sz w:val="20"/>
      <w:szCs w:val="25"/>
      <w:lang w:eastAsia="ru-RU" w:bidi="bn-BD"/>
    </w:rPr>
  </w:style>
  <w:style w:type="paragraph" w:styleId="a5">
    <w:name w:val="footer"/>
    <w:basedOn w:val="a"/>
    <w:link w:val="a6"/>
    <w:uiPriority w:val="99"/>
    <w:unhideWhenUsed/>
    <w:rsid w:val="0055294D"/>
    <w:pPr>
      <w:tabs>
        <w:tab w:val="center" w:pos="4677"/>
        <w:tab w:val="right" w:pos="9355"/>
      </w:tabs>
    </w:pPr>
    <w:rPr>
      <w:szCs w:val="25"/>
    </w:rPr>
  </w:style>
  <w:style w:type="character" w:customStyle="1" w:styleId="a6">
    <w:name w:val="Нижний колонтитул Знак"/>
    <w:basedOn w:val="a0"/>
    <w:link w:val="a5"/>
    <w:uiPriority w:val="99"/>
    <w:rsid w:val="0055294D"/>
    <w:rPr>
      <w:rFonts w:ascii="Times New Roman" w:eastAsia="Times New Roman" w:hAnsi="Times New Roman" w:cs="Vrinda"/>
      <w:sz w:val="20"/>
      <w:szCs w:val="25"/>
      <w:lang w:eastAsia="ru-RU" w:bidi="bn-BD"/>
    </w:rPr>
  </w:style>
  <w:style w:type="paragraph" w:styleId="a7">
    <w:name w:val="No Spacing"/>
    <w:qFormat/>
    <w:rsid w:val="00B0048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3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ru-RU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7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C7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294D"/>
    <w:pPr>
      <w:tabs>
        <w:tab w:val="center" w:pos="4677"/>
        <w:tab w:val="right" w:pos="9355"/>
      </w:tabs>
    </w:pPr>
    <w:rPr>
      <w:szCs w:val="25"/>
    </w:rPr>
  </w:style>
  <w:style w:type="character" w:customStyle="1" w:styleId="a4">
    <w:name w:val="Верхний колонтитул Знак"/>
    <w:basedOn w:val="a0"/>
    <w:link w:val="a3"/>
    <w:uiPriority w:val="99"/>
    <w:rsid w:val="0055294D"/>
    <w:rPr>
      <w:rFonts w:ascii="Times New Roman" w:eastAsia="Times New Roman" w:hAnsi="Times New Roman" w:cs="Vrinda"/>
      <w:sz w:val="20"/>
      <w:szCs w:val="25"/>
      <w:lang w:eastAsia="ru-RU" w:bidi="bn-BD"/>
    </w:rPr>
  </w:style>
  <w:style w:type="paragraph" w:styleId="a5">
    <w:name w:val="footer"/>
    <w:basedOn w:val="a"/>
    <w:link w:val="a6"/>
    <w:uiPriority w:val="99"/>
    <w:unhideWhenUsed/>
    <w:rsid w:val="0055294D"/>
    <w:pPr>
      <w:tabs>
        <w:tab w:val="center" w:pos="4677"/>
        <w:tab w:val="right" w:pos="9355"/>
      </w:tabs>
    </w:pPr>
    <w:rPr>
      <w:szCs w:val="25"/>
    </w:rPr>
  </w:style>
  <w:style w:type="character" w:customStyle="1" w:styleId="a6">
    <w:name w:val="Нижний колонтитул Знак"/>
    <w:basedOn w:val="a0"/>
    <w:link w:val="a5"/>
    <w:uiPriority w:val="99"/>
    <w:rsid w:val="0055294D"/>
    <w:rPr>
      <w:rFonts w:ascii="Times New Roman" w:eastAsia="Times New Roman" w:hAnsi="Times New Roman" w:cs="Vrinda"/>
      <w:sz w:val="20"/>
      <w:szCs w:val="25"/>
      <w:lang w:eastAsia="ru-RU" w:bidi="bn-BD"/>
    </w:rPr>
  </w:style>
  <w:style w:type="paragraph" w:styleId="a7">
    <w:name w:val="No Spacing"/>
    <w:qFormat/>
    <w:rsid w:val="00B0048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ДС11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20</cp:revision>
  <dcterms:created xsi:type="dcterms:W3CDTF">2015-11-12T11:38:00Z</dcterms:created>
  <dcterms:modified xsi:type="dcterms:W3CDTF">2017-01-30T08:35:00Z</dcterms:modified>
</cp:coreProperties>
</file>