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41" w:rsidRDefault="002B3441" w:rsidP="009B2DA1">
      <w:bookmarkStart w:id="0" w:name="_GoBack"/>
      <w:bookmarkEnd w:id="0"/>
    </w:p>
    <w:p w:rsidR="002B3441" w:rsidRPr="00EC2613" w:rsidRDefault="002B3441" w:rsidP="00EC2613">
      <w:pPr>
        <w:widowControl w:val="0"/>
        <w:autoSpaceDE w:val="0"/>
        <w:autoSpaceDN w:val="0"/>
        <w:adjustRightInd w:val="0"/>
        <w:spacing w:after="0" w:line="240" w:lineRule="auto"/>
        <w:ind w:left="-567" w:right="-591" w:firstLine="1134"/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EC2613">
        <w:rPr>
          <w:rFonts w:ascii="Times New Roman" w:hAnsi="Times New Roman"/>
          <w:b/>
          <w:noProof/>
          <w:sz w:val="40"/>
          <w:szCs w:val="40"/>
          <w:lang w:eastAsia="ru-RU"/>
        </w:rPr>
        <w:t>Консультация для родителей</w:t>
      </w:r>
    </w:p>
    <w:p w:rsidR="002B3441" w:rsidRPr="00EC2613" w:rsidRDefault="002B3441" w:rsidP="00EC2613">
      <w:pPr>
        <w:jc w:val="center"/>
      </w:pPr>
      <w:r w:rsidRPr="00EC261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Тема: «</w:t>
      </w:r>
      <w:r w:rsidRPr="00EC2613">
        <w:rPr>
          <w:rFonts w:ascii="Times New Roman" w:hAnsi="Times New Roman"/>
          <w:sz w:val="48"/>
          <w:szCs w:val="48"/>
        </w:rPr>
        <w:t>Речь ребенка 2 лет</w:t>
      </w:r>
      <w:r w:rsidRPr="00EC261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»</w:t>
      </w:r>
    </w:p>
    <w:p w:rsidR="002B3441" w:rsidRPr="00EC2613" w:rsidRDefault="002B3441" w:rsidP="00EC2613">
      <w:pPr>
        <w:keepNext/>
        <w:keepLines/>
        <w:spacing w:before="480" w:after="0"/>
        <w:jc w:val="right"/>
        <w:outlineLvl w:val="0"/>
        <w:rPr>
          <w:rFonts w:ascii="Times New Roman" w:hAnsi="Times New Roman"/>
          <w:bCs/>
          <w:kern w:val="36"/>
          <w:lang w:eastAsia="ru-RU"/>
        </w:rPr>
      </w:pPr>
      <w:r w:rsidRPr="00EC2613">
        <w:rPr>
          <w:rFonts w:ascii="Times New Roman" w:hAnsi="Times New Roman"/>
          <w:bCs/>
          <w:kern w:val="36"/>
          <w:lang w:eastAsia="ru-RU"/>
        </w:rPr>
        <w:t xml:space="preserve">Подготовила </w:t>
      </w:r>
      <w:r>
        <w:rPr>
          <w:rFonts w:ascii="Times New Roman" w:hAnsi="Times New Roman"/>
          <w:bCs/>
          <w:kern w:val="36"/>
          <w:lang w:eastAsia="ru-RU"/>
        </w:rPr>
        <w:t>учител</w:t>
      </w:r>
      <w:proofErr w:type="gramStart"/>
      <w:r>
        <w:rPr>
          <w:rFonts w:ascii="Times New Roman" w:hAnsi="Times New Roman"/>
          <w:bCs/>
          <w:kern w:val="36"/>
          <w:lang w:eastAsia="ru-RU"/>
        </w:rPr>
        <w:t>ь-</w:t>
      </w:r>
      <w:proofErr w:type="gramEnd"/>
      <w:r>
        <w:rPr>
          <w:rFonts w:ascii="Times New Roman" w:hAnsi="Times New Roman"/>
          <w:bCs/>
          <w:kern w:val="36"/>
          <w:lang w:eastAsia="ru-RU"/>
        </w:rPr>
        <w:t xml:space="preserve"> логопед Смоленская Н.В.</w:t>
      </w:r>
    </w:p>
    <w:p w:rsidR="002B3441" w:rsidRPr="00EC2613" w:rsidRDefault="002B3441" w:rsidP="00EC26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3441" w:rsidRPr="00EC2613" w:rsidRDefault="002B3441" w:rsidP="00EC26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3441" w:rsidRDefault="009B1C94" w:rsidP="009B2DA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5.5pt;height:182.25pt;visibility:visible">
            <v:imagedata r:id="rId7" o:title=""/>
          </v:shape>
        </w:pic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EC2613">
        <w:rPr>
          <w:rFonts w:ascii="Times New Roman" w:hAnsi="Times New Roman"/>
          <w:sz w:val="28"/>
          <w:szCs w:val="28"/>
        </w:rPr>
        <w:t>Каждый родитель, у которого появился чудесный малыш, в определенный момент задумается над вопросом правильного развития ребенка. На сегодняшний день существует большое количество информации по развитию детей и в электронной форме и в литературе, множество каналов транслируют передачи для молодых родителей. Одним из важнейших элементов жизни ребенка, является речь и ее развитие. Когда ваш ребенок начинает произносить первые звуки, следует постоянно поддерживать с ним разговор. Речь ребенка 2 лет вам, как родителям, хоть и понятна, однако все равно слышатся неправильное произношение, проглатывание букв, и именно в этом случае взрослым необходимо помогать малышу, правильно произносить слова и фразы. Ни в коем случае нельзя постоянно «сюсюкаться» с вашим крохой, особенно если вы желаете ему донести новое слово, либо озвучить название предмета.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Ребенок в 2 года уже в некоторой мере понимает интонацию голоса, ему можно показывать игрушку и озвучивать голосом </w:t>
      </w:r>
      <w:proofErr w:type="gramStart"/>
      <w:r w:rsidRPr="00EC2613">
        <w:rPr>
          <w:rFonts w:ascii="Times New Roman" w:hAnsi="Times New Roman"/>
          <w:sz w:val="28"/>
          <w:szCs w:val="28"/>
        </w:rPr>
        <w:t>зверюшек</w:t>
      </w:r>
      <w:proofErr w:type="gramEnd"/>
      <w:r w:rsidRPr="00EC2613">
        <w:rPr>
          <w:rFonts w:ascii="Times New Roman" w:hAnsi="Times New Roman"/>
          <w:sz w:val="28"/>
          <w:szCs w:val="28"/>
        </w:rPr>
        <w:t xml:space="preserve">, так ребенок не только будет запоминать грубые и писклявые голоса животных, но и пытаться повторять их самостоятельно. В этом возрасте ребенок понимает </w:t>
      </w:r>
      <w:r w:rsidRPr="00EC2613">
        <w:rPr>
          <w:rFonts w:ascii="Times New Roman" w:hAnsi="Times New Roman"/>
          <w:sz w:val="28"/>
          <w:szCs w:val="28"/>
        </w:rPr>
        <w:lastRenderedPageBreak/>
        <w:t xml:space="preserve">смысл всех слов своих родителей, однако в среднем выговаривает около 200 либо 300 слов, малыш пытается связывать по 2-3 слова вместе, например: «мама пришла!», «машина поехала», «яблоко упало». Речь ребенка 2 лет имеет такие особенности: кроха говорит как бы от третьего лица, либо называет себя по имени. Двухлетние детишки довольно хорошо понимают суть короткого рассказа о каких-либо действиях, событиях, которые с ним происходили, отвечает на некоторые вопросы. Ребенок способен выполнять несколько поручений и просьб взрослых, умеет жалеть, благодарить. Имеет способность дополнять короткие и знакомые стихотворения либо песенки. Неплохо справляется с описанием лица человека, картинки либо другого предмета. У малыша </w:t>
      </w:r>
      <w:proofErr w:type="gramStart"/>
      <w:r w:rsidRPr="00EC2613">
        <w:rPr>
          <w:rFonts w:ascii="Times New Roman" w:hAnsi="Times New Roman"/>
          <w:sz w:val="28"/>
          <w:szCs w:val="28"/>
        </w:rPr>
        <w:t>хорошо</w:t>
      </w:r>
      <w:proofErr w:type="gramEnd"/>
      <w:r w:rsidRPr="00EC2613">
        <w:rPr>
          <w:rFonts w:ascii="Times New Roman" w:hAnsi="Times New Roman"/>
          <w:sz w:val="28"/>
          <w:szCs w:val="28"/>
        </w:rPr>
        <w:t xml:space="preserve"> получается давать оценку самому себе и своим действиям. Малыш отлично знает, что нужно сказать при встрече и прощаясь с детками и взрослыми.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>Как развивать речь ребенка 2 лет.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В двухлетнем возрасте большая часть детишек умеет излагать свои мысли, они называют названия предметов, состояния окружающего мира, свои собственные ощущения. Однако именно в этот период родители должны решить одну из главных задач изъяснять грамматические правильные фразы, пополнять запас слов. Чтобы развить речь ребенка 2 лет применяют полезные упражнения.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Во-первых, необходимо научить малыша воспринимать себя в первом лице, чтобы он понимал что он - это «Я», а так же запомнил такие местоимения как «ты» и «мы».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Во-вторых, ребенок должен уметь правильно склонять глаголы. Для этого можно поиграть с ним в игру, взять например слово «бегать» и чтобы малыш попробовал сам склонить глаголы по лицам: «я бегаю», «ты бегаешь», «мы бегаем».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У многих деток есть проблемы с произношением таких букв как «м», «б», «р». Чтобы научить ребенка произносить их, необязательно обращаться к логопеду, можно и самим попробовать избавиться от этой проблемы. Например, придумать выражения, в которых эти буквы будут иметь важное место: «у дедушки доска», «маленький мячик» и т.д.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lastRenderedPageBreak/>
        <w:t xml:space="preserve"> Также можно научить вашего малыша общаться с другими детишками. Для этого необходимо немного поиграть с ним и попытаться завести знакомство, будто вы такой же ребенок, при этом лучше начинайте разговор первыми и задавайте ему наводящие вопросы, что бы он смог на них ответить. Например: «Привет, меня зовут Оля, давай поиграем</w:t>
      </w:r>
      <w:proofErr w:type="gramStart"/>
      <w:r w:rsidRPr="00EC2613">
        <w:rPr>
          <w:rFonts w:ascii="Times New Roman" w:hAnsi="Times New Roman"/>
          <w:sz w:val="28"/>
          <w:szCs w:val="28"/>
        </w:rPr>
        <w:t>?, «</w:t>
      </w:r>
      <w:proofErr w:type="gramEnd"/>
      <w:r w:rsidRPr="00EC2613">
        <w:rPr>
          <w:rFonts w:ascii="Times New Roman" w:hAnsi="Times New Roman"/>
          <w:sz w:val="28"/>
          <w:szCs w:val="28"/>
        </w:rPr>
        <w:t xml:space="preserve">Как тебя зовут?», «Ты покажешь мне свои игрушки?» и т.д. 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2613">
        <w:rPr>
          <w:rFonts w:ascii="Times New Roman" w:hAnsi="Times New Roman"/>
          <w:sz w:val="28"/>
          <w:szCs w:val="28"/>
        </w:rPr>
        <w:t>Развитию речи в 2 года помогает и совместная деятельность (игры) ребенка с родителями, можно построить ребенку из конструктора машину или дом, при этом каждое свое действие желательно описывать, время кормления тоже можно не тратить даром, а задавать ребенку вопросы, что он кушает, название продуктов, вкусовые качества и другое, в процессе одевания так же есть возможность научить ребенка называть вещи правильно</w:t>
      </w:r>
      <w:proofErr w:type="gramEnd"/>
      <w:r w:rsidRPr="00EC2613">
        <w:rPr>
          <w:rFonts w:ascii="Times New Roman" w:hAnsi="Times New Roman"/>
          <w:sz w:val="28"/>
          <w:szCs w:val="28"/>
        </w:rPr>
        <w:t xml:space="preserve">, своими именами. Можно сказать, что речь можно развивать при каждом удобном случае! 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Каждый родитель знает, что развитие речи у мальчишек и девчонок несколько отличается. Девочки намного раньше развиваются, у них быстрее пополняется словарный запас. Мальчики же довольно часть излагают свои мысли на своем языке.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Что делать если ребенок в 2 года не разговаривает? 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Прежде всего, необходимо не впадать в панику и не накручивать себе дурные мысли. Если ваш ребенок физически хорошо развивается, не страдает неврологическими заболеваниями, тогда у вас нет причин для волнения. В случае же если ваш малыш перенес тяжелое заболевание, отстает в развитии, не желает повторять за вами слова и буквы, не выполняет ваши просьбы и просто игнорирует их, следует обратиться к специалисту.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Каждый родитель должен уделять больше времени своему маленькому человечку, выходя с ребенком на прогулку нужно рассказывать ему о том, что происходит вокруг, что дует ветер, светит ярко солнышко, моросит </w:t>
      </w:r>
      <w:r w:rsidRPr="00EC2613">
        <w:rPr>
          <w:rFonts w:ascii="Times New Roman" w:hAnsi="Times New Roman"/>
          <w:sz w:val="28"/>
          <w:szCs w:val="28"/>
        </w:rPr>
        <w:lastRenderedPageBreak/>
        <w:t xml:space="preserve">дождик и т.д. Чтение стихов, книжек только поможет развить память ребенка, однако при приобретении литературы следует обращать внимание на: иллюстрации, они должны быть яркими, красочными и большими, страницы книги должны быть плотными, чтобы малышу было удобно их перелистывать, в целом содержание книги должно соответствовать возрасту ребенка, быть ему интересным. Не нужно заменять свое общение с детьми на просмотр мультфильмов и других программ с телевизора либо компьютера. В случае же если ваш ребенок проводит более 5 часов в день у экрана телевизора, как результат этого - обеспеченная задержка речи. 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Советуем все достижения вашего маленького чуда записывать и фиксировать, ведь это по настоящему чудесные превращения и открытия, появлению которых вы способствовали и приложили массу усилий. Помимо этого, будучи взрослым, ваш сын или дочка наверняка захотят вспомнить свои детские годы!</w:t>
      </w: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</w:p>
    <w:p w:rsidR="002B3441" w:rsidRPr="00EC2613" w:rsidRDefault="002B3441" w:rsidP="009B2DA1">
      <w:pPr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 xml:space="preserve"> Учитывая все наши советы, вы с маленького возраста воспитаете грамотного, умного, смышленого ребенка. Эти знания и навыки, которые вы заложите в этот период жизни, помогут ребенку в его дальнейшем жизненном пути, при поступлении в детский сад, либо в школу. Поэтому не ленитесь и больше уделяйте внимания своим прекрасным малышам!</w:t>
      </w:r>
    </w:p>
    <w:p w:rsidR="002B3441" w:rsidRDefault="002B3441" w:rsidP="00F54392">
      <w:r w:rsidRPr="00736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Источник: </w:t>
      </w:r>
      <w:hyperlink r:id="rId8" w:anchor="ixzz34EEHd6zG" w:history="1">
        <w:r w:rsidRPr="00736C77">
          <w:rPr>
            <w:rFonts w:ascii="Times New Roman" w:hAnsi="Times New Roman"/>
            <w:color w:val="003399"/>
            <w:sz w:val="24"/>
            <w:szCs w:val="24"/>
            <w:u w:val="single"/>
            <w:lang w:eastAsia="ru-RU"/>
          </w:rPr>
          <w:t>http://womanadvice.ru/krizis-1-goda-u-detey#ixzz34EEHd6zG</w:t>
        </w:r>
      </w:hyperlink>
      <w:r w:rsidRPr="00736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6C7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Журнал </w:t>
      </w:r>
      <w:proofErr w:type="spellStart"/>
      <w:r w:rsidRPr="00736C77">
        <w:rPr>
          <w:rFonts w:ascii="Times New Roman" w:hAnsi="Times New Roman"/>
          <w:color w:val="000000"/>
          <w:sz w:val="24"/>
          <w:szCs w:val="24"/>
          <w:lang w:eastAsia="ru-RU"/>
        </w:rPr>
        <w:t>WomanAdvice</w:t>
      </w:r>
      <w:proofErr w:type="spellEnd"/>
      <w:r w:rsidRPr="00736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советы на все случаи жизни</w:t>
      </w:r>
    </w:p>
    <w:p w:rsidR="002B3441" w:rsidRDefault="002B3441" w:rsidP="009B2DA1"/>
    <w:sectPr w:rsidR="002B3441" w:rsidSect="00E51E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94" w:rsidRDefault="009B1C94" w:rsidP="00EC2613">
      <w:pPr>
        <w:spacing w:after="0" w:line="240" w:lineRule="auto"/>
      </w:pPr>
      <w:r>
        <w:separator/>
      </w:r>
    </w:p>
  </w:endnote>
  <w:endnote w:type="continuationSeparator" w:id="0">
    <w:p w:rsidR="009B1C94" w:rsidRDefault="009B1C94" w:rsidP="00EC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94" w:rsidRDefault="009B1C94" w:rsidP="00EC2613">
      <w:pPr>
        <w:spacing w:after="0" w:line="240" w:lineRule="auto"/>
      </w:pPr>
      <w:r>
        <w:separator/>
      </w:r>
    </w:p>
  </w:footnote>
  <w:footnote w:type="continuationSeparator" w:id="0">
    <w:p w:rsidR="009B1C94" w:rsidRDefault="009B1C94" w:rsidP="00EC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1" w:rsidRPr="00EC2613" w:rsidRDefault="002B3441" w:rsidP="00EC2613">
    <w:pPr>
      <w:tabs>
        <w:tab w:val="left" w:pos="9072"/>
      </w:tabs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eastAsia="ru-RU"/>
      </w:rPr>
    </w:pPr>
    <w:r w:rsidRPr="00EC2613">
      <w:rPr>
        <w:rFonts w:ascii="Times New Roman" w:hAnsi="Times New Roman"/>
        <w:b/>
        <w:bCs/>
        <w:sz w:val="24"/>
        <w:szCs w:val="24"/>
        <w:lang w:eastAsia="ru-RU"/>
      </w:rPr>
      <w:t>Муниципальное автономное дошкольное образовательное учреждение</w:t>
    </w:r>
  </w:p>
  <w:p w:rsidR="002B3441" w:rsidRPr="00EC2613" w:rsidRDefault="002B3441" w:rsidP="00EC2613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eastAsia="ru-RU"/>
      </w:rPr>
    </w:pPr>
    <w:r w:rsidRPr="00EC2613">
      <w:rPr>
        <w:rFonts w:ascii="Times New Roman" w:hAnsi="Times New Roman"/>
        <w:b/>
        <w:bCs/>
        <w:sz w:val="24"/>
        <w:szCs w:val="24"/>
        <w:lang w:eastAsia="ru-RU"/>
      </w:rPr>
      <w:t xml:space="preserve"> детский сад №11 «Звездочка»</w:t>
    </w:r>
    <w:r w:rsidR="00444994">
      <w:rPr>
        <w:rFonts w:ascii="Times New Roman" w:hAnsi="Times New Roman"/>
        <w:b/>
        <w:bCs/>
        <w:sz w:val="24"/>
        <w:szCs w:val="24"/>
        <w:lang w:eastAsia="ru-RU"/>
      </w:rPr>
      <w:t xml:space="preserve"> </w:t>
    </w:r>
    <w:proofErr w:type="spellStart"/>
    <w:r w:rsidR="00444994">
      <w:rPr>
        <w:rFonts w:ascii="Times New Roman" w:hAnsi="Times New Roman"/>
        <w:b/>
        <w:bCs/>
        <w:sz w:val="24"/>
        <w:szCs w:val="24"/>
        <w:lang w:eastAsia="ru-RU"/>
      </w:rPr>
      <w:t>Старооскольского</w:t>
    </w:r>
    <w:proofErr w:type="spellEnd"/>
    <w:r w:rsidR="00444994">
      <w:rPr>
        <w:rFonts w:ascii="Times New Roman" w:hAnsi="Times New Roman"/>
        <w:b/>
        <w:bCs/>
        <w:sz w:val="24"/>
        <w:szCs w:val="24"/>
        <w:lang w:eastAsia="ru-RU"/>
      </w:rPr>
      <w:t xml:space="preserve"> городского округа</w:t>
    </w:r>
  </w:p>
  <w:p w:rsidR="002B3441" w:rsidRDefault="002B3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501"/>
    <w:rsid w:val="00171867"/>
    <w:rsid w:val="00217501"/>
    <w:rsid w:val="002B3441"/>
    <w:rsid w:val="00444994"/>
    <w:rsid w:val="00600EAC"/>
    <w:rsid w:val="00736C77"/>
    <w:rsid w:val="007E1B16"/>
    <w:rsid w:val="008507F1"/>
    <w:rsid w:val="009B1C94"/>
    <w:rsid w:val="009B2DA1"/>
    <w:rsid w:val="00E51EE0"/>
    <w:rsid w:val="00E719D9"/>
    <w:rsid w:val="00EC2613"/>
    <w:rsid w:val="00EC3444"/>
    <w:rsid w:val="00F54392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C2613"/>
    <w:rPr>
      <w:rFonts w:cs="Times New Roman"/>
    </w:rPr>
  </w:style>
  <w:style w:type="paragraph" w:styleId="a5">
    <w:name w:val="footer"/>
    <w:basedOn w:val="a"/>
    <w:link w:val="a6"/>
    <w:uiPriority w:val="99"/>
    <w:rsid w:val="00EC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C26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C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C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krizis-1-goda-u-det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Гр4</cp:lastModifiedBy>
  <cp:revision>2</cp:revision>
  <dcterms:created xsi:type="dcterms:W3CDTF">2017-10-24T07:37:00Z</dcterms:created>
  <dcterms:modified xsi:type="dcterms:W3CDTF">2017-10-24T07:37:00Z</dcterms:modified>
</cp:coreProperties>
</file>