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2C" w:rsidRPr="00980C06" w:rsidRDefault="00850C2C" w:rsidP="00850C2C">
      <w:pPr>
        <w:spacing w:line="360" w:lineRule="auto"/>
        <w:jc w:val="center"/>
        <w:rPr>
          <w:rFonts w:eastAsia="Times New Roman"/>
          <w:b/>
          <w:bCs/>
        </w:rPr>
      </w:pPr>
      <w:r w:rsidRPr="00980C06">
        <w:rPr>
          <w:rFonts w:eastAsia="Times New Roman"/>
          <w:b/>
          <w:bCs/>
        </w:rPr>
        <w:t>ОРГАНИЗАЦИЯ РАБОТЫ В ДОШКОЛЬНОМ УЧРЕЖДЕНИИ</w:t>
      </w:r>
    </w:p>
    <w:p w:rsidR="00850C2C" w:rsidRPr="00980C06" w:rsidRDefault="00850C2C" w:rsidP="00850C2C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ПО </w:t>
      </w:r>
      <w:r w:rsidRPr="00980C06">
        <w:rPr>
          <w:rFonts w:eastAsia="Times New Roman"/>
          <w:b/>
          <w:bCs/>
        </w:rPr>
        <w:t>ПРЕДУПРЕЖДЕНИЮ ДЕТСКОГО ДОРОЖНО-ТРАНСПОРТНОГО ТРАВМАТИЗМА</w:t>
      </w:r>
    </w:p>
    <w:p w:rsidR="00850C2C" w:rsidRPr="00486222" w:rsidRDefault="00486222" w:rsidP="00486222">
      <w:pPr>
        <w:tabs>
          <w:tab w:val="left" w:pos="2880"/>
        </w:tabs>
        <w:spacing w:line="360" w:lineRule="auto"/>
        <w:jc w:val="right"/>
        <w:rPr>
          <w:rFonts w:eastAsia="Times New Roman"/>
          <w:i/>
        </w:rPr>
      </w:pPr>
      <w:r w:rsidRPr="00486222">
        <w:rPr>
          <w:rFonts w:eastAsia="Times New Roman"/>
          <w:i/>
        </w:rPr>
        <w:t>Лунева С.Е</w:t>
      </w:r>
      <w:bookmarkStart w:id="0" w:name="_GoBack"/>
      <w:bookmarkEnd w:id="0"/>
      <w:r w:rsidRPr="00486222">
        <w:rPr>
          <w:rFonts w:eastAsia="Times New Roman"/>
          <w:i/>
        </w:rPr>
        <w:t>., Некрасова Е.А., воспитатели</w:t>
      </w:r>
    </w:p>
    <w:p w:rsidR="00850C2C" w:rsidRPr="00980C06" w:rsidRDefault="00850C2C" w:rsidP="00850C2C">
      <w:pPr>
        <w:tabs>
          <w:tab w:val="left" w:pos="2880"/>
        </w:tabs>
        <w:spacing w:line="360" w:lineRule="auto"/>
        <w:jc w:val="both"/>
        <w:rPr>
          <w:rFonts w:eastAsia="Times New Roman"/>
        </w:rPr>
      </w:pPr>
      <w:r w:rsidRPr="00980C06">
        <w:rPr>
          <w:rFonts w:eastAsia="Times New Roman"/>
        </w:rPr>
        <w:t xml:space="preserve">      С каждым годом интенсивность движения транспорта увеличивается, растет автопарк. В связи с этим особое значение придается обеспечению безопасности на дорогах.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850C2C" w:rsidRPr="00980C06" w:rsidRDefault="00850C2C" w:rsidP="00850C2C">
      <w:pPr>
        <w:spacing w:line="360" w:lineRule="auto"/>
        <w:ind w:firstLine="425"/>
        <w:jc w:val="both"/>
        <w:rPr>
          <w:rFonts w:eastAsia="Times New Roman"/>
        </w:rPr>
      </w:pPr>
      <w:r w:rsidRPr="00980C06">
        <w:rPr>
          <w:rFonts w:eastAsia="Times New Roman"/>
        </w:rPr>
        <w:t>Воспитание безопасного поведения у детей – одна из важнейших задач дошкольного учреждения. Ребенок становится пешеходом значительно раньше, чем он по своим знаниям, усилиям, развитию становится к этому подготовленным. С первых дней пребывания ребенка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850C2C" w:rsidRPr="00980C06" w:rsidRDefault="00850C2C" w:rsidP="00850C2C">
      <w:pPr>
        <w:spacing w:line="360" w:lineRule="auto"/>
        <w:jc w:val="both"/>
      </w:pPr>
      <w:r w:rsidRPr="00980C06">
        <w:rPr>
          <w:rFonts w:eastAsia="Times New Roman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М</w:t>
      </w:r>
      <w:r w:rsidR="00486222">
        <w:rPr>
          <w:rFonts w:eastAsia="Times New Roman"/>
        </w:rPr>
        <w:t>А</w:t>
      </w:r>
      <w:r w:rsidRPr="00980C06">
        <w:rPr>
          <w:rFonts w:eastAsia="Times New Roman"/>
        </w:rPr>
        <w:t xml:space="preserve">ДОУ. Эта работа должна осуществляться в рамках всех разделов и направлений 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 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ребенок в детском саду, состоит в ряде навыков и привычек. Чем </w:t>
      </w:r>
      <w:r w:rsidRPr="00980C06">
        <w:rPr>
          <w:rFonts w:eastAsia="Times New Roman"/>
        </w:rPr>
        <w:lastRenderedPageBreak/>
        <w:t>больше у ребенка полезных навыков и привычек, тем легче ему будут даваться знания.</w:t>
      </w:r>
    </w:p>
    <w:p w:rsidR="00850C2C" w:rsidRPr="00980C06" w:rsidRDefault="00850C2C" w:rsidP="00850C2C">
      <w:pPr>
        <w:tabs>
          <w:tab w:val="left" w:pos="2880"/>
        </w:tabs>
        <w:spacing w:line="360" w:lineRule="auto"/>
        <w:ind w:firstLine="425"/>
        <w:jc w:val="both"/>
        <w:rPr>
          <w:rFonts w:eastAsia="Times New Roman"/>
        </w:rPr>
      </w:pPr>
      <w:r w:rsidRPr="00980C06">
        <w:rPr>
          <w:rFonts w:eastAsia="Times New Roman"/>
        </w:rPr>
        <w:t>В М</w:t>
      </w:r>
      <w:r w:rsidR="00486222">
        <w:rPr>
          <w:rFonts w:eastAsia="Times New Roman"/>
        </w:rPr>
        <w:t>А</w:t>
      </w:r>
      <w:r w:rsidRPr="00980C06">
        <w:rPr>
          <w:rFonts w:eastAsia="Times New Roman"/>
        </w:rPr>
        <w:t xml:space="preserve">ДОУ </w:t>
      </w:r>
      <w:r w:rsidR="00486222">
        <w:rPr>
          <w:rFonts w:eastAsia="Times New Roman"/>
        </w:rPr>
        <w:t>ДС</w:t>
      </w:r>
      <w:r w:rsidRPr="00980C06">
        <w:rPr>
          <w:rFonts w:eastAsia="Times New Roman"/>
        </w:rPr>
        <w:t xml:space="preserve">  №11 «Звездочка» вопросу безопасности детей на улицах и дорогах уделяется большое внимание. Профилактика детского дорожно-транспортного травматизма – проблема всего общества. Она должна решаться общими усилиями. По всем направлениям деятельности М</w:t>
      </w:r>
      <w:r w:rsidR="00486222">
        <w:rPr>
          <w:rFonts w:eastAsia="Times New Roman"/>
        </w:rPr>
        <w:t>А</w:t>
      </w:r>
      <w:r w:rsidRPr="00980C06">
        <w:rPr>
          <w:rFonts w:eastAsia="Times New Roman"/>
        </w:rPr>
        <w:t xml:space="preserve">ДОУ по профилактике детского дорожно-транспортного травматизма определены </w:t>
      </w:r>
      <w:r w:rsidRPr="00980C06">
        <w:rPr>
          <w:rFonts w:eastAsia="Times New Roman"/>
          <w:bCs/>
        </w:rPr>
        <w:t>формы работы</w:t>
      </w:r>
      <w:r w:rsidRPr="00980C06">
        <w:rPr>
          <w:rFonts w:eastAsia="Times New Roman"/>
        </w:rPr>
        <w:t>:</w:t>
      </w:r>
    </w:p>
    <w:p w:rsidR="00850C2C" w:rsidRPr="00980C06" w:rsidRDefault="00850C2C" w:rsidP="00850C2C">
      <w:pPr>
        <w:tabs>
          <w:tab w:val="left" w:pos="2880"/>
        </w:tabs>
        <w:spacing w:line="360" w:lineRule="auto"/>
        <w:ind w:firstLine="425"/>
        <w:jc w:val="both"/>
        <w:rPr>
          <w:rFonts w:eastAsia="Times New Roman"/>
        </w:rPr>
      </w:pPr>
      <w:proofErr w:type="gramStart"/>
      <w:r w:rsidRPr="00980C06">
        <w:rPr>
          <w:rFonts w:eastAsia="Times New Roman"/>
          <w:bCs/>
        </w:rPr>
        <w:t>- с педагогами</w:t>
      </w:r>
      <w:r w:rsidRPr="00980C06">
        <w:rPr>
          <w:rFonts w:eastAsia="Times New Roman"/>
        </w:rPr>
        <w:t>: информационно - практические обучающие занятия, анкетирование, тестирование, консультации, выставки, мастер-классы, изготовление методических игр и пособий, обзор литературы, педагогические советы, семинары, конкурсы педагогического мастерства;</w:t>
      </w:r>
      <w:proofErr w:type="gramEnd"/>
    </w:p>
    <w:p w:rsidR="00850C2C" w:rsidRPr="00980C06" w:rsidRDefault="00850C2C" w:rsidP="00850C2C">
      <w:pPr>
        <w:tabs>
          <w:tab w:val="left" w:pos="2880"/>
        </w:tabs>
        <w:spacing w:line="360" w:lineRule="auto"/>
        <w:ind w:firstLine="425"/>
        <w:jc w:val="both"/>
        <w:rPr>
          <w:rFonts w:eastAsia="Times New Roman"/>
        </w:rPr>
      </w:pPr>
      <w:proofErr w:type="gramStart"/>
      <w:r w:rsidRPr="00980C06">
        <w:rPr>
          <w:rFonts w:eastAsia="Times New Roman"/>
          <w:bCs/>
        </w:rPr>
        <w:t>- детьми</w:t>
      </w:r>
      <w:r w:rsidRPr="00980C06">
        <w:rPr>
          <w:rFonts w:eastAsia="Times New Roman"/>
        </w:rPr>
        <w:t>: целевые прогулки, свободная продуктивная деятельность, музыкально-игровые досуги, праздники, развлечения, театрализация (кукольные, драматические представления, спектакли), беседы, выставки, тематическая неделя по правилам дорожного движения, чтение художественной литературы,  провели акцию «Безопасная дорога», игра (дидактическая, сюжетно-ролевая, подвижная, интеллектуальная), изготовление атрибутов для проигрывания дорожных ситуаций, конкурсы, викторины, турниры;</w:t>
      </w:r>
      <w:proofErr w:type="gramEnd"/>
    </w:p>
    <w:p w:rsidR="00850C2C" w:rsidRPr="00980C06" w:rsidRDefault="00850C2C" w:rsidP="00850C2C">
      <w:pPr>
        <w:tabs>
          <w:tab w:val="left" w:pos="2880"/>
        </w:tabs>
        <w:spacing w:line="360" w:lineRule="auto"/>
        <w:ind w:firstLine="425"/>
        <w:jc w:val="both"/>
        <w:rPr>
          <w:rFonts w:eastAsia="Times New Roman"/>
        </w:rPr>
      </w:pPr>
      <w:r w:rsidRPr="00980C06">
        <w:rPr>
          <w:rFonts w:eastAsia="Times New Roman"/>
          <w:bCs/>
        </w:rPr>
        <w:t>- родителями</w:t>
      </w:r>
      <w:r w:rsidRPr="00980C06">
        <w:rPr>
          <w:rFonts w:eastAsia="Times New Roman"/>
        </w:rPr>
        <w:t>: родительские собрания</w:t>
      </w:r>
      <w:r>
        <w:rPr>
          <w:rFonts w:eastAsia="Times New Roman"/>
        </w:rPr>
        <w:t>,</w:t>
      </w:r>
      <w:r w:rsidRPr="00980C06">
        <w:rPr>
          <w:rFonts w:eastAsia="Times New Roman"/>
        </w:rPr>
        <w:t xml:space="preserve"> сотворчество родителей и воспитателей, анкетирование, консультации, беседы по предупреждению детского дорожно-транспортного травматизма.</w:t>
      </w:r>
    </w:p>
    <w:p w:rsidR="00850C2C" w:rsidRPr="00980C06" w:rsidRDefault="00850C2C" w:rsidP="00850C2C">
      <w:pPr>
        <w:spacing w:line="360" w:lineRule="auto"/>
        <w:jc w:val="both"/>
      </w:pPr>
      <w:r w:rsidRPr="00980C06">
        <w:rPr>
          <w:rFonts w:eastAsia="Times New Roman"/>
        </w:rPr>
        <w:t>В целях обогащения развивающей среды в методическом кабинете М</w:t>
      </w:r>
      <w:r w:rsidR="00486222">
        <w:rPr>
          <w:rFonts w:eastAsia="Times New Roman"/>
        </w:rPr>
        <w:t>А</w:t>
      </w:r>
      <w:r w:rsidRPr="00980C06">
        <w:rPr>
          <w:rFonts w:eastAsia="Times New Roman"/>
        </w:rPr>
        <w:t>ДОУ подобрана и систематизирована литература для дошкольников,</w:t>
      </w:r>
      <w:r w:rsidRPr="00980C06">
        <w:t xml:space="preserve"> </w:t>
      </w:r>
      <w:r w:rsidRPr="00980C06">
        <w:rPr>
          <w:rFonts w:eastAsia="Times New Roman"/>
        </w:rPr>
        <w:t>педагогов и родителей. Во всех возрастных группах оформлены тематические уголки, широко представлен наглядный и демонстрационный материал, настольные макеты улиц и дорог, изготовлены атрибуты и пособия для проведения занятий, планшеты, схемы, дидактические игры, костюмы и атрибуты, оформлены стенды.</w:t>
      </w:r>
    </w:p>
    <w:p w:rsidR="00850C2C" w:rsidRPr="00980C06" w:rsidRDefault="00850C2C" w:rsidP="00850C2C">
      <w:pPr>
        <w:spacing w:line="360" w:lineRule="auto"/>
        <w:ind w:firstLine="425"/>
        <w:jc w:val="both"/>
        <w:rPr>
          <w:rFonts w:eastAsia="Times New Roman"/>
        </w:rPr>
      </w:pPr>
      <w:r w:rsidRPr="00980C06">
        <w:rPr>
          <w:rFonts w:eastAsia="Times New Roman"/>
        </w:rPr>
        <w:t xml:space="preserve">Работа на этом не заканчивается. Каждый год к нам приходят малыши, и наша задача подготовить их к жизни в социуме, предостеречь от опасности на </w:t>
      </w:r>
      <w:r w:rsidRPr="00980C06">
        <w:rPr>
          <w:rFonts w:eastAsia="Times New Roman"/>
        </w:rPr>
        <w:lastRenderedPageBreak/>
        <w:t>дорогах. Интерес к «дорожной проблеме» у воспитанников ДОУ и их родителей возрастает, потому что мы, педагоги, к этому неравнодушны.</w:t>
      </w:r>
    </w:p>
    <w:p w:rsidR="00850C2C" w:rsidRPr="00980C06" w:rsidRDefault="00850C2C" w:rsidP="00850C2C">
      <w:pPr>
        <w:spacing w:line="360" w:lineRule="auto"/>
        <w:ind w:firstLine="425"/>
        <w:jc w:val="both"/>
        <w:rPr>
          <w:rFonts w:eastAsia="Times New Roman"/>
        </w:rPr>
      </w:pPr>
      <w:r w:rsidRPr="00980C06">
        <w:rPr>
          <w:rFonts w:eastAsia="Times New Roman"/>
        </w:rPr>
        <w:t xml:space="preserve">Работа по обучению детей правилам грамотного и безопасного поведения на улицах города, в городском транспорте должна быть систематической. Для того чтобы она </w:t>
      </w:r>
      <w:proofErr w:type="gramStart"/>
      <w:r w:rsidRPr="00980C06">
        <w:rPr>
          <w:rFonts w:eastAsia="Times New Roman"/>
        </w:rPr>
        <w:t>принесла результаты</w:t>
      </w:r>
      <w:proofErr w:type="gramEnd"/>
      <w:r w:rsidRPr="00980C06">
        <w:rPr>
          <w:rFonts w:eastAsia="Times New Roman"/>
        </w:rPr>
        <w:t>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</w:t>
      </w:r>
    </w:p>
    <w:p w:rsidR="00850C2C" w:rsidRPr="00980C06" w:rsidRDefault="00850C2C" w:rsidP="00850C2C">
      <w:pPr>
        <w:spacing w:line="360" w:lineRule="auto"/>
        <w:ind w:firstLine="425"/>
        <w:jc w:val="both"/>
        <w:rPr>
          <w:rFonts w:eastAsia="Times New Roman"/>
        </w:rPr>
      </w:pPr>
      <w:r w:rsidRPr="00980C06">
        <w:rPr>
          <w:rFonts w:eastAsia="Times New Roman"/>
        </w:rPr>
        <w:t>В дошкольном учреждении мы проводим беседы, занятия, игры, развлечения, выставки на данную тему. Но этого мало - практическое применение э</w:t>
      </w:r>
      <w:r>
        <w:rPr>
          <w:rFonts w:eastAsia="Times New Roman"/>
        </w:rPr>
        <w:t>тих знаний целиком ложится на</w:t>
      </w:r>
      <w:r w:rsidRPr="00980C06">
        <w:rPr>
          <w:rFonts w:eastAsia="Times New Roman"/>
        </w:rPr>
        <w:t xml:space="preserve"> плечи</w:t>
      </w:r>
      <w:r>
        <w:rPr>
          <w:rFonts w:eastAsia="Times New Roman"/>
        </w:rPr>
        <w:t xml:space="preserve"> родителей</w:t>
      </w:r>
      <w:r w:rsidRPr="00980C06">
        <w:rPr>
          <w:rFonts w:eastAsia="Times New Roman"/>
        </w:rPr>
        <w:t>. Единство наших и родителей требований к детям - это условия безопасности наших детей!</w:t>
      </w:r>
    </w:p>
    <w:p w:rsidR="00122038" w:rsidRDefault="00122038" w:rsidP="00A21900">
      <w:pPr>
        <w:jc w:val="both"/>
      </w:pPr>
    </w:p>
    <w:p w:rsidR="00122038" w:rsidRPr="00122038" w:rsidRDefault="00122038" w:rsidP="00122038"/>
    <w:p w:rsidR="00122038" w:rsidRPr="00122038" w:rsidRDefault="00122038" w:rsidP="00122038"/>
    <w:p w:rsidR="00122038" w:rsidRPr="00122038" w:rsidRDefault="00122038" w:rsidP="00122038"/>
    <w:p w:rsidR="00122038" w:rsidRPr="00122038" w:rsidRDefault="00122038" w:rsidP="00122038"/>
    <w:p w:rsidR="00122038" w:rsidRPr="00122038" w:rsidRDefault="00122038" w:rsidP="00122038"/>
    <w:p w:rsidR="00122038" w:rsidRDefault="00122038" w:rsidP="00122038"/>
    <w:p w:rsidR="00D35A71" w:rsidRPr="00122038" w:rsidRDefault="00D35A71" w:rsidP="00122038"/>
    <w:sectPr w:rsidR="00D35A71" w:rsidRPr="00122038" w:rsidSect="00B00416">
      <w:pgSz w:w="11905" w:h="17338"/>
      <w:pgMar w:top="567" w:right="669" w:bottom="65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E1" w:rsidRDefault="008D3EE1" w:rsidP="00B00416">
      <w:r>
        <w:separator/>
      </w:r>
    </w:p>
  </w:endnote>
  <w:endnote w:type="continuationSeparator" w:id="0">
    <w:p w:rsidR="008D3EE1" w:rsidRDefault="008D3EE1" w:rsidP="00B0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E1" w:rsidRDefault="008D3EE1" w:rsidP="00B00416">
      <w:r>
        <w:separator/>
      </w:r>
    </w:p>
  </w:footnote>
  <w:footnote w:type="continuationSeparator" w:id="0">
    <w:p w:rsidR="008D3EE1" w:rsidRDefault="008D3EE1" w:rsidP="00B0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6E4"/>
    <w:multiLevelType w:val="hybridMultilevel"/>
    <w:tmpl w:val="7FBC7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BE5B1B"/>
    <w:multiLevelType w:val="hybridMultilevel"/>
    <w:tmpl w:val="B182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416"/>
    <w:rsid w:val="00122038"/>
    <w:rsid w:val="00486222"/>
    <w:rsid w:val="00780310"/>
    <w:rsid w:val="00850C2C"/>
    <w:rsid w:val="008D3EE1"/>
    <w:rsid w:val="00A21900"/>
    <w:rsid w:val="00AD7960"/>
    <w:rsid w:val="00B00416"/>
    <w:rsid w:val="00C107EC"/>
    <w:rsid w:val="00D35A71"/>
    <w:rsid w:val="00E52B82"/>
    <w:rsid w:val="00E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2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004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0416"/>
  </w:style>
  <w:style w:type="paragraph" w:styleId="a5">
    <w:name w:val="footer"/>
    <w:basedOn w:val="a"/>
    <w:link w:val="a6"/>
    <w:uiPriority w:val="99"/>
    <w:semiHidden/>
    <w:unhideWhenUsed/>
    <w:rsid w:val="00B00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416"/>
  </w:style>
  <w:style w:type="paragraph" w:styleId="a7">
    <w:name w:val="List Paragraph"/>
    <w:basedOn w:val="a"/>
    <w:uiPriority w:val="34"/>
    <w:qFormat/>
    <w:rsid w:val="00122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7</cp:revision>
  <dcterms:created xsi:type="dcterms:W3CDTF">2016-10-12T03:28:00Z</dcterms:created>
  <dcterms:modified xsi:type="dcterms:W3CDTF">2016-10-25T10:59:00Z</dcterms:modified>
</cp:coreProperties>
</file>