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5" w:rsidRDefault="000C05B5" w:rsidP="000C05B5">
      <w:pPr>
        <w:jc w:val="center"/>
        <w:rPr>
          <w:b/>
        </w:rPr>
      </w:pPr>
      <w:r w:rsidRPr="00F22A42">
        <w:rPr>
          <w:b/>
        </w:rPr>
        <w:t>Договор пожертвования</w:t>
      </w:r>
    </w:p>
    <w:p w:rsidR="00AD4F22" w:rsidRPr="00F22A42" w:rsidRDefault="00AD4F22" w:rsidP="000C05B5">
      <w:pPr>
        <w:jc w:val="center"/>
        <w:rPr>
          <w:b/>
        </w:rPr>
      </w:pPr>
      <w:r>
        <w:rPr>
          <w:b/>
        </w:rPr>
        <w:t>(дарения в общеполезных целях)</w:t>
      </w:r>
    </w:p>
    <w:p w:rsidR="000C05B5" w:rsidRPr="00F22A42" w:rsidRDefault="000C05B5" w:rsidP="000C05B5">
      <w:pPr>
        <w:jc w:val="center"/>
        <w:rPr>
          <w:b/>
        </w:rPr>
      </w:pPr>
    </w:p>
    <w:p w:rsidR="000C05B5" w:rsidRPr="00F22A42" w:rsidRDefault="000C05B5" w:rsidP="000C05B5">
      <w:pPr>
        <w:jc w:val="center"/>
        <w:rPr>
          <w:b/>
        </w:rPr>
      </w:pPr>
    </w:p>
    <w:p w:rsidR="000C05B5" w:rsidRPr="00F22A42" w:rsidRDefault="000C05B5" w:rsidP="000C05B5">
      <w:r w:rsidRPr="00F22A42">
        <w:t xml:space="preserve">г. Старый Оскол                     </w:t>
      </w:r>
      <w:r>
        <w:t xml:space="preserve">                                             </w:t>
      </w:r>
      <w:r w:rsidRPr="00F22A42">
        <w:t xml:space="preserve">                  «___»________ 20___ г.</w:t>
      </w:r>
    </w:p>
    <w:p w:rsidR="000C05B5" w:rsidRDefault="000C05B5" w:rsidP="000C05B5"/>
    <w:p w:rsidR="000C05B5" w:rsidRPr="00F22A42" w:rsidRDefault="000C05B5" w:rsidP="000C05B5">
      <w:r w:rsidRPr="00F22A42">
        <w:t>________________________________</w:t>
      </w:r>
      <w:r>
        <w:t>______________________</w:t>
      </w:r>
      <w:r w:rsidRPr="00F22A42">
        <w:t>_______________________,</w:t>
      </w:r>
    </w:p>
    <w:p w:rsidR="000C05B5" w:rsidRPr="00F22A42" w:rsidRDefault="000C05B5" w:rsidP="000C05B5">
      <w:pPr>
        <w:jc w:val="center"/>
      </w:pPr>
      <w:r w:rsidRPr="00F22A42">
        <w:t>(Ф.И.О. Жертвователя, полностью)</w:t>
      </w:r>
    </w:p>
    <w:p w:rsidR="000C05B5" w:rsidRDefault="000C05B5" w:rsidP="000C05B5">
      <w:pPr>
        <w:jc w:val="both"/>
      </w:pPr>
      <w:r w:rsidRPr="00F22A42">
        <w:t xml:space="preserve"> проживающая по адресу:__</w:t>
      </w:r>
      <w:r>
        <w:t>________</w:t>
      </w:r>
      <w:r w:rsidRPr="00F22A42">
        <w:t>__</w:t>
      </w:r>
      <w:r>
        <w:t>______________________________________</w:t>
      </w:r>
      <w:r w:rsidRPr="00F22A42">
        <w:t>_____, имеющая паспорт серии__</w:t>
      </w:r>
      <w:r>
        <w:t>_____</w:t>
      </w:r>
      <w:r w:rsidRPr="00F22A42">
        <w:t>_№__</w:t>
      </w:r>
      <w:r>
        <w:t>_____________</w:t>
      </w:r>
      <w:r w:rsidRPr="00F22A42">
        <w:t>___</w:t>
      </w:r>
      <w:r>
        <w:t xml:space="preserve"> </w:t>
      </w:r>
      <w:r w:rsidRPr="00F22A42">
        <w:t xml:space="preserve"> выдан</w:t>
      </w:r>
      <w:r>
        <w:t xml:space="preserve"> _____________</w:t>
      </w:r>
      <w:r w:rsidRPr="00F22A42">
        <w:t>__</w:t>
      </w:r>
      <w:r>
        <w:t>_______</w:t>
      </w:r>
    </w:p>
    <w:p w:rsidR="000C05B5" w:rsidRPr="00F22A42" w:rsidRDefault="000C05B5" w:rsidP="000C05B5">
      <w:pPr>
        <w:jc w:val="both"/>
      </w:pPr>
      <w:proofErr w:type="gramStart"/>
      <w:r w:rsidRPr="00F22A42">
        <w:t>__</w:t>
      </w:r>
      <w:r>
        <w:t>_________________________________________________</w:t>
      </w:r>
      <w:r w:rsidRPr="00F22A42">
        <w:t>___</w:t>
      </w:r>
      <w:r>
        <w:t>____________________</w:t>
      </w:r>
      <w:r w:rsidRPr="00F22A42">
        <w:t>___  (действующий от имени родителей на основании протокола родительского со</w:t>
      </w:r>
      <w:r>
        <w:t>брания от «____»____________ 20</w:t>
      </w:r>
      <w:r w:rsidRPr="00F22A42">
        <w:t xml:space="preserve">_г. №____,)  именуемый  в дальнейшем </w:t>
      </w:r>
      <w:r w:rsidRPr="00F22A42">
        <w:rPr>
          <w:b/>
        </w:rPr>
        <w:t>"Жертвователь",</w:t>
      </w:r>
      <w:r w:rsidRPr="00F22A42">
        <w:t xml:space="preserve"> с одной   стороны,   и   муниципальное </w:t>
      </w:r>
      <w:r>
        <w:t xml:space="preserve">автономное </w:t>
      </w:r>
      <w:r w:rsidRPr="00F22A42">
        <w:t>образовательное   учреждение</w:t>
      </w:r>
      <w:r>
        <w:t xml:space="preserve"> детский сад №11 «Звездочка»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  <w:r w:rsidRPr="00F22A42">
        <w:t xml:space="preserve">, именуемое в дальнейшем </w:t>
      </w:r>
      <w:r w:rsidRPr="00F22A42">
        <w:rPr>
          <w:b/>
        </w:rPr>
        <w:t>"Учреждение"</w:t>
      </w:r>
      <w:r w:rsidRPr="00F22A42">
        <w:t xml:space="preserve">, в  лице </w:t>
      </w:r>
      <w:r>
        <w:t xml:space="preserve">заведующего детским садом  </w:t>
      </w:r>
      <w:r w:rsidRPr="00F22A42">
        <w:rPr>
          <w:u w:val="single"/>
        </w:rPr>
        <w:t>Толстых Ольги Анатольевны</w:t>
      </w:r>
      <w:r w:rsidRPr="00F22A42">
        <w:t>, действующего  на основании Устава, с другой стороны, а вместе именуемые "стороны", заключили настоящий договор о нижеследующем:</w:t>
      </w:r>
      <w:proofErr w:type="gramEnd"/>
    </w:p>
    <w:p w:rsidR="000C05B5" w:rsidRPr="00F22A42" w:rsidRDefault="000C05B5" w:rsidP="000C05B5">
      <w:pPr>
        <w:jc w:val="both"/>
      </w:pPr>
    </w:p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1. ПРЕДМЕТ ДОГОВОРА</w:t>
      </w:r>
    </w:p>
    <w:p w:rsidR="000C05B5" w:rsidRPr="00F22A42" w:rsidRDefault="000C05B5" w:rsidP="000C05B5">
      <w:pPr>
        <w:jc w:val="both"/>
      </w:pPr>
      <w:r w:rsidRPr="00F22A42">
        <w:t>1.1. В соответствии с настоящим договором Жертвователь обязуется безвозмездно передать Учреждению</w:t>
      </w:r>
      <w:r w:rsidR="00AD4F22">
        <w:t xml:space="preserve"> имущество: (</w:t>
      </w:r>
      <w:proofErr w:type="spellStart"/>
      <w:proofErr w:type="gramStart"/>
      <w:r w:rsidR="00AD4F22">
        <w:t>товаро</w:t>
      </w:r>
      <w:proofErr w:type="spellEnd"/>
      <w:r w:rsidR="00AD4F22">
        <w:t xml:space="preserve"> - материальные</w:t>
      </w:r>
      <w:proofErr w:type="gramEnd"/>
      <w:r w:rsidR="00AD4F22">
        <w:t xml:space="preserve"> ценности) в количестве</w:t>
      </w:r>
      <w:r>
        <w:t xml:space="preserve"> </w:t>
      </w:r>
      <w:r w:rsidR="00AD4F22">
        <w:t xml:space="preserve">___________на </w:t>
      </w:r>
      <w:r>
        <w:t xml:space="preserve"> </w:t>
      </w:r>
      <w:r w:rsidRPr="00F22A42">
        <w:rPr>
          <w:rFonts w:cs="Tahoma"/>
        </w:rPr>
        <w:t xml:space="preserve"> </w:t>
      </w:r>
      <w:r>
        <w:t>сумм</w:t>
      </w:r>
      <w:r w:rsidR="00AD4F22">
        <w:t>у</w:t>
      </w:r>
      <w:r w:rsidRPr="00F22A42">
        <w:t>_____</w:t>
      </w:r>
      <w:r>
        <w:t>_________________________________</w:t>
      </w:r>
      <w:r w:rsidRPr="00F22A42">
        <w:t>_</w:t>
      </w:r>
      <w:r>
        <w:t>___________________________рублей</w:t>
      </w:r>
      <w:r w:rsidR="00AD4F22">
        <w:t>, приобретенного (приобретенных) Жертвователем (по договору купли-продажи № ______ от «___»___________20__г., по кассовому чеку за наличный расчет) и т.д.</w:t>
      </w:r>
      <w:r w:rsidRPr="00F22A42">
        <w:t xml:space="preserve">                            </w:t>
      </w:r>
    </w:p>
    <w:p w:rsidR="000C05B5" w:rsidRPr="003E31E6" w:rsidRDefault="000C05B5" w:rsidP="00AD4F22">
      <w:pPr>
        <w:rPr>
          <w:sz w:val="28"/>
          <w:szCs w:val="28"/>
        </w:rPr>
      </w:pPr>
      <w:r w:rsidRPr="003E31E6">
        <w:t xml:space="preserve">1.2. Жертвователь передает Учреждению </w:t>
      </w:r>
      <w:r w:rsidR="00AD4F22">
        <w:t>имущество, (ТМЦ) указанное в п. 1.1 настоящего договора для использования в целях уставной деятельности Учреждения.</w:t>
      </w:r>
      <w:r w:rsidRPr="003E31E6">
        <w:t xml:space="preserve"> </w:t>
      </w:r>
    </w:p>
    <w:p w:rsidR="000C05B5" w:rsidRDefault="000C05B5" w:rsidP="000C05B5">
      <w:pPr>
        <w:jc w:val="both"/>
      </w:pPr>
      <w:r w:rsidRPr="00F22A42">
        <w:t xml:space="preserve">1.3. Если использование Учреждением </w:t>
      </w:r>
      <w:r w:rsidR="00AD4F22">
        <w:t>пожертвованного имущества</w:t>
      </w:r>
      <w:r>
        <w:t xml:space="preserve"> </w:t>
      </w:r>
      <w:r w:rsidRPr="00F22A42">
        <w:t>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</w:t>
      </w:r>
      <w:r w:rsidR="00AD4F22">
        <w:t>сьменного согласия Жертвователя, а в случае отсутствия Жертвователя на момент необходимости передачи – по коллективному решению работников Учреждения.</w:t>
      </w:r>
      <w:r w:rsidRPr="00F22A42">
        <w:t xml:space="preserve"> </w:t>
      </w:r>
    </w:p>
    <w:p w:rsidR="000C05B5" w:rsidRPr="00F22A42" w:rsidRDefault="000C05B5" w:rsidP="000C05B5">
      <w:pPr>
        <w:jc w:val="both"/>
      </w:pPr>
    </w:p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2. ПРАВА И ОБЯЗАННОСТИ СТОРОН</w:t>
      </w:r>
    </w:p>
    <w:p w:rsidR="000C05B5" w:rsidRPr="00F22A42" w:rsidRDefault="000C05B5" w:rsidP="000C05B5">
      <w:pPr>
        <w:jc w:val="both"/>
        <w:rPr>
          <w:u w:val="single"/>
        </w:rPr>
      </w:pPr>
      <w:r w:rsidRPr="00F22A42">
        <w:rPr>
          <w:u w:val="single"/>
        </w:rPr>
        <w:t>2.1 Жертвователь обязуется:</w:t>
      </w:r>
    </w:p>
    <w:p w:rsidR="000C05B5" w:rsidRPr="00F22A42" w:rsidRDefault="000C05B5" w:rsidP="000C05B5">
      <w:pPr>
        <w:jc w:val="both"/>
      </w:pPr>
      <w:r w:rsidRPr="00F22A42">
        <w:t xml:space="preserve">2.1.1. Передать Учреждению </w:t>
      </w:r>
      <w:r w:rsidR="00AD4F22">
        <w:t>имущество, (ТМЦ)</w:t>
      </w:r>
      <w:r w:rsidRPr="00F22A42">
        <w:t xml:space="preserve"> указанное</w:t>
      </w:r>
      <w:r>
        <w:t xml:space="preserve"> в п. 1.1 настоящего договора </w:t>
      </w:r>
      <w:r w:rsidR="00AD4F22">
        <w:t>по акту приема-передачи.</w:t>
      </w:r>
    </w:p>
    <w:p w:rsidR="000C05B5" w:rsidRPr="00F22A42" w:rsidRDefault="000C05B5" w:rsidP="000C05B5">
      <w:pPr>
        <w:jc w:val="both"/>
        <w:rPr>
          <w:u w:val="single"/>
        </w:rPr>
      </w:pPr>
      <w:r w:rsidRPr="00F22A42">
        <w:rPr>
          <w:u w:val="single"/>
        </w:rPr>
        <w:t>2.2. Учреждение обязуется:</w:t>
      </w:r>
    </w:p>
    <w:p w:rsidR="000C05B5" w:rsidRPr="00F22A42" w:rsidRDefault="000C05B5" w:rsidP="000C05B5">
      <w:pPr>
        <w:jc w:val="both"/>
      </w:pPr>
      <w:r w:rsidRPr="00F22A42">
        <w:t xml:space="preserve">2.2.1. Принять от Жертвователя </w:t>
      </w:r>
      <w:r>
        <w:t xml:space="preserve"> </w:t>
      </w:r>
      <w:r w:rsidR="00AD4F22">
        <w:t>имущество по акту приема-передачи.</w:t>
      </w:r>
    </w:p>
    <w:p w:rsidR="000C05B5" w:rsidRPr="00F22A42" w:rsidRDefault="000C05B5" w:rsidP="000C05B5">
      <w:pPr>
        <w:jc w:val="both"/>
      </w:pPr>
      <w:r w:rsidRPr="00F22A42">
        <w:t>2.2.2. Незамедлительно известить Жертвователя, если применение пожертвованн</w:t>
      </w:r>
      <w:r w:rsidR="00AD4F22">
        <w:t>ого имущества (ТМЦ)</w:t>
      </w:r>
      <w:r>
        <w:t xml:space="preserve"> </w:t>
      </w:r>
      <w:proofErr w:type="spellStart"/>
      <w:r w:rsidRPr="00F22A42">
        <w:t>в</w:t>
      </w:r>
      <w:proofErr w:type="spellEnd"/>
      <w:r w:rsidRPr="00F22A42">
        <w:t xml:space="preserve"> соответствии с указанным Жертвователем назначением станет невозможным вследствие изменившихся обстоятельств.</w:t>
      </w:r>
    </w:p>
    <w:p w:rsidR="000C05B5" w:rsidRPr="00F22A42" w:rsidRDefault="000C05B5" w:rsidP="000C05B5">
      <w:pPr>
        <w:jc w:val="both"/>
        <w:rPr>
          <w:u w:val="single"/>
        </w:rPr>
      </w:pPr>
      <w:r w:rsidRPr="00F22A42">
        <w:rPr>
          <w:u w:val="single"/>
        </w:rPr>
        <w:t>2.3. Жертвователь имеет право:</w:t>
      </w:r>
    </w:p>
    <w:p w:rsidR="000C05B5" w:rsidRPr="00F22A42" w:rsidRDefault="000C05B5" w:rsidP="000C05B5">
      <w:pPr>
        <w:jc w:val="both"/>
      </w:pPr>
      <w:r w:rsidRPr="00F22A42">
        <w:t>2.3.1. Контролировать использование пожертвования по целевому назначению.</w:t>
      </w:r>
    </w:p>
    <w:p w:rsidR="000C05B5" w:rsidRPr="00F22A42" w:rsidRDefault="000C05B5" w:rsidP="000C05B5">
      <w:pPr>
        <w:jc w:val="both"/>
      </w:pPr>
      <w:r w:rsidRPr="00F22A42">
        <w:t xml:space="preserve">2.3.2. Жертвователь вправе требовать отмены пожертвования в случае использования Учреждением </w:t>
      </w:r>
      <w:r>
        <w:t xml:space="preserve">пожертвования </w:t>
      </w:r>
      <w:r w:rsidR="0041084D">
        <w:t>имущества (ТМЦ)</w:t>
      </w:r>
      <w:bookmarkStart w:id="0" w:name="_GoBack"/>
      <w:bookmarkEnd w:id="0"/>
      <w:r>
        <w:t xml:space="preserve"> </w:t>
      </w:r>
      <w:r w:rsidRPr="00F22A42">
        <w:t>не в соответствии с целями, указанными в п. 1.2. настоящего договора.</w:t>
      </w:r>
    </w:p>
    <w:p w:rsidR="000C05B5" w:rsidRPr="00F22A42" w:rsidRDefault="000C05B5" w:rsidP="000C05B5">
      <w:pPr>
        <w:jc w:val="both"/>
        <w:rPr>
          <w:u w:val="single"/>
        </w:rPr>
      </w:pPr>
      <w:r w:rsidRPr="00F22A42">
        <w:rPr>
          <w:u w:val="single"/>
        </w:rPr>
        <w:t>2.4. Учреждение имеет право:</w:t>
      </w:r>
    </w:p>
    <w:p w:rsidR="000C05B5" w:rsidRPr="00F22A42" w:rsidRDefault="000C05B5" w:rsidP="000C05B5">
      <w:pPr>
        <w:jc w:val="both"/>
      </w:pPr>
      <w:r w:rsidRPr="00F22A42">
        <w:t>2.4.1.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C05B5" w:rsidRPr="00F22A42" w:rsidRDefault="000C05B5" w:rsidP="000C05B5">
      <w:pPr>
        <w:jc w:val="both"/>
      </w:pPr>
    </w:p>
    <w:p w:rsidR="000C05B5" w:rsidRDefault="000C05B5" w:rsidP="000C05B5">
      <w:pPr>
        <w:jc w:val="center"/>
        <w:rPr>
          <w:b/>
        </w:rPr>
      </w:pPr>
    </w:p>
    <w:p w:rsidR="000C05B5" w:rsidRDefault="000C05B5" w:rsidP="000C05B5">
      <w:pPr>
        <w:jc w:val="center"/>
        <w:rPr>
          <w:b/>
        </w:rPr>
      </w:pPr>
    </w:p>
    <w:p w:rsidR="000C05B5" w:rsidRDefault="000C05B5" w:rsidP="000C05B5">
      <w:pPr>
        <w:jc w:val="center"/>
        <w:rPr>
          <w:b/>
        </w:rPr>
      </w:pPr>
    </w:p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3. РАЗРЕШЕНИЕ СПОРОВ</w:t>
      </w:r>
    </w:p>
    <w:p w:rsidR="000C05B5" w:rsidRPr="00F22A42" w:rsidRDefault="000C05B5" w:rsidP="000C05B5">
      <w:pPr>
        <w:jc w:val="both"/>
      </w:pPr>
      <w:r w:rsidRPr="00F22A42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C05B5" w:rsidRPr="00F22A42" w:rsidRDefault="000C05B5" w:rsidP="000C05B5">
      <w:pPr>
        <w:jc w:val="both"/>
      </w:pPr>
      <w:r w:rsidRPr="00F22A42">
        <w:t>При не урегулировании в процессе переговоров спорных вопросов споры разрешаются в судебном порядке в соответствии с законодательством РФ.</w:t>
      </w:r>
    </w:p>
    <w:p w:rsidR="000C05B5" w:rsidRPr="00F22A42" w:rsidRDefault="000C05B5" w:rsidP="000C05B5"/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4. СРОК  ДЕЙСТВИЯ  ДОГОВОРА</w:t>
      </w:r>
    </w:p>
    <w:p w:rsidR="000C05B5" w:rsidRPr="00F22A42" w:rsidRDefault="000C05B5" w:rsidP="000C05B5">
      <w:pPr>
        <w:jc w:val="both"/>
      </w:pPr>
      <w:r w:rsidRPr="00F22A42"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0C05B5" w:rsidRPr="00F22A42" w:rsidRDefault="000C05B5" w:rsidP="000C05B5">
      <w:pPr>
        <w:jc w:val="both"/>
      </w:pPr>
    </w:p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5. ИЗМЕНЕНИЕ И РАСТОРЖЕНИЕ ДОГОВОРА</w:t>
      </w:r>
    </w:p>
    <w:p w:rsidR="000C05B5" w:rsidRPr="00F22A42" w:rsidRDefault="000C05B5" w:rsidP="000C05B5">
      <w:pPr>
        <w:jc w:val="both"/>
      </w:pPr>
      <w:r w:rsidRPr="00F22A42">
        <w:t>5.1. Изменение и расторжение договора возможны по соглашению сторон настоящего договора.</w:t>
      </w:r>
    </w:p>
    <w:p w:rsidR="000C05B5" w:rsidRPr="00F22A42" w:rsidRDefault="000C05B5" w:rsidP="000C05B5"/>
    <w:p w:rsidR="000C05B5" w:rsidRPr="00F22A42" w:rsidRDefault="000C05B5" w:rsidP="000C05B5">
      <w:pPr>
        <w:jc w:val="center"/>
        <w:rPr>
          <w:b/>
        </w:rPr>
      </w:pPr>
      <w:r w:rsidRPr="00F22A42">
        <w:rPr>
          <w:b/>
        </w:rPr>
        <w:t>6. ЗАКЛЮЧИТЕЛЬНЫЕ ПОЛОЖЕНИЯ</w:t>
      </w:r>
    </w:p>
    <w:p w:rsidR="000C05B5" w:rsidRPr="00F22A42" w:rsidRDefault="000C05B5" w:rsidP="000C05B5">
      <w:pPr>
        <w:jc w:val="both"/>
      </w:pPr>
      <w:r w:rsidRPr="00F22A42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C05B5" w:rsidRPr="00F22A42" w:rsidRDefault="000C05B5" w:rsidP="000C05B5">
      <w:pPr>
        <w:jc w:val="both"/>
      </w:pPr>
      <w:r w:rsidRPr="00F22A42">
        <w:t>6.2. Любые изменения и дополнения к настоящему договору действительны при условии, если они совершены в письменной форме и надлежаще подписаны уполномоченными на то представителями сторон.</w:t>
      </w:r>
    </w:p>
    <w:p w:rsidR="000C05B5" w:rsidRPr="00F22A42" w:rsidRDefault="000C05B5" w:rsidP="000C05B5">
      <w:pPr>
        <w:jc w:val="both"/>
      </w:pPr>
      <w:r w:rsidRPr="00F22A42">
        <w:t>6.3. Договор составлен на русском языке в двух экземплярах, из которых один находится у Жертвователя, второй - у Учреждения.</w:t>
      </w:r>
    </w:p>
    <w:p w:rsidR="000C05B5" w:rsidRDefault="000C05B5" w:rsidP="000C05B5">
      <w:pPr>
        <w:tabs>
          <w:tab w:val="left" w:pos="1440"/>
        </w:tabs>
        <w:ind w:left="720"/>
        <w:jc w:val="center"/>
        <w:rPr>
          <w:b/>
          <w:color w:val="000000"/>
        </w:rPr>
      </w:pPr>
    </w:p>
    <w:p w:rsidR="000C05B5" w:rsidRPr="00F22A42" w:rsidRDefault="000C05B5" w:rsidP="000C05B5">
      <w:pPr>
        <w:tabs>
          <w:tab w:val="left" w:pos="1440"/>
        </w:tabs>
        <w:ind w:left="720"/>
        <w:jc w:val="center"/>
        <w:rPr>
          <w:b/>
          <w:color w:val="000000"/>
        </w:rPr>
      </w:pPr>
      <w:r w:rsidRPr="00F22A42">
        <w:rPr>
          <w:b/>
          <w:color w:val="000000"/>
        </w:rPr>
        <w:t xml:space="preserve">7. АДРЕСА И РЕКВИЗИТЫ СТОРОН </w:t>
      </w:r>
    </w:p>
    <w:p w:rsidR="000C05B5" w:rsidRPr="00F22A42" w:rsidRDefault="000C05B5" w:rsidP="000C05B5">
      <w:pPr>
        <w:tabs>
          <w:tab w:val="left" w:pos="1440"/>
        </w:tabs>
        <w:ind w:left="720"/>
        <w:jc w:val="center"/>
        <w:rPr>
          <w:b/>
          <w:color w:val="000000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0C05B5" w:rsidRPr="00F22A42" w:rsidTr="000D1FB8">
        <w:tc>
          <w:tcPr>
            <w:tcW w:w="558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Жертвователь:</w:t>
            </w:r>
          </w:p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</w:t>
            </w:r>
            <w:r w:rsidRPr="00F22A42">
              <w:rPr>
                <w:rFonts w:ascii="Times New Roman" w:hAnsi="Times New Roman"/>
              </w:rPr>
              <w:t>_______</w:t>
            </w:r>
          </w:p>
        </w:tc>
        <w:tc>
          <w:tcPr>
            <w:tcW w:w="360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Учреждение:</w:t>
            </w:r>
          </w:p>
          <w:p w:rsidR="000C05B5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5C0F04">
              <w:rPr>
                <w:rFonts w:ascii="Times New Roman" w:hAnsi="Times New Roman"/>
              </w:rPr>
              <w:t>МАДОУ: Детский сад №11 «Звездочка»</w:t>
            </w:r>
          </w:p>
          <w:p w:rsidR="000C05B5" w:rsidRPr="005C0F04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Старооскольского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0C05B5" w:rsidRPr="00F22A42" w:rsidTr="000D1FB8">
        <w:trPr>
          <w:trHeight w:val="1055"/>
        </w:trPr>
        <w:tc>
          <w:tcPr>
            <w:tcW w:w="558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Адрес места жительства для физических лиц: ____________________</w:t>
            </w: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60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 xml:space="preserve">Адрес местонахождения: </w:t>
            </w:r>
          </w:p>
          <w:p w:rsidR="000C05B5" w:rsidRPr="005C0F04" w:rsidRDefault="000C05B5" w:rsidP="000D1FB8">
            <w:pPr>
              <w:shd w:val="clear" w:color="auto" w:fill="FFFFFF"/>
              <w:tabs>
                <w:tab w:val="left" w:pos="3902"/>
              </w:tabs>
              <w:rPr>
                <w:rFonts w:eastAsia="Lucida Sans Unicode"/>
                <w:lang w:eastAsia="ar-SA"/>
              </w:rPr>
            </w:pPr>
            <w:r w:rsidRPr="005C0F04">
              <w:rPr>
                <w:rFonts w:eastAsia="Lucida Sans Unicode"/>
                <w:lang w:eastAsia="ar-SA"/>
              </w:rPr>
              <w:t xml:space="preserve">Белгородская область,  г. Старый Оскол, </w:t>
            </w:r>
            <w:proofErr w:type="gramStart"/>
            <w:r w:rsidRPr="005C0F04">
              <w:rPr>
                <w:rFonts w:eastAsia="Lucida Sans Unicode"/>
                <w:lang w:eastAsia="ar-SA"/>
              </w:rPr>
              <w:t>м-н</w:t>
            </w:r>
            <w:proofErr w:type="gramEnd"/>
            <w:r w:rsidRPr="005C0F04">
              <w:rPr>
                <w:rFonts w:eastAsia="Lucida Sans Unicode"/>
                <w:lang w:eastAsia="ar-SA"/>
              </w:rPr>
              <w:t xml:space="preserve"> Королева 21. </w:t>
            </w:r>
          </w:p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0C05B5" w:rsidRPr="00F22A42" w:rsidTr="000D1FB8">
        <w:tc>
          <w:tcPr>
            <w:tcW w:w="558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360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 xml:space="preserve">Телефон: </w:t>
            </w:r>
            <w:r w:rsidRPr="005C0F04">
              <w:rPr>
                <w:rFonts w:ascii="Times New Roman" w:hAnsi="Times New Roman"/>
              </w:rPr>
              <w:t>31-25-49</w:t>
            </w:r>
          </w:p>
        </w:tc>
      </w:tr>
      <w:tr w:rsidR="000C05B5" w:rsidRPr="00F22A42" w:rsidTr="000D1FB8">
        <w:tc>
          <w:tcPr>
            <w:tcW w:w="558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Паспортные данные: ________</w:t>
            </w:r>
          </w:p>
          <w:p w:rsidR="000C05B5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__________________________</w:t>
            </w:r>
          </w:p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Для юридического лица:</w:t>
            </w:r>
          </w:p>
          <w:p w:rsidR="000C05B5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-адрес местонахождения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0C05B5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расчетный счет</w:t>
            </w:r>
            <w:r>
              <w:rPr>
                <w:rFonts w:ascii="Times New Roman" w:hAnsi="Times New Roman"/>
              </w:rPr>
              <w:t>_____________________</w:t>
            </w:r>
          </w:p>
          <w:p w:rsidR="000C05B5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____________</w:t>
            </w:r>
            <w:proofErr w:type="gramStart"/>
            <w:r w:rsidRPr="00F22A42">
              <w:rPr>
                <w:rFonts w:ascii="Times New Roman" w:hAnsi="Times New Roman"/>
              </w:rPr>
              <w:t xml:space="preserve"> ,</w:t>
            </w:r>
            <w:proofErr w:type="gramEnd"/>
            <w:r w:rsidRPr="00F22A42"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</w:rPr>
              <w:t>___________</w:t>
            </w:r>
            <w:r w:rsidRPr="00F22A42">
              <w:rPr>
                <w:rFonts w:ascii="Times New Roman" w:hAnsi="Times New Roman"/>
              </w:rPr>
              <w:t>,</w:t>
            </w:r>
          </w:p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  <w:r w:rsidRPr="00F22A42"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>_____________</w:t>
            </w:r>
            <w:r w:rsidRPr="00F22A42">
              <w:rPr>
                <w:rFonts w:ascii="Times New Roman" w:hAnsi="Times New Roman"/>
              </w:rPr>
              <w:t>, ОКОНХ / ОКПО</w:t>
            </w:r>
            <w:r>
              <w:rPr>
                <w:rFonts w:ascii="Times New Roman" w:hAnsi="Times New Roman"/>
              </w:rPr>
              <w:t>_______</w:t>
            </w:r>
            <w:proofErr w:type="gramStart"/>
            <w:r w:rsidRPr="00F22A42">
              <w:rPr>
                <w:rFonts w:ascii="Times New Roman" w:hAnsi="Times New Roman"/>
              </w:rPr>
              <w:t xml:space="preserve"> ,</w:t>
            </w:r>
            <w:proofErr w:type="gramEnd"/>
            <w:r w:rsidRPr="00F22A42">
              <w:rPr>
                <w:rFonts w:ascii="Times New Roman" w:hAnsi="Times New Roman"/>
              </w:rPr>
              <w:t xml:space="preserve">                  тел/ факс___________________</w:t>
            </w:r>
          </w:p>
        </w:tc>
        <w:tc>
          <w:tcPr>
            <w:tcW w:w="3600" w:type="dxa"/>
          </w:tcPr>
          <w:p w:rsidR="000C05B5" w:rsidRPr="00F22A42" w:rsidRDefault="000C05B5" w:rsidP="000D1FB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0C05B5" w:rsidRPr="00F22A42" w:rsidRDefault="000C05B5" w:rsidP="000C05B5"/>
    <w:p w:rsidR="000C05B5" w:rsidRDefault="000C05B5" w:rsidP="000C05B5">
      <w:pPr>
        <w:ind w:left="720"/>
        <w:jc w:val="center"/>
        <w:rPr>
          <w:rFonts w:cs="Tahoma"/>
          <w:b/>
          <w:color w:val="000000"/>
        </w:rPr>
      </w:pPr>
    </w:p>
    <w:p w:rsidR="00EC59FA" w:rsidRPr="00F22A42" w:rsidRDefault="00EC59FA" w:rsidP="00EC59FA">
      <w:pPr>
        <w:ind w:left="720"/>
        <w:jc w:val="center"/>
        <w:rPr>
          <w:rFonts w:cs="Tahoma"/>
          <w:b/>
          <w:color w:val="000000"/>
        </w:rPr>
      </w:pPr>
      <w:r w:rsidRPr="00F22A42">
        <w:rPr>
          <w:rFonts w:cs="Tahoma"/>
          <w:b/>
          <w:color w:val="000000"/>
        </w:rPr>
        <w:lastRenderedPageBreak/>
        <w:t>8. ПОДПИСИ СТОРОН</w:t>
      </w:r>
    </w:p>
    <w:p w:rsidR="00EC59FA" w:rsidRDefault="00EC59FA" w:rsidP="00EC59FA">
      <w:pPr>
        <w:jc w:val="right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Жертвователь:          </w:t>
      </w:r>
      <w:r>
        <w:rPr>
          <w:rFonts w:cs="Tahoma"/>
          <w:color w:val="000000"/>
        </w:rPr>
        <w:t xml:space="preserve">   </w:t>
      </w:r>
      <w:r w:rsidRPr="00F22A42">
        <w:rPr>
          <w:rFonts w:cs="Tahoma"/>
          <w:color w:val="000000"/>
        </w:rPr>
        <w:t xml:space="preserve">                    </w:t>
      </w:r>
      <w:r>
        <w:rPr>
          <w:rFonts w:cs="Tahoma"/>
          <w:color w:val="000000"/>
        </w:rPr>
        <w:t xml:space="preserve">   </w:t>
      </w:r>
      <w:r w:rsidRPr="00F22A42">
        <w:rPr>
          <w:rFonts w:cs="Tahoma"/>
          <w:color w:val="000000"/>
        </w:rPr>
        <w:t xml:space="preserve">                         </w:t>
      </w:r>
      <w:r>
        <w:rPr>
          <w:rFonts w:cs="Tahoma"/>
          <w:color w:val="000000"/>
        </w:rPr>
        <w:t xml:space="preserve">                                              </w:t>
      </w:r>
      <w:r w:rsidRPr="00F22A42">
        <w:rPr>
          <w:rFonts w:cs="Tahoma"/>
          <w:color w:val="000000"/>
        </w:rPr>
        <w:t xml:space="preserve"> Учреждение</w:t>
      </w:r>
    </w:p>
    <w:p w:rsidR="00EC59FA" w:rsidRDefault="00EC59FA" w:rsidP="00EC59FA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</w:t>
      </w:r>
      <w:r w:rsidRPr="00F22A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Заведующий МАДОУ ДС №11</w:t>
      </w:r>
    </w:p>
    <w:p w:rsidR="00EC59FA" w:rsidRDefault="00EC59FA" w:rsidP="00EC59FA">
      <w:pPr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«Звёздочка»</w:t>
      </w:r>
    </w:p>
    <w:p w:rsidR="00EC59FA" w:rsidRDefault="00EC59FA" w:rsidP="00EC59FA">
      <w:pPr>
        <w:jc w:val="right"/>
        <w:rPr>
          <w:rFonts w:cs="Tahoma"/>
          <w:color w:val="000000"/>
        </w:rPr>
      </w:pPr>
      <w:proofErr w:type="spellStart"/>
      <w:r>
        <w:rPr>
          <w:rFonts w:cs="Tahoma"/>
          <w:color w:val="000000"/>
        </w:rPr>
        <w:t>Старооскольского</w:t>
      </w:r>
      <w:proofErr w:type="spellEnd"/>
      <w:r>
        <w:rPr>
          <w:rFonts w:cs="Tahoma"/>
          <w:color w:val="000000"/>
        </w:rPr>
        <w:t xml:space="preserve"> городского округа</w:t>
      </w:r>
    </w:p>
    <w:p w:rsidR="00EC59FA" w:rsidRPr="00F22A42" w:rsidRDefault="00EC59FA" w:rsidP="00EC59FA">
      <w:pPr>
        <w:jc w:val="right"/>
        <w:rPr>
          <w:rFonts w:cs="Tahoma"/>
          <w:color w:val="000000"/>
        </w:rPr>
      </w:pPr>
    </w:p>
    <w:p w:rsidR="00EC59FA" w:rsidRPr="00F22A42" w:rsidRDefault="00EC59FA" w:rsidP="00EC59FA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>________</w:t>
      </w:r>
      <w:r>
        <w:rPr>
          <w:rFonts w:cs="Tahoma"/>
          <w:color w:val="000000"/>
        </w:rPr>
        <w:t xml:space="preserve">           </w:t>
      </w:r>
      <w:r w:rsidRPr="00F22A42">
        <w:rPr>
          <w:rFonts w:cs="Tahoma"/>
          <w:color w:val="000000"/>
        </w:rPr>
        <w:t xml:space="preserve">_______________      </w:t>
      </w:r>
      <w:r>
        <w:rPr>
          <w:rFonts w:cs="Tahoma"/>
          <w:color w:val="000000"/>
        </w:rPr>
        <w:t xml:space="preserve">                                 </w:t>
      </w:r>
      <w:r w:rsidRPr="00F22A42">
        <w:rPr>
          <w:rFonts w:cs="Tahoma"/>
          <w:color w:val="000000"/>
        </w:rPr>
        <w:t xml:space="preserve">   ____________</w:t>
      </w:r>
      <w:r w:rsidRPr="00F22A42">
        <w:rPr>
          <w:rFonts w:cs="Tahoma"/>
          <w:color w:val="000000"/>
          <w:u w:val="single"/>
        </w:rPr>
        <w:t>Толстых О.А._</w:t>
      </w:r>
    </w:p>
    <w:p w:rsidR="00EC59FA" w:rsidRPr="00F22A42" w:rsidRDefault="00EC59FA" w:rsidP="00EC59FA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>(подпись)</w:t>
      </w:r>
      <w:r>
        <w:rPr>
          <w:rFonts w:cs="Tahoma"/>
          <w:color w:val="000000"/>
        </w:rPr>
        <w:t xml:space="preserve">    </w:t>
      </w:r>
      <w:r w:rsidRPr="00F22A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(</w:t>
      </w:r>
      <w:r w:rsidRPr="00F22A42">
        <w:rPr>
          <w:rFonts w:cs="Tahoma"/>
          <w:color w:val="000000"/>
        </w:rPr>
        <w:t xml:space="preserve">расшифровка подписи)   </w:t>
      </w:r>
      <w:r>
        <w:rPr>
          <w:rFonts w:cs="Tahoma"/>
          <w:color w:val="000000"/>
        </w:rPr>
        <w:t xml:space="preserve">        </w:t>
      </w:r>
      <w:r w:rsidRPr="00F22A42">
        <w:rPr>
          <w:rFonts w:cs="Tahoma"/>
          <w:color w:val="000000"/>
        </w:rPr>
        <w:t xml:space="preserve">       </w:t>
      </w:r>
    </w:p>
    <w:p w:rsidR="00EC59FA" w:rsidRPr="00F22A42" w:rsidRDefault="00EC59FA" w:rsidP="00EC59FA">
      <w:pPr>
        <w:jc w:val="both"/>
        <w:rPr>
          <w:rFonts w:cs="Tahoma"/>
          <w:color w:val="000000"/>
        </w:rPr>
      </w:pPr>
    </w:p>
    <w:p w:rsidR="00EC59FA" w:rsidRPr="00F22A42" w:rsidRDefault="00EC59FA" w:rsidP="00EC59FA">
      <w:pPr>
        <w:pStyle w:val="a4"/>
        <w:spacing w:after="0"/>
        <w:ind w:left="0"/>
        <w:rPr>
          <w:rFonts w:ascii="Times New Roman" w:eastAsia="Times New Roman" w:hAnsi="Times New Roman"/>
          <w:color w:val="000000"/>
        </w:rPr>
      </w:pPr>
      <w:r w:rsidRPr="00F22A42">
        <w:rPr>
          <w:rFonts w:ascii="Times New Roman" w:eastAsia="Times New Roman" w:hAnsi="Times New Roman"/>
          <w:color w:val="000000"/>
        </w:rPr>
        <w:t xml:space="preserve">М.П.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</w:t>
      </w:r>
      <w:r w:rsidRPr="00F22A42">
        <w:rPr>
          <w:rFonts w:ascii="Times New Roman" w:eastAsia="Times New Roman" w:hAnsi="Times New Roman"/>
          <w:color w:val="000000"/>
        </w:rPr>
        <w:t xml:space="preserve">                       М.П.</w:t>
      </w:r>
    </w:p>
    <w:p w:rsidR="000A3F3E" w:rsidRDefault="00EC59FA" w:rsidP="00EC59FA">
      <w:r>
        <w:br w:type="page"/>
      </w:r>
    </w:p>
    <w:sectPr w:rsidR="000A3F3E" w:rsidSect="005D5CA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09"/>
    <w:rsid w:val="000A3F3E"/>
    <w:rsid w:val="000C05B5"/>
    <w:rsid w:val="0041084D"/>
    <w:rsid w:val="00452E09"/>
    <w:rsid w:val="005D5CAD"/>
    <w:rsid w:val="00AD4F22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05B5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a4">
    <w:name w:val="Body Text Indent"/>
    <w:basedOn w:val="a5"/>
    <w:link w:val="a6"/>
    <w:semiHidden/>
    <w:rsid w:val="00EC59FA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6">
    <w:name w:val="Основной текст с отступом Знак"/>
    <w:basedOn w:val="a0"/>
    <w:link w:val="a4"/>
    <w:semiHidden/>
    <w:rsid w:val="00EC59FA"/>
    <w:rPr>
      <w:rFonts w:ascii="Arial" w:eastAsia="Lucida Sans Unicode" w:hAnsi="Arial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EC59F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C5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05B5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a4">
    <w:name w:val="Body Text Indent"/>
    <w:basedOn w:val="a5"/>
    <w:link w:val="a6"/>
    <w:semiHidden/>
    <w:rsid w:val="00EC59FA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6">
    <w:name w:val="Основной текст с отступом Знак"/>
    <w:basedOn w:val="a0"/>
    <w:link w:val="a4"/>
    <w:semiHidden/>
    <w:rsid w:val="00EC59FA"/>
    <w:rPr>
      <w:rFonts w:ascii="Arial" w:eastAsia="Lucida Sans Unicode" w:hAnsi="Arial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EC59F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C5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4</cp:revision>
  <dcterms:created xsi:type="dcterms:W3CDTF">2017-04-26T11:03:00Z</dcterms:created>
  <dcterms:modified xsi:type="dcterms:W3CDTF">2017-05-26T11:14:00Z</dcterms:modified>
</cp:coreProperties>
</file>