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МУНИЦИПАЛЬНОЕ АВТОНОМНОЕ ДОШКОЛЬНОЕ ОБРАЗОВАТЕЛЬНОЕ УЧРЕЖДЕНИЕ ДЕТСКИЙ САД № 11 «ЗВЁЗДОЧКА» СТАРООСКОЛЬСКОГО ГОРОДСКОГО ОКРУГА</w:t>
      </w: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4"/>
      </w:tblGrid>
      <w:tr w:rsidR="00C41AAB" w:rsidRPr="00C41AAB" w:rsidTr="00823D28">
        <w:tc>
          <w:tcPr>
            <w:tcW w:w="4361" w:type="dxa"/>
          </w:tcPr>
          <w:p w:rsidR="00C41AAB" w:rsidRPr="00C41AAB" w:rsidRDefault="00C41AAB" w:rsidP="00C41AA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Рассмотрена</w:t>
            </w:r>
          </w:p>
          <w:p w:rsidR="00C41AAB" w:rsidRPr="00C41AAB" w:rsidRDefault="00C41AAB" w:rsidP="00C41AA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заседании педагогического совета</w:t>
            </w:r>
          </w:p>
          <w:p w:rsidR="00C41AAB" w:rsidRPr="00C41AAB" w:rsidRDefault="00C41AAB" w:rsidP="00C41AA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ДС №11 «Звёздочка»</w:t>
            </w:r>
          </w:p>
          <w:p w:rsidR="00C41AAB" w:rsidRPr="00C41AAB" w:rsidRDefault="00C41AAB" w:rsidP="00C41AA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протокол от 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августа 201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№1</w:t>
            </w:r>
          </w:p>
        </w:tc>
        <w:tc>
          <w:tcPr>
            <w:tcW w:w="4784" w:type="dxa"/>
          </w:tcPr>
          <w:p w:rsidR="00C41AAB" w:rsidRPr="00C41AAB" w:rsidRDefault="00C41AAB" w:rsidP="00C41AA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Утверждена</w:t>
            </w:r>
          </w:p>
          <w:p w:rsidR="00C41AAB" w:rsidRPr="00C41AAB" w:rsidRDefault="00C41AAB" w:rsidP="00C41AA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приказом заведующего </w:t>
            </w:r>
          </w:p>
          <w:p w:rsidR="00C41AAB" w:rsidRPr="00C41AAB" w:rsidRDefault="00C41AAB" w:rsidP="00C41AA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МАДОУ ДС №11 «Звёздочка» </w:t>
            </w:r>
          </w:p>
          <w:p w:rsidR="00C41AAB" w:rsidRPr="00C41AAB" w:rsidRDefault="00C41AAB" w:rsidP="00C41AA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августа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№</w:t>
            </w:r>
            <w:r w:rsidRPr="00C41A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</w:tbl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ДОПОЛНИТЕЛЬНАЯ ОБЩЕРАЗВИВАЮЩАЯ  ПРОГРАММА</w:t>
      </w: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proofErr w:type="spellStart"/>
      <w:r w:rsidRPr="00C41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-аэробика»</w:t>
      </w: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Cs/>
          <w:sz w:val="26"/>
          <w:szCs w:val="26"/>
          <w:lang w:eastAsia="ru-RU"/>
        </w:rPr>
        <w:t>Возрастной состав детей 6-7 лет</w:t>
      </w: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Срок реализации программы - 1 год</w:t>
      </w: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Автор – составитель:</w:t>
      </w: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Ланцова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В.Ф.,</w:t>
      </w: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инструктор по физической культуре</w:t>
      </w: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1AAB" w:rsidRPr="00C41AAB" w:rsidRDefault="00C41AAB" w:rsidP="00C41AAB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Cs/>
          <w:sz w:val="26"/>
          <w:szCs w:val="26"/>
          <w:lang w:eastAsia="ru-RU"/>
        </w:rPr>
        <w:t>Старый Оскол</w:t>
      </w:r>
    </w:p>
    <w:p w:rsidR="00C41AAB" w:rsidRPr="00C41AAB" w:rsidRDefault="00C41AAB" w:rsidP="00C41AAB">
      <w:pPr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Pr="00C41AAB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</w:p>
    <w:p w:rsidR="00C41AAB" w:rsidRDefault="00C41AAB" w:rsidP="00C41AAB">
      <w:pPr>
        <w:jc w:val="center"/>
        <w:rPr>
          <w:rFonts w:ascii="Times New Roman" w:hAnsi="Times New Roman"/>
          <w:b/>
          <w:sz w:val="26"/>
          <w:szCs w:val="26"/>
        </w:rPr>
      </w:pPr>
      <w:r w:rsidRPr="00C41AAB">
        <w:rPr>
          <w:rFonts w:ascii="Times New Roman" w:hAnsi="Times New Roman"/>
          <w:b/>
          <w:sz w:val="26"/>
          <w:szCs w:val="26"/>
        </w:rPr>
        <w:br w:type="page"/>
      </w:r>
    </w:p>
    <w:p w:rsidR="00C41AAB" w:rsidRDefault="00C41AAB" w:rsidP="00C41AAB">
      <w:pPr>
        <w:jc w:val="center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</w:t>
      </w:r>
    </w:p>
    <w:p w:rsidR="00C41AAB" w:rsidRPr="00C41AAB" w:rsidRDefault="00C41AAB" w:rsidP="00C41AAB">
      <w:pPr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  <w:lang w:val="en-US"/>
        </w:rPr>
        <w:t>I</w:t>
      </w:r>
      <w:r w:rsidRPr="00C41AAB">
        <w:rPr>
          <w:rFonts w:ascii="Times New Roman" w:hAnsi="Times New Roman"/>
          <w:sz w:val="26"/>
          <w:szCs w:val="26"/>
        </w:rPr>
        <w:t>. Пояснительная записка…………………………………………….3</w:t>
      </w:r>
    </w:p>
    <w:p w:rsidR="00C41AAB" w:rsidRPr="00C41AAB" w:rsidRDefault="00C41AAB" w:rsidP="00C41AAB">
      <w:pPr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  <w:lang w:val="en-US"/>
        </w:rPr>
        <w:t>II</w:t>
      </w:r>
      <w:r w:rsidRPr="00C41AAB">
        <w:rPr>
          <w:rFonts w:ascii="Times New Roman" w:hAnsi="Times New Roman"/>
          <w:sz w:val="26"/>
          <w:szCs w:val="26"/>
        </w:rPr>
        <w:t>. Учебно-тематический план……….………………………………</w:t>
      </w:r>
      <w:r w:rsidR="006460B4">
        <w:rPr>
          <w:rFonts w:ascii="Times New Roman" w:hAnsi="Times New Roman"/>
          <w:sz w:val="26"/>
          <w:szCs w:val="26"/>
        </w:rPr>
        <w:t>6</w:t>
      </w:r>
    </w:p>
    <w:p w:rsidR="00C41AAB" w:rsidRPr="00C41AAB" w:rsidRDefault="00C41AAB" w:rsidP="00C41AAB">
      <w:pPr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  <w:lang w:val="en-US"/>
        </w:rPr>
        <w:t>III</w:t>
      </w:r>
      <w:r w:rsidRPr="00C41AAB">
        <w:rPr>
          <w:rFonts w:ascii="Times New Roman" w:hAnsi="Times New Roman"/>
          <w:sz w:val="26"/>
          <w:szCs w:val="26"/>
        </w:rPr>
        <w:t>. Содержание программы………………………………………….</w:t>
      </w:r>
      <w:r w:rsidR="006460B4">
        <w:rPr>
          <w:rFonts w:ascii="Times New Roman" w:hAnsi="Times New Roman"/>
          <w:sz w:val="26"/>
          <w:szCs w:val="26"/>
        </w:rPr>
        <w:t>7</w:t>
      </w:r>
    </w:p>
    <w:p w:rsidR="00C41AAB" w:rsidRPr="00C41AAB" w:rsidRDefault="00C41AAB" w:rsidP="00C41AAB">
      <w:pPr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  <w:lang w:val="en-US"/>
        </w:rPr>
        <w:t>IV</w:t>
      </w:r>
      <w:r w:rsidRPr="00C41AAB">
        <w:rPr>
          <w:rFonts w:ascii="Times New Roman" w:hAnsi="Times New Roman"/>
          <w:sz w:val="26"/>
          <w:szCs w:val="26"/>
        </w:rPr>
        <w:t>. Методическое обеспечение….…………………………………</w:t>
      </w:r>
      <w:r w:rsidR="006460B4">
        <w:rPr>
          <w:rFonts w:ascii="Times New Roman" w:hAnsi="Times New Roman"/>
          <w:sz w:val="26"/>
          <w:szCs w:val="26"/>
        </w:rPr>
        <w:t>..9</w:t>
      </w:r>
    </w:p>
    <w:p w:rsidR="00C41AAB" w:rsidRPr="00C41AAB" w:rsidRDefault="00C41AAB" w:rsidP="00C41AAB">
      <w:pPr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  <w:lang w:val="en-US"/>
        </w:rPr>
        <w:t>V</w:t>
      </w:r>
      <w:r w:rsidRPr="00C41AAB">
        <w:rPr>
          <w:rFonts w:ascii="Times New Roman" w:hAnsi="Times New Roman"/>
          <w:sz w:val="26"/>
          <w:szCs w:val="26"/>
        </w:rPr>
        <w:t>. Список использованной литературы</w:t>
      </w:r>
      <w:proofErr w:type="gramStart"/>
      <w:r w:rsidRPr="00C41AAB">
        <w:rPr>
          <w:rFonts w:ascii="Times New Roman" w:hAnsi="Times New Roman"/>
          <w:sz w:val="26"/>
          <w:szCs w:val="26"/>
        </w:rPr>
        <w:t>……..……………………</w:t>
      </w:r>
      <w:proofErr w:type="gramEnd"/>
      <w:r w:rsidRPr="00C41AAB">
        <w:rPr>
          <w:rFonts w:ascii="Times New Roman" w:hAnsi="Times New Roman"/>
          <w:sz w:val="26"/>
          <w:szCs w:val="26"/>
        </w:rPr>
        <w:t>..1</w:t>
      </w:r>
      <w:r w:rsidR="006460B4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</w:p>
    <w:p w:rsidR="00C41AAB" w:rsidRPr="00C41AAB" w:rsidRDefault="00C41AAB" w:rsidP="00C41AAB">
      <w:pPr>
        <w:jc w:val="both"/>
        <w:rPr>
          <w:rFonts w:ascii="Times New Roman" w:hAnsi="Times New Roman"/>
          <w:sz w:val="26"/>
          <w:szCs w:val="26"/>
        </w:rPr>
      </w:pPr>
    </w:p>
    <w:p w:rsidR="00C41AAB" w:rsidRPr="00C41AAB" w:rsidRDefault="00C41AAB" w:rsidP="00C41AA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1AAB" w:rsidRPr="00C41AAB" w:rsidRDefault="00C41AAB" w:rsidP="00C41AA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1AAB">
        <w:rPr>
          <w:rFonts w:ascii="Times New Roman" w:hAnsi="Times New Roman"/>
          <w:b/>
          <w:sz w:val="26"/>
          <w:szCs w:val="26"/>
        </w:rPr>
        <w:br w:type="page"/>
      </w:r>
      <w:r w:rsidRPr="00C41AAB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Pr="00C41AAB">
        <w:rPr>
          <w:rFonts w:ascii="Times New Roman" w:hAnsi="Times New Roman"/>
          <w:b/>
          <w:sz w:val="26"/>
          <w:szCs w:val="26"/>
        </w:rPr>
        <w:t>. Пояснительная записка</w:t>
      </w:r>
    </w:p>
    <w:p w:rsidR="00C41AAB" w:rsidRPr="00C41AAB" w:rsidRDefault="00C41AAB" w:rsidP="00C41AAB">
      <w:pPr>
        <w:spacing w:after="0"/>
        <w:ind w:left="-709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 xml:space="preserve">          Дополнительная общеразвивающая программа «</w:t>
      </w:r>
      <w:proofErr w:type="spellStart"/>
      <w:r w:rsidRPr="00C41AAB">
        <w:rPr>
          <w:rFonts w:ascii="Times New Roman" w:hAnsi="Times New Roman"/>
          <w:sz w:val="26"/>
          <w:szCs w:val="26"/>
        </w:rPr>
        <w:t>Фитбол</w:t>
      </w:r>
      <w:proofErr w:type="spellEnd"/>
      <w:r w:rsidRPr="00C41AAB">
        <w:rPr>
          <w:rFonts w:ascii="Times New Roman" w:hAnsi="Times New Roman"/>
          <w:sz w:val="26"/>
          <w:szCs w:val="26"/>
        </w:rPr>
        <w:t>-аэробика» (далее - Программа) физкультурно-спортивной направленности, разработана в соответствии с рекомендациями учебно-методического пособия «</w:t>
      </w:r>
      <w:proofErr w:type="spellStart"/>
      <w:r w:rsidRPr="00C41AAB">
        <w:rPr>
          <w:rFonts w:ascii="Times New Roman" w:hAnsi="Times New Roman"/>
          <w:sz w:val="26"/>
          <w:szCs w:val="26"/>
        </w:rPr>
        <w:t>Фитбол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-аэробика для детей «Танцы на мячах» </w:t>
      </w:r>
      <w:proofErr w:type="spellStart"/>
      <w:r w:rsidRPr="00C41AAB">
        <w:rPr>
          <w:rFonts w:ascii="Times New Roman" w:hAnsi="Times New Roman"/>
          <w:sz w:val="26"/>
          <w:szCs w:val="26"/>
        </w:rPr>
        <w:t>Е.Г.Сайкиной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41AAB">
        <w:rPr>
          <w:rFonts w:ascii="Times New Roman" w:hAnsi="Times New Roman"/>
          <w:sz w:val="26"/>
          <w:szCs w:val="26"/>
        </w:rPr>
        <w:t>С.В.Кузьмина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  и личного педагогического опыта.</w:t>
      </w:r>
    </w:p>
    <w:p w:rsidR="00C41AAB" w:rsidRPr="00C41AAB" w:rsidRDefault="00C41AAB" w:rsidP="00C41AA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709" w:firstLine="710"/>
        <w:jc w:val="both"/>
        <w:rPr>
          <w:rFonts w:ascii="Times New Roman" w:hAnsi="Times New Roman"/>
          <w:spacing w:val="-10"/>
          <w:sz w:val="26"/>
          <w:szCs w:val="26"/>
          <w:shd w:val="clear" w:color="auto" w:fill="FFFFFF"/>
        </w:rPr>
      </w:pPr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Слово «</w:t>
      </w:r>
      <w:proofErr w:type="spellStart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фитбол</w:t>
      </w:r>
      <w:proofErr w:type="spellEnd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» стоит из двух английских – «</w:t>
      </w:r>
      <w:proofErr w:type="spellStart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фит</w:t>
      </w:r>
      <w:proofErr w:type="spellEnd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» («</w:t>
      </w:r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  <w:lang w:val="en-US"/>
        </w:rPr>
        <w:t>fit</w:t>
      </w:r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»), что означает   - поддержка и «бол» («</w:t>
      </w:r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  <w:lang w:val="en-US"/>
        </w:rPr>
        <w:t>ball</w:t>
      </w:r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»)  - мяч.   «</w:t>
      </w:r>
      <w:proofErr w:type="spellStart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Фитбол</w:t>
      </w:r>
      <w:proofErr w:type="spellEnd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» (</w:t>
      </w:r>
      <w:proofErr w:type="spellStart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  <w:lang w:val="en-US"/>
        </w:rPr>
        <w:t>fitball</w:t>
      </w:r>
      <w:proofErr w:type="spellEnd"/>
      <w:r w:rsidRPr="00C41AAB">
        <w:rPr>
          <w:rFonts w:ascii="Times New Roman" w:hAnsi="Times New Roman"/>
          <w:spacing w:val="-10"/>
          <w:sz w:val="26"/>
          <w:szCs w:val="26"/>
          <w:shd w:val="clear" w:color="auto" w:fill="FFFFFF"/>
        </w:rPr>
        <w:t>) в переводе на русский язык - это  «мяч для опоры», который используется в оздоровительных целях</w:t>
      </w:r>
      <w:r w:rsidRPr="00C41AAB">
        <w:rPr>
          <w:rFonts w:ascii="Times New Roman" w:hAnsi="Times New Roman"/>
          <w:i/>
          <w:spacing w:val="-10"/>
          <w:sz w:val="26"/>
          <w:szCs w:val="26"/>
          <w:shd w:val="clear" w:color="auto" w:fill="FFFFFF"/>
        </w:rPr>
        <w:t>.</w:t>
      </w:r>
    </w:p>
    <w:p w:rsidR="00C41AAB" w:rsidRPr="00C41AAB" w:rsidRDefault="00C41AAB" w:rsidP="00C41AAB">
      <w:pPr>
        <w:pStyle w:val="a4"/>
        <w:spacing w:after="0"/>
        <w:ind w:left="-709" w:firstLine="709"/>
        <w:jc w:val="both"/>
        <w:rPr>
          <w:sz w:val="26"/>
          <w:szCs w:val="26"/>
        </w:rPr>
      </w:pPr>
      <w:r w:rsidRPr="00C41AAB">
        <w:rPr>
          <w:sz w:val="26"/>
          <w:szCs w:val="26"/>
        </w:rPr>
        <w:t>Охрана и укрепление здоровья, совершенствование функций организма ребенка и его полноценное физическое развитие являются актуальной и неотъемлемой частью педагогической работы в дошкольных учреждениях. За последнее время число здоровых детей уменьшилось в пять раз и составляет 10% от общего количества (</w:t>
      </w:r>
      <w:proofErr w:type="spellStart"/>
      <w:r w:rsidRPr="00C41AAB">
        <w:rPr>
          <w:sz w:val="26"/>
          <w:szCs w:val="26"/>
        </w:rPr>
        <w:t>Горькова</w:t>
      </w:r>
      <w:proofErr w:type="spellEnd"/>
      <w:r w:rsidRPr="00C41AAB">
        <w:rPr>
          <w:sz w:val="26"/>
          <w:szCs w:val="26"/>
        </w:rPr>
        <w:t xml:space="preserve"> Л. Г., Обухова Л. А., 2005).                              </w:t>
      </w:r>
    </w:p>
    <w:p w:rsidR="00C41AAB" w:rsidRPr="00C41AAB" w:rsidRDefault="00C41AAB" w:rsidP="00C41AAB">
      <w:pPr>
        <w:pStyle w:val="aa"/>
        <w:spacing w:after="0"/>
        <w:ind w:left="-709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 xml:space="preserve"> </w:t>
      </w:r>
      <w:r w:rsidRPr="00C41AAB">
        <w:rPr>
          <w:rFonts w:ascii="Times New Roman" w:hAnsi="Times New Roman"/>
          <w:sz w:val="26"/>
          <w:szCs w:val="26"/>
          <w:lang w:val="ru-RU"/>
        </w:rPr>
        <w:tab/>
      </w:r>
      <w:r w:rsidRPr="00C41AAB">
        <w:rPr>
          <w:rFonts w:ascii="Times New Roman" w:hAnsi="Times New Roman"/>
          <w:sz w:val="26"/>
          <w:szCs w:val="26"/>
        </w:rPr>
        <w:t xml:space="preserve">В связи с этим одним из путей в решении проблем оздоровления детей и профилактики различных заболеваний являются занятия </w:t>
      </w:r>
      <w:proofErr w:type="spellStart"/>
      <w:r w:rsidRPr="00C41AAB">
        <w:rPr>
          <w:rFonts w:ascii="Times New Roman" w:hAnsi="Times New Roman"/>
          <w:sz w:val="26"/>
          <w:szCs w:val="26"/>
        </w:rPr>
        <w:t>фитбол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 - гимнастикой. </w:t>
      </w:r>
    </w:p>
    <w:p w:rsidR="00C41AAB" w:rsidRPr="00C41AAB" w:rsidRDefault="00C41AAB" w:rsidP="00C41AAB">
      <w:pPr>
        <w:spacing w:after="0"/>
        <w:ind w:left="-709" w:firstLine="70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1AAB">
        <w:rPr>
          <w:rFonts w:ascii="Times New Roman" w:hAnsi="Times New Roman"/>
          <w:sz w:val="26"/>
          <w:szCs w:val="26"/>
        </w:rPr>
        <w:t>Фитбол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 – гимнастика благоприятно воздействует на все системы организма ребенка (</w:t>
      </w:r>
      <w:proofErr w:type="gramStart"/>
      <w:r w:rsidRPr="00C41AAB">
        <w:rPr>
          <w:rFonts w:ascii="Times New Roman" w:hAnsi="Times New Roman"/>
          <w:sz w:val="26"/>
          <w:szCs w:val="26"/>
        </w:rPr>
        <w:t>сердечно-сосудистую</w:t>
      </w:r>
      <w:proofErr w:type="gramEnd"/>
      <w:r w:rsidRPr="00C41AAB">
        <w:rPr>
          <w:rFonts w:ascii="Times New Roman" w:hAnsi="Times New Roman"/>
          <w:sz w:val="26"/>
          <w:szCs w:val="26"/>
        </w:rPr>
        <w:t xml:space="preserve">, дыхательную, выделительную и т. д.), снимает психическое напряжение, повышает умственную и физическую работоспособность, улучшает самочувствие. В Программе представлена нетрадиционная форма работы по оздоровлению детей, занятиях на </w:t>
      </w:r>
      <w:proofErr w:type="spellStart"/>
      <w:r w:rsidRPr="00C41AAB">
        <w:rPr>
          <w:rFonts w:ascii="Times New Roman" w:hAnsi="Times New Roman"/>
          <w:sz w:val="26"/>
          <w:szCs w:val="26"/>
        </w:rPr>
        <w:t>фитболах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 – больших гимнастических мячах. 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41AAB">
        <w:rPr>
          <w:rFonts w:ascii="Times New Roman" w:hAnsi="Times New Roman"/>
          <w:b/>
          <w:sz w:val="26"/>
          <w:szCs w:val="26"/>
        </w:rPr>
        <w:t>Новизна</w:t>
      </w:r>
      <w:r w:rsidRPr="00C41AAB">
        <w:rPr>
          <w:rFonts w:ascii="Times New Roman" w:hAnsi="Times New Roman"/>
          <w:sz w:val="26"/>
          <w:szCs w:val="26"/>
        </w:rPr>
        <w:t xml:space="preserve"> Программы </w:t>
      </w:r>
      <w:r w:rsidRPr="00C41AAB">
        <w:rPr>
          <w:rFonts w:ascii="Times New Roman" w:hAnsi="Times New Roman"/>
          <w:color w:val="000000"/>
          <w:sz w:val="26"/>
          <w:szCs w:val="26"/>
        </w:rPr>
        <w:t xml:space="preserve">определяется системой сюжетно-развивающих занятий на </w:t>
      </w:r>
      <w:proofErr w:type="spellStart"/>
      <w:r w:rsidRPr="00C41AAB">
        <w:rPr>
          <w:rFonts w:ascii="Times New Roman" w:hAnsi="Times New Roman"/>
          <w:color w:val="000000"/>
          <w:sz w:val="26"/>
          <w:szCs w:val="26"/>
        </w:rPr>
        <w:t>фитболах</w:t>
      </w:r>
      <w:proofErr w:type="spellEnd"/>
      <w:r w:rsidRPr="00C41AAB">
        <w:rPr>
          <w:rFonts w:ascii="Times New Roman" w:hAnsi="Times New Roman"/>
          <w:color w:val="000000"/>
          <w:sz w:val="26"/>
          <w:szCs w:val="26"/>
        </w:rPr>
        <w:t>, направленных на профилактику и оздоровление детей дошкольного возраста.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41AAB">
        <w:rPr>
          <w:rFonts w:ascii="Times New Roman" w:hAnsi="Times New Roman"/>
          <w:color w:val="000000"/>
          <w:sz w:val="26"/>
          <w:szCs w:val="26"/>
        </w:rPr>
        <w:t>Данная образовательная программа педагогически целесообразна, т.к. при её реализации</w:t>
      </w:r>
      <w:r w:rsidRPr="00C41AAB">
        <w:rPr>
          <w:rFonts w:ascii="Times New Roman" w:hAnsi="Times New Roman"/>
          <w:sz w:val="26"/>
          <w:szCs w:val="26"/>
        </w:rPr>
        <w:t xml:space="preserve">  у детей формируются практические навыки здорового образа жизни, потребность в систематических занятиях физкультурой и спортом, развивается осознанное отношение к своему здоровью, воспитывается умение бережно относиться к своему организму, оценивать себя и свое состояние.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AAB">
        <w:rPr>
          <w:rFonts w:ascii="Times New Roman" w:hAnsi="Times New Roman"/>
          <w:b/>
          <w:bCs/>
          <w:sz w:val="26"/>
          <w:szCs w:val="26"/>
          <w:lang w:eastAsia="ru-RU"/>
        </w:rPr>
        <w:t>Цель</w:t>
      </w:r>
      <w:r w:rsidRPr="00C41AAB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Pr="00C41AAB">
        <w:rPr>
          <w:rFonts w:ascii="Times New Roman" w:hAnsi="Times New Roman"/>
          <w:sz w:val="26"/>
          <w:szCs w:val="26"/>
          <w:lang w:eastAsia="ru-RU"/>
        </w:rPr>
        <w:t xml:space="preserve">: содействовать гармоничному развитию личности ребенка через укрепление здоровья, приобщение к здоровому образу жизни посредством использования </w:t>
      </w:r>
      <w:proofErr w:type="spellStart"/>
      <w:r w:rsidRPr="00C41AAB">
        <w:rPr>
          <w:rFonts w:ascii="Times New Roman" w:hAnsi="Times New Roman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hAnsi="Times New Roman"/>
          <w:sz w:val="26"/>
          <w:szCs w:val="26"/>
          <w:lang w:eastAsia="ru-RU"/>
        </w:rPr>
        <w:t xml:space="preserve"> - гимнастики. </w:t>
      </w:r>
    </w:p>
    <w:p w:rsidR="00C41AAB" w:rsidRPr="00C41AAB" w:rsidRDefault="00C41AAB" w:rsidP="00C41AAB">
      <w:pPr>
        <w:spacing w:after="0"/>
        <w:ind w:left="-567" w:righ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AAB">
        <w:rPr>
          <w:rFonts w:ascii="Times New Roman" w:hAnsi="Times New Roman"/>
          <w:b/>
          <w:bCs/>
          <w:sz w:val="26"/>
          <w:szCs w:val="26"/>
          <w:lang w:eastAsia="ru-RU"/>
        </w:rPr>
        <w:t>Задачи:</w:t>
      </w:r>
      <w:r w:rsidRPr="00C41A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41AAB">
        <w:rPr>
          <w:rFonts w:ascii="Times New Roman" w:hAnsi="Times New Roman"/>
          <w:sz w:val="26"/>
          <w:szCs w:val="26"/>
          <w:lang w:eastAsia="ru-RU"/>
        </w:rPr>
        <w:br/>
        <w:t xml:space="preserve">- оптимизация роста и развитие опорно-двигательного аппарата; </w:t>
      </w:r>
      <w:r w:rsidRPr="00C41AAB">
        <w:rPr>
          <w:rFonts w:ascii="Times New Roman" w:hAnsi="Times New Roman"/>
          <w:sz w:val="26"/>
          <w:szCs w:val="26"/>
          <w:lang w:eastAsia="ru-RU"/>
        </w:rPr>
        <w:br/>
        <w:t>- развитие координационных способностей, функции равновесия, вестибулярной устойчивости;</w:t>
      </w:r>
    </w:p>
    <w:p w:rsidR="00C41AAB" w:rsidRPr="00C41AAB" w:rsidRDefault="00C41AAB" w:rsidP="00C41AAB">
      <w:pPr>
        <w:spacing w:after="0"/>
        <w:ind w:left="-567" w:righ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AAB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Pr="00C41AAB">
        <w:rPr>
          <w:rFonts w:ascii="Times New Roman" w:hAnsi="Times New Roman"/>
          <w:sz w:val="26"/>
          <w:szCs w:val="26"/>
          <w:lang w:eastAsia="ru-RU"/>
        </w:rPr>
        <w:t xml:space="preserve"> формирование у дошкольников знаний о влиянии занятий </w:t>
      </w:r>
      <w:proofErr w:type="spellStart"/>
      <w:r w:rsidRPr="00C41AAB">
        <w:rPr>
          <w:rFonts w:ascii="Times New Roman" w:hAnsi="Times New Roman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hAnsi="Times New Roman"/>
          <w:sz w:val="26"/>
          <w:szCs w:val="26"/>
          <w:lang w:eastAsia="ru-RU"/>
        </w:rPr>
        <w:t xml:space="preserve"> - гимнастикой на организм, правилах техники безопасности на занятиях, профилактике травматизма;</w:t>
      </w:r>
    </w:p>
    <w:p w:rsidR="00C41AAB" w:rsidRPr="00C41AAB" w:rsidRDefault="00C41AAB" w:rsidP="00C41AAB">
      <w:pPr>
        <w:spacing w:after="0"/>
        <w:ind w:left="-567" w:righ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A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 w:rsidRPr="00C41AAB">
        <w:rPr>
          <w:rFonts w:ascii="Times New Roman" w:hAnsi="Times New Roman"/>
          <w:sz w:val="26"/>
          <w:szCs w:val="26"/>
          <w:lang w:eastAsia="ru-RU"/>
        </w:rPr>
        <w:t>привитие навыков личной и общественной гигиены (самообслуживание, соблюдение чистоты);</w:t>
      </w:r>
    </w:p>
    <w:p w:rsidR="00C41AAB" w:rsidRPr="00C41AAB" w:rsidRDefault="00C41AAB" w:rsidP="00C41AAB">
      <w:pPr>
        <w:spacing w:after="0"/>
        <w:ind w:left="-567" w:righ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AAB">
        <w:rPr>
          <w:rFonts w:ascii="Times New Roman" w:hAnsi="Times New Roman"/>
          <w:sz w:val="26"/>
          <w:szCs w:val="26"/>
          <w:lang w:eastAsia="ru-RU"/>
        </w:rPr>
        <w:lastRenderedPageBreak/>
        <w:t>- формирование навыков выразительности, пластичности в движениях;</w:t>
      </w:r>
      <w:r w:rsidRPr="00C41AAB">
        <w:rPr>
          <w:rFonts w:ascii="Times New Roman" w:hAnsi="Times New Roman"/>
          <w:sz w:val="26"/>
          <w:szCs w:val="26"/>
          <w:lang w:eastAsia="ru-RU"/>
        </w:rPr>
        <w:br/>
        <w:t>- воспитание трудолюбия и стремления к достижению поставленной цели.</w:t>
      </w:r>
    </w:p>
    <w:p w:rsidR="00C41AAB" w:rsidRPr="00C41AAB" w:rsidRDefault="00C41AAB" w:rsidP="00C41AAB">
      <w:pPr>
        <w:spacing w:after="0"/>
        <w:ind w:left="-567" w:righ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AAB">
        <w:rPr>
          <w:rFonts w:ascii="Times New Roman" w:hAnsi="Times New Roman"/>
          <w:sz w:val="26"/>
          <w:szCs w:val="26"/>
          <w:lang w:eastAsia="ru-RU"/>
        </w:rPr>
        <w:tab/>
        <w:t xml:space="preserve">Отличительной особенностью Программы является то, что она даёт возможность педагогу правильно спланировать и распределить темы, объем и нагрузку учебного материала на каждое занятие, учитывая этапы обучения двигательным действиям, уровень физической подготовленности и физического развития </w:t>
      </w:r>
      <w:proofErr w:type="gramStart"/>
      <w:r w:rsidRPr="00C41AAB">
        <w:rPr>
          <w:rFonts w:ascii="Times New Roman" w:hAnsi="Times New Roman"/>
          <w:sz w:val="26"/>
          <w:szCs w:val="26"/>
          <w:lang w:eastAsia="ru-RU"/>
        </w:rPr>
        <w:t>занимающихся</w:t>
      </w:r>
      <w:proofErr w:type="gramEnd"/>
      <w:r w:rsidRPr="00C41AAB">
        <w:rPr>
          <w:rFonts w:ascii="Times New Roman" w:hAnsi="Times New Roman"/>
          <w:sz w:val="26"/>
          <w:szCs w:val="26"/>
          <w:lang w:eastAsia="ru-RU"/>
        </w:rPr>
        <w:t>.</w:t>
      </w:r>
    </w:p>
    <w:p w:rsidR="00C41AAB" w:rsidRPr="00C41AAB" w:rsidRDefault="00C41AAB" w:rsidP="00C41AAB">
      <w:pPr>
        <w:spacing w:after="0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Образовательная программа рассчитана на 1 год обучения для детей 6-7 лет. Изучение учебного материала осуществляется в логической последовательности в сочетании взаимосвязанных занятий, которые проводятся один раз в неделю из расчета 36 учебных часов в год, </w:t>
      </w:r>
      <w:r w:rsidRPr="00C41AAB">
        <w:rPr>
          <w:rFonts w:ascii="Times New Roman" w:hAnsi="Times New Roman"/>
          <w:bCs/>
          <w:sz w:val="26"/>
          <w:szCs w:val="26"/>
        </w:rPr>
        <w:t>продолжительностью 25-30 минут в соответствии с требованием СанПиН 2.4.2.2821-10.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Формы проведения занятий: игра, эстафета, творческое задание, концерт, праздник.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hAnsi="Times New Roman"/>
          <w:b/>
          <w:bCs/>
          <w:sz w:val="26"/>
          <w:szCs w:val="26"/>
        </w:rPr>
        <w:t>Содержание</w:t>
      </w:r>
      <w:r w:rsidRPr="00C41AAB">
        <w:rPr>
          <w:rFonts w:ascii="Times New Roman" w:hAnsi="Times New Roman"/>
          <w:bCs/>
          <w:sz w:val="26"/>
          <w:szCs w:val="26"/>
        </w:rPr>
        <w:t xml:space="preserve">  Программы распределено по  2 блокам: 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основы знаний и учебно-практический материал (умения, навыки и развитие двигательных способностей). 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«Основы знаний»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- теоретический раздел программы, представленный различными темами, без знания которых овладение практическим материалом является невозможным.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«Учебно-практический материал»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 формирование умений, навыков и развитие двигательных способностей средствами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- аэробики, которые представлены «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-гимнастикой», а так же самостоятельными заданиями для детей, которые могут служить дополнением к изучению программного материала.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Весь учебный материал распределен на год обучения, дается последовательно и равномерно на каждом занятии. 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Содержание тем включает в себя характеристику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– аэробики и описание её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влияния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организм занимающихся, правила поведения в зале и предупреждения травматизма, основы личной гигиены и здорового образа жизни.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Физкультурные занятия с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фитболом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проводятся по подгруппам с учетом групп здоровья, роста. Они проводятся по традиционным частям: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подготовительная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, основная и заключительная.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1) Подготовительная часть включает ходьбу вокруг мячей «змейкой», бег вокруг мячей друг за другом, держа мяч за «рожки» на спине и пружинистые покачивания. Они обеспечивают выравнивание спины в нейтрально-оптимальное положение, возбуждает согласованную активизацию мышц позвоночника; тренируют правильную установку центра тяжести при динамической основе в поддержке туловища. 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2) В основной части занятия используются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- лежа животом на мяче, лежа спиной на мяче, лежа боком на мяче, а так же лежа на полу мяч под ногами, прыжки на мяче с продвижением вперед, перекаты на животе на мяче. Упражнения, выполняемые в данных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– позволяют развивать и постепенно увеличивать 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силовую выносливость мышц, укрепить координацию движений; повысить неспецифические защитные силы организма. </w:t>
      </w:r>
    </w:p>
    <w:p w:rsidR="00C41AAB" w:rsidRPr="00C41AAB" w:rsidRDefault="00C41AAB" w:rsidP="00C41AAB">
      <w:pPr>
        <w:spacing w:after="0"/>
        <w:ind w:left="-70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3) Заключительная часть: проводится в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. - сидя на мяче - это дыхательные упражнения на релаксацию в сопровождения медленной музыки, ходьба и бег вокруг мячей, упражнения на дыхание, релаксация на мяче и т.д.</w:t>
      </w:r>
    </w:p>
    <w:p w:rsidR="00C41AAB" w:rsidRPr="00C41AAB" w:rsidRDefault="00C41AAB" w:rsidP="00C41AAB">
      <w:pPr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 w:rsidRPr="00C41AAB">
        <w:rPr>
          <w:rFonts w:ascii="Times New Roman" w:hAnsi="Times New Roman"/>
          <w:b/>
          <w:bCs/>
          <w:sz w:val="26"/>
          <w:szCs w:val="26"/>
        </w:rPr>
        <w:t>Принципы реализации программы:</w:t>
      </w:r>
    </w:p>
    <w:p w:rsidR="00C41AAB" w:rsidRPr="00C41AAB" w:rsidRDefault="00C41AAB" w:rsidP="00C41AAB">
      <w:pPr>
        <w:numPr>
          <w:ilvl w:val="0"/>
          <w:numId w:val="4"/>
        </w:numPr>
        <w:spacing w:after="0"/>
        <w:ind w:left="-567" w:right="14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 непрерывность процесса обучения, которая обеспечивается механизмом преемственности между целями, задачами и содержанием отдельных разделов программы;</w:t>
      </w:r>
    </w:p>
    <w:p w:rsidR="00C41AAB" w:rsidRPr="00C41AAB" w:rsidRDefault="00C41AAB" w:rsidP="00C41AAB">
      <w:pPr>
        <w:numPr>
          <w:ilvl w:val="0"/>
          <w:numId w:val="4"/>
        </w:numPr>
        <w:spacing w:after="0"/>
        <w:ind w:left="-567" w:right="14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целостность процесса обучения, предполагающая интеграцию основного и дополнительного образования; </w:t>
      </w:r>
    </w:p>
    <w:p w:rsidR="00C41AAB" w:rsidRPr="00C41AAB" w:rsidRDefault="00C41AAB" w:rsidP="00C41AAB">
      <w:pPr>
        <w:numPr>
          <w:ilvl w:val="0"/>
          <w:numId w:val="4"/>
        </w:numPr>
        <w:spacing w:after="0"/>
        <w:ind w:left="-567" w:right="14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личностно-ориентированный характер обучения, реализуемый посредством индивидуализации содержания, форм, методов и педагогических средств достижения целей обучения, соответствующих принципам построения учебных программ;</w:t>
      </w:r>
    </w:p>
    <w:p w:rsidR="00C41AAB" w:rsidRPr="00C41AAB" w:rsidRDefault="00C41AAB" w:rsidP="00C41AAB">
      <w:pPr>
        <w:numPr>
          <w:ilvl w:val="0"/>
          <w:numId w:val="4"/>
        </w:numPr>
        <w:spacing w:after="0"/>
        <w:ind w:left="-567" w:right="141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наличие существенного оздоровительного эффекта, обусловленного участием в работе различных мышечных групп, возможностью длительного выполнения упражнений ритмичного характера (преимущественно, с аэробным механизмом энергообеспечения) и биомеханическим факторам (прежде всего, воздействию непрерывной вибрации на опорно-двигательный аппарат и внутренние органы).</w:t>
      </w:r>
    </w:p>
    <w:p w:rsidR="00C41AAB" w:rsidRPr="00C41AAB" w:rsidRDefault="00C41AAB" w:rsidP="00C41AAB">
      <w:pPr>
        <w:spacing w:after="0"/>
        <w:ind w:left="-567" w:firstLine="567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 xml:space="preserve">Для проведения занятия необходимо создавать и постоянно поддерживать атмосферу творчества и психологической безопасности, что достигается применением следующих </w:t>
      </w:r>
      <w:r w:rsidRPr="00C41AAB">
        <w:rPr>
          <w:rFonts w:ascii="Times New Roman" w:hAnsi="Times New Roman"/>
          <w:b/>
          <w:bCs/>
          <w:sz w:val="26"/>
          <w:szCs w:val="26"/>
        </w:rPr>
        <w:t>методов</w:t>
      </w:r>
      <w:r w:rsidRPr="00C41AAB">
        <w:rPr>
          <w:rFonts w:ascii="Times New Roman" w:hAnsi="Times New Roman"/>
          <w:bCs/>
          <w:sz w:val="26"/>
          <w:szCs w:val="26"/>
        </w:rPr>
        <w:t xml:space="preserve"> проведения занятий:</w:t>
      </w:r>
    </w:p>
    <w:p w:rsidR="00C41AAB" w:rsidRPr="00C41AAB" w:rsidRDefault="00C41AAB" w:rsidP="00C41AA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 xml:space="preserve">Словесный метод  - создаёт у детей предварительное представление об </w:t>
      </w:r>
      <w:proofErr w:type="gramStart"/>
      <w:r w:rsidRPr="00C41AAB">
        <w:rPr>
          <w:rFonts w:ascii="Times New Roman" w:hAnsi="Times New Roman"/>
          <w:bCs/>
          <w:sz w:val="26"/>
          <w:szCs w:val="26"/>
        </w:rPr>
        <w:t>изучаемом</w:t>
      </w:r>
      <w:proofErr w:type="gramEnd"/>
      <w:r w:rsidRPr="00C41AAB">
        <w:rPr>
          <w:rFonts w:ascii="Times New Roman" w:hAnsi="Times New Roman"/>
          <w:bCs/>
          <w:sz w:val="26"/>
          <w:szCs w:val="26"/>
        </w:rPr>
        <w:t xml:space="preserve"> движение (объяснение, рассказ, беседы, команды, распоряжения и т.д.).</w:t>
      </w:r>
    </w:p>
    <w:p w:rsidR="00C41AAB" w:rsidRPr="00C41AAB" w:rsidRDefault="00C41AAB" w:rsidP="00C41AA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Наглядный  метод - показ упражнений, учебных наглядных пособий, видеофильмов.</w:t>
      </w:r>
    </w:p>
    <w:p w:rsidR="00C41AAB" w:rsidRPr="00C41AAB" w:rsidRDefault="00C41AAB" w:rsidP="00C41AA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Практический метод: упражнения, игровой и соревновательный.</w:t>
      </w:r>
    </w:p>
    <w:p w:rsidR="00C41AAB" w:rsidRPr="00C41AAB" w:rsidRDefault="00C41AAB" w:rsidP="00C41AA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Метод психофизического тренинга.</w:t>
      </w:r>
    </w:p>
    <w:p w:rsidR="00C41AAB" w:rsidRPr="00C41AAB" w:rsidRDefault="00C41AAB" w:rsidP="00C41AAB">
      <w:pPr>
        <w:spacing w:after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1AAB" w:rsidRPr="00C41AAB" w:rsidRDefault="00C41AAB" w:rsidP="00C41AAB">
      <w:pPr>
        <w:spacing w:after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41AAB">
        <w:rPr>
          <w:rFonts w:ascii="Times New Roman" w:hAnsi="Times New Roman"/>
          <w:b/>
          <w:bCs/>
          <w:sz w:val="26"/>
          <w:szCs w:val="26"/>
        </w:rPr>
        <w:t>Формы работы с дошкольниками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просмотр презентаций, видеофильмов;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разгадывание загадок;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дидактические и подвижные игры;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праздники, досуги, развлечения;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участие в спартакиадах городских и на уровне дошкольного учреждения;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выступления для родителей.</w:t>
      </w:r>
    </w:p>
    <w:p w:rsidR="00C41AAB" w:rsidRPr="00C41AAB" w:rsidRDefault="00C41AAB" w:rsidP="00C41AAB">
      <w:pPr>
        <w:spacing w:after="0"/>
        <w:ind w:left="-567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C41AAB">
        <w:rPr>
          <w:rFonts w:ascii="Times New Roman" w:hAnsi="Times New Roman"/>
          <w:b/>
          <w:bCs/>
          <w:sz w:val="26"/>
          <w:szCs w:val="26"/>
        </w:rPr>
        <w:t>Виды деятельности детей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Коммуникативная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Игровая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lastRenderedPageBreak/>
        <w:t>Двигательная</w:t>
      </w:r>
    </w:p>
    <w:p w:rsidR="00C41AAB" w:rsidRPr="00C41AAB" w:rsidRDefault="00C41AAB" w:rsidP="00C41AA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/>
          <w:bCs/>
          <w:sz w:val="26"/>
          <w:szCs w:val="26"/>
        </w:rPr>
      </w:pPr>
      <w:r w:rsidRPr="00C41AAB">
        <w:rPr>
          <w:rFonts w:ascii="Times New Roman" w:hAnsi="Times New Roman"/>
          <w:bCs/>
          <w:sz w:val="26"/>
          <w:szCs w:val="26"/>
        </w:rPr>
        <w:t>Музыкально-художественная</w:t>
      </w:r>
    </w:p>
    <w:p w:rsidR="00C41AAB" w:rsidRPr="00C41AAB" w:rsidRDefault="00C41AAB" w:rsidP="00C41AAB">
      <w:pPr>
        <w:spacing w:after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41AAB">
        <w:rPr>
          <w:rFonts w:ascii="Times New Roman" w:hAnsi="Times New Roman"/>
          <w:b/>
          <w:bCs/>
          <w:sz w:val="26"/>
          <w:szCs w:val="26"/>
        </w:rPr>
        <w:t>Ожидаемые результаты</w:t>
      </w:r>
    </w:p>
    <w:p w:rsidR="00C41AAB" w:rsidRPr="00C41AAB" w:rsidRDefault="00C41AAB" w:rsidP="00C41AAB">
      <w:pPr>
        <w:widowControl w:val="0"/>
        <w:shd w:val="clear" w:color="auto" w:fill="FFFFFF"/>
        <w:ind w:left="-567" w:right="10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C41AAB">
        <w:rPr>
          <w:rFonts w:ascii="Times New Roman" w:hAnsi="Times New Roman"/>
          <w:b/>
          <w:iCs/>
          <w:color w:val="000000"/>
          <w:sz w:val="26"/>
          <w:szCs w:val="26"/>
        </w:rPr>
        <w:t>Планируемые результаты освоения дополнительной образовательной программы «</w:t>
      </w:r>
      <w:proofErr w:type="spellStart"/>
      <w:r w:rsidRPr="00C41AAB">
        <w:rPr>
          <w:rFonts w:ascii="Times New Roman" w:hAnsi="Times New Roman"/>
          <w:b/>
          <w:iCs/>
          <w:color w:val="000000"/>
          <w:sz w:val="26"/>
          <w:szCs w:val="26"/>
        </w:rPr>
        <w:t>Фитбол</w:t>
      </w:r>
      <w:proofErr w:type="spellEnd"/>
      <w:r w:rsidRPr="00C41AAB">
        <w:rPr>
          <w:rFonts w:ascii="Times New Roman" w:hAnsi="Times New Roman"/>
          <w:b/>
          <w:iCs/>
          <w:color w:val="000000"/>
          <w:sz w:val="26"/>
          <w:szCs w:val="26"/>
        </w:rPr>
        <w:t>-аэробика»:</w:t>
      </w:r>
    </w:p>
    <w:p w:rsidR="00C41AAB" w:rsidRPr="00C41AAB" w:rsidRDefault="00C41AAB" w:rsidP="00C41AAB">
      <w:pPr>
        <w:shd w:val="clear" w:color="auto" w:fill="FFFFFF"/>
        <w:tabs>
          <w:tab w:val="left" w:pos="679"/>
        </w:tabs>
        <w:spacing w:after="0"/>
        <w:ind w:left="-567" w:right="6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  <w:lang w:eastAsia="ru-RU"/>
        </w:rPr>
        <w:t xml:space="preserve">-  </w:t>
      </w:r>
      <w:r w:rsidRPr="00C41AAB">
        <w:rPr>
          <w:rFonts w:ascii="Times New Roman" w:hAnsi="Times New Roman"/>
          <w:sz w:val="26"/>
          <w:szCs w:val="26"/>
        </w:rPr>
        <w:t>умение выполнять упражнения, укрепляющие мышцы, формирующие и поддерживающие правильную осанку;</w:t>
      </w:r>
    </w:p>
    <w:p w:rsidR="00C41AAB" w:rsidRPr="00C41AAB" w:rsidRDefault="00C41AAB" w:rsidP="00C41AAB">
      <w:pPr>
        <w:shd w:val="clear" w:color="auto" w:fill="FFFFFF"/>
        <w:tabs>
          <w:tab w:val="left" w:pos="679"/>
        </w:tabs>
        <w:spacing w:after="0"/>
        <w:ind w:left="-567" w:right="6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>- способность удерживать равновесие, иметь развитую мелкую моторику;</w:t>
      </w:r>
    </w:p>
    <w:p w:rsidR="00C41AAB" w:rsidRPr="00C41AAB" w:rsidRDefault="00C41AAB" w:rsidP="00C41AAB">
      <w:pPr>
        <w:shd w:val="clear" w:color="auto" w:fill="FFFFFF"/>
        <w:tabs>
          <w:tab w:val="left" w:pos="679"/>
        </w:tabs>
        <w:spacing w:after="0"/>
        <w:ind w:left="-567" w:right="6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 xml:space="preserve">- способность поддерживать интерес к упражнениям и играм с </w:t>
      </w:r>
      <w:proofErr w:type="spellStart"/>
      <w:r w:rsidRPr="00C41AAB">
        <w:rPr>
          <w:rFonts w:ascii="Times New Roman" w:hAnsi="Times New Roman"/>
          <w:sz w:val="26"/>
          <w:szCs w:val="26"/>
        </w:rPr>
        <w:t>фитболами</w:t>
      </w:r>
      <w:proofErr w:type="spellEnd"/>
      <w:r w:rsidRPr="00C41AAB">
        <w:rPr>
          <w:rFonts w:ascii="Times New Roman" w:hAnsi="Times New Roman"/>
          <w:sz w:val="26"/>
          <w:szCs w:val="26"/>
        </w:rPr>
        <w:t>, умение оценивать свои движения и ошибки других;</w:t>
      </w:r>
    </w:p>
    <w:p w:rsidR="00C41AAB" w:rsidRPr="00C41AAB" w:rsidRDefault="00C41AAB" w:rsidP="00C41AAB">
      <w:pPr>
        <w:shd w:val="clear" w:color="auto" w:fill="FFFFFF"/>
        <w:tabs>
          <w:tab w:val="left" w:pos="679"/>
        </w:tabs>
        <w:spacing w:after="0"/>
        <w:ind w:left="-567" w:right="6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 xml:space="preserve">- умение выполнять упражнения в паре со сверстниками, танцевальные упражнения с использованием </w:t>
      </w:r>
      <w:proofErr w:type="spellStart"/>
      <w:r w:rsidRPr="00C41AAB">
        <w:rPr>
          <w:rFonts w:ascii="Times New Roman" w:hAnsi="Times New Roman"/>
          <w:sz w:val="26"/>
          <w:szCs w:val="26"/>
        </w:rPr>
        <w:t>фитболов</w:t>
      </w:r>
      <w:proofErr w:type="spellEnd"/>
      <w:r w:rsidRPr="00C41AAB">
        <w:rPr>
          <w:rFonts w:ascii="Times New Roman" w:hAnsi="Times New Roman"/>
          <w:sz w:val="26"/>
          <w:szCs w:val="26"/>
        </w:rPr>
        <w:t>;</w:t>
      </w:r>
    </w:p>
    <w:p w:rsidR="00C41AAB" w:rsidRPr="00C41AAB" w:rsidRDefault="00C41AAB" w:rsidP="00C41AAB">
      <w:pPr>
        <w:shd w:val="clear" w:color="auto" w:fill="FFFFFF"/>
        <w:tabs>
          <w:tab w:val="left" w:pos="679"/>
        </w:tabs>
        <w:spacing w:after="0"/>
        <w:ind w:left="-567" w:right="6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 xml:space="preserve">- проявление  самостоятельности, творчества, инициативы, активности, </w:t>
      </w:r>
      <w:proofErr w:type="spellStart"/>
      <w:r w:rsidRPr="00C41AAB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 привычки к здоровому образу жизни.</w:t>
      </w:r>
    </w:p>
    <w:p w:rsidR="00C41AAB" w:rsidRPr="00C41AAB" w:rsidRDefault="00C41AAB" w:rsidP="00C41AA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1AAB">
        <w:rPr>
          <w:rFonts w:ascii="Times New Roman" w:hAnsi="Times New Roman"/>
          <w:b/>
          <w:bCs/>
          <w:sz w:val="26"/>
          <w:szCs w:val="26"/>
        </w:rPr>
        <w:t>Способы проверки ожидаемых результатов</w:t>
      </w:r>
    </w:p>
    <w:p w:rsidR="00C41AAB" w:rsidRPr="00C41AAB" w:rsidRDefault="00C41AAB" w:rsidP="00C41AAB">
      <w:pPr>
        <w:numPr>
          <w:ilvl w:val="0"/>
          <w:numId w:val="5"/>
        </w:numPr>
        <w:spacing w:after="0"/>
        <w:ind w:left="-567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>Координационные способности детей фиксируются двумя тестами: «Челночный бег» и упражнением «Аист».</w:t>
      </w:r>
    </w:p>
    <w:p w:rsidR="00C41AAB" w:rsidRPr="00C41AAB" w:rsidRDefault="00C41AAB" w:rsidP="00C41AAB">
      <w:pPr>
        <w:numPr>
          <w:ilvl w:val="0"/>
          <w:numId w:val="5"/>
        </w:numPr>
        <w:spacing w:after="0"/>
        <w:ind w:left="-567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>Тест «Наклон вперед» проводится для определения подвижности позвоночного столба.</w:t>
      </w:r>
    </w:p>
    <w:p w:rsidR="00C41AAB" w:rsidRPr="00C41AAB" w:rsidRDefault="00C41AAB" w:rsidP="00C41AAB">
      <w:pPr>
        <w:numPr>
          <w:ilvl w:val="0"/>
          <w:numId w:val="5"/>
        </w:numPr>
        <w:spacing w:after="0"/>
        <w:ind w:left="-567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>Скоростно-силовые способности определяются следующими тестами: «Прыжок в длину с места», «Подъем туловища за 30 сек.», «Сгибание и разгибание рук в упоре лежа».</w:t>
      </w:r>
    </w:p>
    <w:p w:rsidR="00C41AAB" w:rsidRPr="00C41AAB" w:rsidRDefault="00C41AAB" w:rsidP="00C41AAB">
      <w:pPr>
        <w:numPr>
          <w:ilvl w:val="0"/>
          <w:numId w:val="5"/>
        </w:numPr>
        <w:spacing w:after="0"/>
        <w:ind w:left="-567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>Тест «Удержание спины» определяет статическую выносливость мышц спины.</w:t>
      </w:r>
    </w:p>
    <w:p w:rsidR="00C41AAB" w:rsidRPr="00C41AAB" w:rsidRDefault="00C41AAB" w:rsidP="00C41AAB">
      <w:pPr>
        <w:tabs>
          <w:tab w:val="left" w:pos="7635"/>
        </w:tabs>
        <w:suppressAutoHyphens/>
        <w:spacing w:after="0"/>
        <w:ind w:left="-567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Результаты диагностики фиксируются в таблицах наблюдения.</w:t>
      </w: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ab/>
      </w:r>
    </w:p>
    <w:p w:rsidR="00C41AAB" w:rsidRPr="00C41AAB" w:rsidRDefault="00C41AAB" w:rsidP="00C41AAB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sz w:val="26"/>
          <w:szCs w:val="26"/>
        </w:rPr>
        <w:t>Формы подведения итогов реализации Программы: выступление детей на городских, областных соревнованиях по аэробике, праздниках для родителей.</w:t>
      </w:r>
    </w:p>
    <w:p w:rsidR="00C41AAB" w:rsidRPr="00C41AAB" w:rsidRDefault="00C41AAB" w:rsidP="00C41AAB">
      <w:pPr>
        <w:suppressAutoHyphens/>
        <w:spacing w:after="0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p w:rsidR="00C41AAB" w:rsidRPr="00C41AAB" w:rsidRDefault="00C41AAB" w:rsidP="00C41AAB">
      <w:pPr>
        <w:ind w:left="-56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C41AAB">
        <w:rPr>
          <w:rFonts w:ascii="Times New Roman" w:hAnsi="Times New Roman"/>
          <w:b/>
          <w:sz w:val="26"/>
          <w:szCs w:val="26"/>
          <w:lang w:val="en-US"/>
        </w:rPr>
        <w:t xml:space="preserve">II. </w:t>
      </w:r>
      <w:r w:rsidRPr="00C41AAB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974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83"/>
        <w:gridCol w:w="1829"/>
        <w:gridCol w:w="2130"/>
        <w:gridCol w:w="2130"/>
      </w:tblGrid>
      <w:tr w:rsidR="00C41AAB" w:rsidRPr="00C41AAB" w:rsidTr="00823D28">
        <w:tc>
          <w:tcPr>
            <w:tcW w:w="675" w:type="dxa"/>
            <w:vMerge w:val="restart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83" w:type="dxa"/>
            <w:vMerge w:val="restart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829" w:type="dxa"/>
            <w:vMerge w:val="restart"/>
          </w:tcPr>
          <w:p w:rsidR="00C41AAB" w:rsidRPr="00C41AAB" w:rsidRDefault="00C41AAB" w:rsidP="00C41AAB">
            <w:pPr>
              <w:spacing w:after="0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4260" w:type="dxa"/>
            <w:gridSpan w:val="2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C41AAB" w:rsidRPr="00C41AAB" w:rsidTr="00823D28">
        <w:tc>
          <w:tcPr>
            <w:tcW w:w="675" w:type="dxa"/>
            <w:vMerge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983" w:type="dxa"/>
            <w:vMerge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vMerge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C41AAB" w:rsidRPr="00C41AAB" w:rsidTr="00823D28">
        <w:tc>
          <w:tcPr>
            <w:tcW w:w="9747" w:type="dxa"/>
            <w:gridSpan w:val="5"/>
          </w:tcPr>
          <w:p w:rsidR="00C41AAB" w:rsidRPr="00C41AAB" w:rsidRDefault="00C41AAB" w:rsidP="00C41AAB">
            <w:pPr>
              <w:spacing w:after="0"/>
              <w:ind w:left="-567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b/>
                <w:sz w:val="26"/>
                <w:szCs w:val="26"/>
              </w:rPr>
              <w:t>Основы знаний</w:t>
            </w: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 xml:space="preserve"> – 6 ч.</w:t>
            </w:r>
          </w:p>
          <w:p w:rsidR="00C41AAB" w:rsidRPr="00C41AAB" w:rsidRDefault="00C41AAB" w:rsidP="00C41AAB">
            <w:pPr>
              <w:spacing w:after="0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 xml:space="preserve">1. Характеристика и содержание </w:t>
            </w:r>
            <w:proofErr w:type="spellStart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фитбол</w:t>
            </w:r>
            <w:proofErr w:type="spellEnd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-аэробики.</w:t>
            </w:r>
          </w:p>
          <w:p w:rsidR="00C41AAB" w:rsidRPr="00C41AAB" w:rsidRDefault="00C41AAB" w:rsidP="00C41AAB">
            <w:pPr>
              <w:spacing w:after="0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 xml:space="preserve">2. Правила безопасности на занятиях </w:t>
            </w:r>
            <w:proofErr w:type="spellStart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фитбол</w:t>
            </w:r>
            <w:proofErr w:type="spellEnd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-аэробикой и профилактика травматизма.</w:t>
            </w:r>
          </w:p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 xml:space="preserve">3. Основы личной гигиены </w:t>
            </w:r>
            <w:proofErr w:type="gramStart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занимающихся</w:t>
            </w:r>
            <w:proofErr w:type="gramEnd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.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«Мой волшебный, звонкий мяч»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Удивительный мяч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Гусеница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«Волшебный мяч»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41AAB" w:rsidRPr="00C41AAB" w:rsidTr="00823D28">
        <w:tc>
          <w:tcPr>
            <w:tcW w:w="9747" w:type="dxa"/>
            <w:gridSpan w:val="5"/>
          </w:tcPr>
          <w:p w:rsidR="00C41AAB" w:rsidRPr="00C41AAB" w:rsidRDefault="00C41AAB" w:rsidP="00C41AAB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Учебно-практический материал</w:t>
            </w:r>
          </w:p>
          <w:p w:rsidR="00C41AAB" w:rsidRPr="00C41AAB" w:rsidRDefault="00C41AAB" w:rsidP="00C41AAB">
            <w:pPr>
              <w:spacing w:after="0"/>
              <w:ind w:left="-567"/>
              <w:contextualSpacing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proofErr w:type="spellStart"/>
            <w:r w:rsidRPr="00C41AAB">
              <w:rPr>
                <w:rFonts w:ascii="Times New Roman" w:eastAsia="MS Mincho" w:hAnsi="Times New Roman"/>
                <w:b/>
                <w:sz w:val="26"/>
                <w:szCs w:val="26"/>
              </w:rPr>
              <w:t>Фитбол</w:t>
            </w:r>
            <w:proofErr w:type="spellEnd"/>
            <w:r w:rsidRPr="00C41AAB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-гимнастика </w:t>
            </w: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(общеразвивающая направленность) – 30 ч.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Строевые упражнения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Общеразвивающие упражнения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Акробатические упражнения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Упражнения, направленные на развитие гибкости и подвижности суставов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«Мир вокруг нас»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Комплексы упражнений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 xml:space="preserve">  «Фея моря»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contextualSpacing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Комплекс упражнений</w:t>
            </w:r>
          </w:p>
          <w:p w:rsidR="00C41AAB" w:rsidRPr="00C41AAB" w:rsidRDefault="00C41AAB" w:rsidP="00C41AAB">
            <w:pPr>
              <w:spacing w:after="0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 xml:space="preserve"> «Ква-Ква»  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contextualSpacing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Упражнения на дыхание, расслабление и релаксацию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contextualSpacing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«Мир вокруг нас"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spacing w:after="0"/>
              <w:contextualSpacing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Сюжетные занятия.</w:t>
            </w:r>
          </w:p>
          <w:p w:rsidR="00C41AAB" w:rsidRPr="00C41AAB" w:rsidRDefault="00C41AAB" w:rsidP="00C41AAB">
            <w:pPr>
              <w:spacing w:after="0"/>
              <w:rPr>
                <w:rFonts w:ascii="Times New Roman" w:eastAsia="MS Mincho" w:hAnsi="Times New Roman"/>
                <w:sz w:val="26"/>
                <w:szCs w:val="26"/>
              </w:rPr>
            </w:pPr>
            <w:r w:rsidRPr="00C41AAB">
              <w:rPr>
                <w:rFonts w:ascii="Times New Roman" w:eastAsia="MS Mincho" w:hAnsi="Times New Roman"/>
                <w:sz w:val="26"/>
                <w:szCs w:val="26"/>
              </w:rPr>
              <w:t xml:space="preserve">  “Путешествие в сказку”, “В мире животных”  “Звезды </w:t>
            </w:r>
            <w:proofErr w:type="spellStart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фитбола</w:t>
            </w:r>
            <w:proofErr w:type="spellEnd"/>
            <w:r w:rsidRPr="00C41AAB">
              <w:rPr>
                <w:rFonts w:ascii="Times New Roman" w:eastAsia="MS Mincho" w:hAnsi="Times New Roman"/>
                <w:sz w:val="26"/>
                <w:szCs w:val="26"/>
              </w:rPr>
              <w:t>”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Спартакиаде между группами6-7 лет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AA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83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Городская Спартакиада по аэробике между дошкольными образовательными учреждениями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C41AAB" w:rsidRPr="00C41AAB" w:rsidRDefault="00C41AAB" w:rsidP="00C41A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AAB" w:rsidRPr="00C41AAB" w:rsidTr="00823D28">
        <w:tc>
          <w:tcPr>
            <w:tcW w:w="675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3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29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30" w:type="dxa"/>
          </w:tcPr>
          <w:p w:rsidR="00C41AAB" w:rsidRPr="00C41AAB" w:rsidRDefault="00C41AAB" w:rsidP="00C41AAB">
            <w:pPr>
              <w:widowControl w:val="0"/>
              <w:suppressAutoHyphens/>
              <w:autoSpaceDE w:val="0"/>
              <w:spacing w:before="100" w:beforeAutospacing="1"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AAB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</w:tbl>
    <w:p w:rsidR="00C41AAB" w:rsidRPr="00C41AAB" w:rsidRDefault="00C41AAB" w:rsidP="00C41AAB">
      <w:pPr>
        <w:jc w:val="center"/>
        <w:rPr>
          <w:rFonts w:ascii="Times New Roman" w:hAnsi="Times New Roman"/>
          <w:b/>
          <w:sz w:val="26"/>
          <w:szCs w:val="26"/>
        </w:rPr>
      </w:pPr>
      <w:r w:rsidRPr="00C41AA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41AAB">
        <w:rPr>
          <w:rFonts w:ascii="Times New Roman" w:hAnsi="Times New Roman"/>
          <w:b/>
          <w:sz w:val="26"/>
          <w:szCs w:val="26"/>
        </w:rPr>
        <w:t>. Содержание программы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1. Вводное занятие: «Мой волшебный, звонкий мяч»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Теория.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с   формами и физическими свойствами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фитбола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ОРУ с мячом, упражнения «типа задания», игры. Прокатывание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фитбола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полу между предметами «змейкой», до ориентира, вокруг ориентиров.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/и «Догони мяч». Дыхательная гимнастика.  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2.  «Удивительный мяч»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Теория.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с правилами  техники безопасности выполнения упражнений на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фитболе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ОРУ с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фитболом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/и «Паровозик».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/и «Докати мяч».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/и «Гусеница» Дыхательная гимнастика «Дышим тихо, спокойно и плавно».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3.  «Гусеница»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Теория.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Беседа «Требования к проведению занятий с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фитболами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профилактика травматизма».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ОВД – выполнение правильной посадки на мяче.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/и “Гусеница”. Дыхательная гимнастика «Послушаем свое дыхание».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4. «Волшебный мяч»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Теория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Ознакомление  с  приемами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самостраховки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Разучивание правильной посадки на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фитболе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ОРУ с малым мячом, основные исходные положения на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фитболе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41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Учебно-практический материал: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1. Строевые упражнения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Теория.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Строевые приемы: «Становись!», «Разойдись!», повороты «Направо!», «Налево!» при шаге на месте, переступанием. 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Походный шаг на месте и в движении. Построение в шеренгу, колонну, круг. Перестроение врассыпную, в шеренги и колонны по ориентирам или выбранным водящим. Передвижения по кругу, в обход (шагом и бегом) с различными видами фигурной маршировки, за педагогом. Размыкание на вытянутые руки вперед, в стороны.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По мере освоения все строевые упражнения можно выполнять с мячом в руках (или на голове).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2. Общеразвивающие упражнения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Общеразвивающие упражнения, сидя на мяче, без предметов, основные движения рук, ног, туловища, комбинированные упражнения; прыжки, бег.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Общеразвивающие упражнения с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фитболом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: ОРУ с мячом в руках, перекаты, броски, ловля, отбивание мяча от пола. Общеразвивающие упражнения, сидя на мяче, с предметами: с платочками, ленточками.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Прыжковые упражнения: прыжки на месте; на одной, на двух ногах; ноги врозь-вместе. Прыжки с продвижением вперед-назад, вправо-влево.  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3. Акробатические упражнения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Практика. 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Группировки в приседе, лежа. Перекаты вправо, влево. Обучить ребенка упражнениям на сохранение равновесия с различными положени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ми на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фитболе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4. Упражнения, направленные на развитие гибкости и подвижности суставов.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. Суставная гимнастика. Статические  и динамические упражнения на растягивание.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5. «Мир вокруг нас» 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Разучивание базовых упражнений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-аэробики.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Основные исходные положения: сед на мяче; лежа спиной на мяче; лежа животом на мяче;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упор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лежа бедрами на мяче; лежа боком на мяче; упор боком на мяче; упор стоя животом на мяче. Пружинные движения: сидя на мяче (медленно и быстро). Перекаты и переходы: из упора присев, руки на мяче, в </w:t>
      </w:r>
      <w:proofErr w:type="gram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упор</w:t>
      </w:r>
      <w:proofErr w:type="gram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лежа животом на мяче; из положения сидя на мяче в положение лежа спиной на мяче; из положения сидя на мяче в положение лежа спиной на мяче; из положения сидя на мяче в положение стоя, придерживая мяч рукой.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6. Комплексы упражнений.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Разучивание упражнений: «Часики», «Ку-ку», «Песня о разных языках», «Упражнения с платочками (ленточками)», «Ладошка», «Фея моря».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7. «Фея моря».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Совершенствование техники упражнений с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фитболом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,     выполнение  комплекса общеразвивающих упражнений с использованием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фитбола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в едином для всей группы темпе. Сохранение правильной осанки при выполнении упражнений для рук и ног в сочетании с покачиванием на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фитболе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. Совершенствование качества выполнения упражнений в равновесии.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8. Комплекс упражнений «Ква-Ква».  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Разучивание упражнений, направленные на развитие  силы,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для мышц спины, брюшного пресса, ног (передняя поверхность бедра), рук и грудных мышц.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9. Упражнения на дыхание, расслабление и релаксацию.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Посегментное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расслабление. Встряхивающие движения. Поглаживание, растирание, похлопывание рук, ног, туловища (самомассаж). Дыхательные упражнения.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10. «Мир вокруг нас»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Практика.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оздоровления и физического развития детей с элементами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 - гимнастики. Формирование правильной осанки. Развитие координации движений, закаливание организма.   Развитие положительных эмоций и творческого воображения.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 xml:space="preserve">11. Сюжетные занятия.  “Путешествие в сказку”, “В мире животных”  “Звезды </w:t>
      </w:r>
      <w:proofErr w:type="spellStart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фитбола</w:t>
      </w:r>
      <w:proofErr w:type="spellEnd"/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”.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Практика</w:t>
      </w: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. Выступления для родителей, праздники, развлечения.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12. Участие в Спартакиаде между группами6-7 лет. Показательные выступления.</w:t>
      </w:r>
    </w:p>
    <w:p w:rsidR="00C41AAB" w:rsidRPr="00C41AAB" w:rsidRDefault="00C41AAB" w:rsidP="00C41AAB">
      <w:pPr>
        <w:spacing w:after="0"/>
        <w:ind w:left="-567" w:right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sz w:val="26"/>
          <w:szCs w:val="26"/>
          <w:lang w:eastAsia="ru-RU"/>
        </w:rPr>
        <w:t>13. Городская Спартакиада по аэробике между дошкольными образовательными учреждениями.</w:t>
      </w:r>
    </w:p>
    <w:p w:rsidR="00C41AAB" w:rsidRPr="00C41AAB" w:rsidRDefault="00C41AAB" w:rsidP="00C41AAB">
      <w:pPr>
        <w:spacing w:after="0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C41AA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41AAB">
        <w:rPr>
          <w:rFonts w:ascii="Times New Roman" w:hAnsi="Times New Roman"/>
          <w:b/>
          <w:sz w:val="26"/>
          <w:szCs w:val="26"/>
        </w:rPr>
        <w:t>. Методическое обеспечение</w:t>
      </w:r>
    </w:p>
    <w:p w:rsidR="00C41AAB" w:rsidRPr="00C41AAB" w:rsidRDefault="00C41AAB" w:rsidP="00C41AAB">
      <w:pPr>
        <w:numPr>
          <w:ilvl w:val="0"/>
          <w:numId w:val="2"/>
        </w:numPr>
        <w:suppressAutoHyphens/>
        <w:spacing w:after="0"/>
        <w:ind w:left="-567" w:firstLine="0"/>
        <w:contextualSpacing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proofErr w:type="spellStart"/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фитбол</w:t>
      </w:r>
      <w:proofErr w:type="spellEnd"/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-мячи;</w:t>
      </w:r>
    </w:p>
    <w:p w:rsidR="00C41AAB" w:rsidRPr="00C41AAB" w:rsidRDefault="00C41AAB" w:rsidP="00C41AAB">
      <w:pPr>
        <w:numPr>
          <w:ilvl w:val="0"/>
          <w:numId w:val="2"/>
        </w:numPr>
        <w:suppressAutoHyphens/>
        <w:spacing w:after="0"/>
        <w:ind w:left="-567" w:firstLine="0"/>
        <w:contextualSpacing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коврики; </w:t>
      </w:r>
    </w:p>
    <w:p w:rsidR="00C41AAB" w:rsidRPr="00C41AAB" w:rsidRDefault="00C41AAB" w:rsidP="00C41AAB">
      <w:pPr>
        <w:numPr>
          <w:ilvl w:val="0"/>
          <w:numId w:val="2"/>
        </w:numPr>
        <w:suppressAutoHyphens/>
        <w:spacing w:after="0"/>
        <w:ind w:left="-567" w:firstLine="0"/>
        <w:contextualSpacing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подборка музыкальных произведений;</w:t>
      </w:r>
    </w:p>
    <w:p w:rsidR="00C41AAB" w:rsidRPr="00C41AAB" w:rsidRDefault="00C41AAB" w:rsidP="00C41AAB">
      <w:pPr>
        <w:numPr>
          <w:ilvl w:val="0"/>
          <w:numId w:val="2"/>
        </w:numPr>
        <w:suppressAutoHyphens/>
        <w:spacing w:after="0"/>
        <w:ind w:left="-567" w:firstLine="0"/>
        <w:contextualSpacing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фотографии;</w:t>
      </w:r>
    </w:p>
    <w:p w:rsidR="00C41AAB" w:rsidRPr="00C41AAB" w:rsidRDefault="00C41AAB" w:rsidP="00C41AAB">
      <w:pPr>
        <w:numPr>
          <w:ilvl w:val="0"/>
          <w:numId w:val="2"/>
        </w:numPr>
        <w:suppressAutoHyphens/>
        <w:spacing w:after="0"/>
        <w:ind w:left="-567" w:firstLine="0"/>
        <w:contextualSpacing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диски для записи и хранения материалов; </w:t>
      </w:r>
    </w:p>
    <w:p w:rsidR="00C41AAB" w:rsidRPr="00C41AAB" w:rsidRDefault="00C41AAB" w:rsidP="00C41AAB">
      <w:pPr>
        <w:numPr>
          <w:ilvl w:val="0"/>
          <w:numId w:val="2"/>
        </w:numPr>
        <w:suppressAutoHyphens/>
        <w:spacing w:after="0"/>
        <w:ind w:left="-567" w:firstLine="0"/>
        <w:contextualSpacing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lastRenderedPageBreak/>
        <w:t>разработки игр, бесед, дидактический материал, сценарии, конспекты занятий;</w:t>
      </w:r>
    </w:p>
    <w:p w:rsidR="00C41AAB" w:rsidRPr="00C41AAB" w:rsidRDefault="00C41AAB" w:rsidP="00C41AAB">
      <w:pPr>
        <w:numPr>
          <w:ilvl w:val="0"/>
          <w:numId w:val="2"/>
        </w:numPr>
        <w:suppressAutoHyphens/>
        <w:spacing w:after="0"/>
        <w:ind w:left="-567" w:firstLine="0"/>
        <w:contextualSpacing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41AAB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DVD-проигрыватель, проектор с экраном или монитор компьютера.</w:t>
      </w:r>
    </w:p>
    <w:p w:rsidR="00C41AAB" w:rsidRPr="00C41AAB" w:rsidRDefault="00C41AAB" w:rsidP="00C41AAB">
      <w:pPr>
        <w:spacing w:after="0"/>
        <w:rPr>
          <w:rFonts w:ascii="Times New Roman" w:eastAsia="MS Mincho" w:hAnsi="Times New Roman"/>
          <w:sz w:val="26"/>
          <w:szCs w:val="26"/>
        </w:rPr>
      </w:pPr>
    </w:p>
    <w:p w:rsidR="00C41AAB" w:rsidRPr="00C41AAB" w:rsidRDefault="00C41AAB" w:rsidP="00C41AAB">
      <w:pPr>
        <w:spacing w:after="0"/>
        <w:ind w:left="-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C41AAB">
        <w:rPr>
          <w:rFonts w:ascii="Times New Roman" w:eastAsia="Times New Roman" w:hAnsi="Times New Roman"/>
          <w:b/>
          <w:sz w:val="26"/>
          <w:szCs w:val="26"/>
          <w:lang w:eastAsia="ru-RU"/>
        </w:rPr>
        <w:t>. Список использованной литературы</w:t>
      </w:r>
    </w:p>
    <w:p w:rsidR="00C41AAB" w:rsidRPr="00C41AAB" w:rsidRDefault="00C41AAB" w:rsidP="00C41AAB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4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Воротилкина</w:t>
      </w:r>
      <w:proofErr w:type="spellEnd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И.М Физкультурно-оздоровительная работа в дошкольном образовательном учреждении</w:t>
      </w:r>
      <w:proofErr w:type="gramStart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.-</w:t>
      </w:r>
      <w:proofErr w:type="gramEnd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М.: </w:t>
      </w:r>
      <w:proofErr w:type="spellStart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Энас</w:t>
      </w:r>
      <w:proofErr w:type="spellEnd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, 2006-144с.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4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hAnsi="Times New Roman"/>
          <w:sz w:val="26"/>
          <w:szCs w:val="26"/>
        </w:rPr>
        <w:t>Дидур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 М.Д., </w:t>
      </w:r>
      <w:proofErr w:type="spellStart"/>
      <w:r w:rsidRPr="00C41AAB">
        <w:rPr>
          <w:rFonts w:ascii="Times New Roman" w:hAnsi="Times New Roman"/>
          <w:sz w:val="26"/>
          <w:szCs w:val="26"/>
        </w:rPr>
        <w:t>Потапчук</w:t>
      </w:r>
      <w:proofErr w:type="spellEnd"/>
      <w:r w:rsidRPr="00C41AAB">
        <w:rPr>
          <w:rFonts w:ascii="Times New Roman" w:hAnsi="Times New Roman"/>
          <w:sz w:val="26"/>
          <w:szCs w:val="26"/>
        </w:rPr>
        <w:t xml:space="preserve"> А.А. Осанка и физическое развитие детей. - СПб</w:t>
      </w:r>
      <w:proofErr w:type="gramStart"/>
      <w:r w:rsidRPr="00C41AAB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C41AAB">
        <w:rPr>
          <w:rFonts w:ascii="Times New Roman" w:hAnsi="Times New Roman"/>
          <w:sz w:val="26"/>
          <w:szCs w:val="26"/>
        </w:rPr>
        <w:t>2001.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4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Евдокимова Е.А., </w:t>
      </w: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Клубкова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Е.Ю., </w:t>
      </w: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Дидур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М.Д.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Фитбо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л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-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-гимнастика в оздо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>ровлении организма // - СПб, 2000.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4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hAnsi="Times New Roman"/>
          <w:iCs/>
          <w:spacing w:val="-8"/>
          <w:sz w:val="26"/>
          <w:szCs w:val="26"/>
        </w:rPr>
        <w:t>Змановский</w:t>
      </w:r>
      <w:proofErr w:type="spellEnd"/>
      <w:r w:rsidRPr="00C41AAB">
        <w:rPr>
          <w:rFonts w:ascii="Times New Roman" w:hAnsi="Times New Roman"/>
          <w:iCs/>
          <w:spacing w:val="-8"/>
          <w:sz w:val="26"/>
          <w:szCs w:val="26"/>
        </w:rPr>
        <w:t xml:space="preserve"> Ю. Ф. </w:t>
      </w:r>
      <w:r w:rsidRPr="00C41AAB">
        <w:rPr>
          <w:rFonts w:ascii="Times New Roman" w:hAnsi="Times New Roman"/>
          <w:spacing w:val="-8"/>
          <w:sz w:val="26"/>
          <w:szCs w:val="26"/>
        </w:rPr>
        <w:t xml:space="preserve">Воспитаем детей </w:t>
      </w:r>
      <w:proofErr w:type="gramStart"/>
      <w:r w:rsidRPr="00C41AAB">
        <w:rPr>
          <w:rFonts w:ascii="Times New Roman" w:hAnsi="Times New Roman"/>
          <w:spacing w:val="-8"/>
          <w:sz w:val="26"/>
          <w:szCs w:val="26"/>
        </w:rPr>
        <w:t>здоровыми</w:t>
      </w:r>
      <w:proofErr w:type="gramEnd"/>
      <w:r w:rsidRPr="00C41AAB">
        <w:rPr>
          <w:rFonts w:ascii="Times New Roman" w:hAnsi="Times New Roman"/>
          <w:spacing w:val="-8"/>
          <w:sz w:val="26"/>
          <w:szCs w:val="26"/>
        </w:rPr>
        <w:t>.- М., 1989.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4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Крючек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Е.С.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Аэробика. Содержание и методика проведения оздорови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>тельных занятий: учеб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м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етод, пособие // М.: Терра-Спорт, Олимпия пресс, 2011.-64 с.</w:t>
      </w:r>
    </w:p>
    <w:p w:rsidR="00C41AAB" w:rsidRPr="00C41AAB" w:rsidRDefault="00C41AAB" w:rsidP="00C41AAB">
      <w:pPr>
        <w:widowControl w:val="0"/>
        <w:numPr>
          <w:ilvl w:val="0"/>
          <w:numId w:val="6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/>
        <w:ind w:left="-851" w:firstLine="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Кудра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Т.А.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Аэробика и здоровый образ жизни: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учеб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.п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особ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 - Владиво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 xml:space="preserve">сток: Изд-во МГУ им. Адмирала Г.И. Невельского,2011.- 120 с. </w:t>
      </w:r>
    </w:p>
    <w:p w:rsidR="00C41AAB" w:rsidRPr="00C41AAB" w:rsidRDefault="00C41AAB" w:rsidP="00C41AAB">
      <w:pPr>
        <w:widowControl w:val="0"/>
        <w:numPr>
          <w:ilvl w:val="0"/>
          <w:numId w:val="6"/>
        </w:numPr>
        <w:shd w:val="clear" w:color="auto" w:fill="FFFFFF"/>
        <w:tabs>
          <w:tab w:val="left" w:pos="-567"/>
          <w:tab w:val="left" w:pos="567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hAnsi="Times New Roman"/>
          <w:iCs/>
          <w:spacing w:val="-8"/>
          <w:sz w:val="26"/>
          <w:szCs w:val="26"/>
        </w:rPr>
        <w:t xml:space="preserve">Кудрявцев В. Т., Егоров В. Б. </w:t>
      </w:r>
      <w:r w:rsidRPr="00C41AAB">
        <w:rPr>
          <w:rFonts w:ascii="Times New Roman" w:hAnsi="Times New Roman"/>
          <w:spacing w:val="-8"/>
          <w:sz w:val="26"/>
          <w:szCs w:val="26"/>
        </w:rPr>
        <w:t xml:space="preserve">Развивающая педагогика оздоровления. - </w:t>
      </w:r>
      <w:r w:rsidRPr="00C41AAB">
        <w:rPr>
          <w:rFonts w:ascii="Times New Roman" w:hAnsi="Times New Roman"/>
          <w:sz w:val="26"/>
          <w:szCs w:val="26"/>
        </w:rPr>
        <w:t xml:space="preserve">М., 2000.  </w:t>
      </w:r>
    </w:p>
    <w:p w:rsidR="00C41AAB" w:rsidRPr="00C41AAB" w:rsidRDefault="00C41AAB" w:rsidP="00C41AAB">
      <w:pPr>
        <w:widowControl w:val="0"/>
        <w:numPr>
          <w:ilvl w:val="0"/>
          <w:numId w:val="6"/>
        </w:numPr>
        <w:shd w:val="clear" w:color="auto" w:fill="FFFFFF"/>
        <w:tabs>
          <w:tab w:val="left" w:pos="-567"/>
          <w:tab w:val="left" w:pos="851"/>
        </w:tabs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Кузьмина С.В.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Динамика</w:t>
      </w:r>
      <w:r w:rsidRPr="00C41AAB">
        <w:rPr>
          <w:rFonts w:ascii="Times New Roman" w:eastAsia="Times New Roman" w:hAnsi="Times New Roman"/>
          <w:bCs/>
          <w:spacing w:val="-10"/>
          <w:sz w:val="26"/>
          <w:szCs w:val="26"/>
          <w:shd w:val="clear" w:color="auto" w:fill="FFFFFF"/>
          <w:lang w:eastAsia="ru-RU"/>
        </w:rPr>
        <w:t xml:space="preserve"> развития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двигательных способностей дошколь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 xml:space="preserve">ников, занимающихся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-аэробикой по программе «Танцы на мячах» // Фитнесс: становление,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теденции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, перспективы развития в России: сб. матер,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междунар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. науч. –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прак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.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конф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 - СПб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.: 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Изд-во РГПУ им. А.И. Герцена, 2006. - С. 180- 185.</w:t>
      </w:r>
    </w:p>
    <w:p w:rsidR="00C41AAB" w:rsidRPr="00C41AAB" w:rsidRDefault="00C41AAB" w:rsidP="00C41AAB">
      <w:pPr>
        <w:pStyle w:val="3"/>
        <w:numPr>
          <w:ilvl w:val="0"/>
          <w:numId w:val="6"/>
        </w:numPr>
        <w:shd w:val="clear" w:color="auto" w:fill="auto"/>
        <w:spacing w:after="0" w:line="276" w:lineRule="auto"/>
        <w:ind w:left="-567" w:right="40"/>
        <w:jc w:val="both"/>
        <w:rPr>
          <w:rStyle w:val="1"/>
          <w:rFonts w:eastAsia="Calibri" w:cs="Times New Roman"/>
          <w:sz w:val="26"/>
          <w:szCs w:val="26"/>
        </w:rPr>
      </w:pPr>
      <w:r w:rsidRPr="00C41AAB">
        <w:rPr>
          <w:rStyle w:val="1"/>
          <w:rFonts w:eastAsia="Calibri" w:cs="Times New Roman"/>
          <w:sz w:val="26"/>
          <w:szCs w:val="26"/>
        </w:rPr>
        <w:t xml:space="preserve">   Кузьмина С.В. Комплексное воздействие упражнений </w:t>
      </w:r>
      <w:proofErr w:type="spellStart"/>
      <w:r w:rsidRPr="00C41AAB">
        <w:rPr>
          <w:rStyle w:val="1"/>
          <w:rFonts w:eastAsia="Calibri" w:cs="Times New Roman"/>
          <w:sz w:val="26"/>
          <w:szCs w:val="26"/>
        </w:rPr>
        <w:t>фитбол</w:t>
      </w:r>
      <w:proofErr w:type="spellEnd"/>
      <w:r w:rsidRPr="00C41AAB">
        <w:rPr>
          <w:rStyle w:val="1"/>
          <w:rFonts w:eastAsia="Calibri" w:cs="Times New Roman"/>
          <w:sz w:val="26"/>
          <w:szCs w:val="26"/>
        </w:rPr>
        <w:t xml:space="preserve">-аэробики на развитие физических способностей младших школьников. </w:t>
      </w:r>
      <w:proofErr w:type="spellStart"/>
      <w:r w:rsidRPr="00C41AAB">
        <w:rPr>
          <w:rStyle w:val="1"/>
          <w:rFonts w:eastAsia="Calibri" w:cs="Times New Roman"/>
          <w:sz w:val="26"/>
          <w:szCs w:val="26"/>
        </w:rPr>
        <w:t>Автореф</w:t>
      </w:r>
      <w:proofErr w:type="spellEnd"/>
      <w:r w:rsidRPr="00C41AAB">
        <w:rPr>
          <w:rStyle w:val="1"/>
          <w:rFonts w:eastAsia="Calibri" w:cs="Times New Roman"/>
          <w:sz w:val="26"/>
          <w:szCs w:val="26"/>
        </w:rPr>
        <w:t xml:space="preserve">. </w:t>
      </w:r>
      <w:proofErr w:type="spellStart"/>
      <w:r w:rsidRPr="00C41AAB">
        <w:rPr>
          <w:rStyle w:val="1"/>
          <w:rFonts w:eastAsia="Calibri" w:cs="Times New Roman"/>
          <w:sz w:val="26"/>
          <w:szCs w:val="26"/>
        </w:rPr>
        <w:t>соиск</w:t>
      </w:r>
      <w:proofErr w:type="spellEnd"/>
      <w:r w:rsidRPr="00C41AAB">
        <w:rPr>
          <w:rStyle w:val="1"/>
          <w:rFonts w:eastAsia="Calibri" w:cs="Times New Roman"/>
          <w:sz w:val="26"/>
          <w:szCs w:val="26"/>
        </w:rPr>
        <w:t xml:space="preserve">. уч. степ. канд. </w:t>
      </w:r>
      <w:proofErr w:type="spellStart"/>
      <w:r w:rsidRPr="00C41AAB">
        <w:rPr>
          <w:rStyle w:val="1"/>
          <w:rFonts w:eastAsia="Calibri" w:cs="Times New Roman"/>
          <w:sz w:val="26"/>
          <w:szCs w:val="26"/>
        </w:rPr>
        <w:t>пед</w:t>
      </w:r>
      <w:proofErr w:type="gramStart"/>
      <w:r w:rsidRPr="00C41AAB">
        <w:rPr>
          <w:rStyle w:val="1"/>
          <w:rFonts w:eastAsia="Calibri" w:cs="Times New Roman"/>
          <w:sz w:val="26"/>
          <w:szCs w:val="26"/>
        </w:rPr>
        <w:t>.н</w:t>
      </w:r>
      <w:proofErr w:type="gramEnd"/>
      <w:r w:rsidRPr="00C41AAB">
        <w:rPr>
          <w:rStyle w:val="1"/>
          <w:rFonts w:eastAsia="Calibri" w:cs="Times New Roman"/>
          <w:sz w:val="26"/>
          <w:szCs w:val="26"/>
        </w:rPr>
        <w:t>аук</w:t>
      </w:r>
      <w:proofErr w:type="spellEnd"/>
      <w:r w:rsidRPr="00C41AAB">
        <w:rPr>
          <w:rStyle w:val="1"/>
          <w:rFonts w:eastAsia="Calibri" w:cs="Times New Roman"/>
          <w:sz w:val="26"/>
          <w:szCs w:val="26"/>
        </w:rPr>
        <w:t>. –С-</w:t>
      </w:r>
      <w:proofErr w:type="spellStart"/>
      <w:r w:rsidRPr="00C41AAB">
        <w:rPr>
          <w:rStyle w:val="1"/>
          <w:rFonts w:eastAsia="Calibri" w:cs="Times New Roman"/>
          <w:sz w:val="26"/>
          <w:szCs w:val="26"/>
        </w:rPr>
        <w:t>Петербургш</w:t>
      </w:r>
      <w:proofErr w:type="spellEnd"/>
      <w:r w:rsidRPr="00C41AAB">
        <w:rPr>
          <w:rStyle w:val="1"/>
          <w:rFonts w:eastAsia="Calibri" w:cs="Times New Roman"/>
          <w:sz w:val="26"/>
          <w:szCs w:val="26"/>
        </w:rPr>
        <w:t>, 2011. – 20с.</w:t>
      </w:r>
    </w:p>
    <w:p w:rsidR="00C41AAB" w:rsidRPr="00C41AAB" w:rsidRDefault="00C41AAB" w:rsidP="00C41AAB">
      <w:pPr>
        <w:pStyle w:val="3"/>
        <w:numPr>
          <w:ilvl w:val="0"/>
          <w:numId w:val="6"/>
        </w:numPr>
        <w:shd w:val="clear" w:color="auto" w:fill="auto"/>
        <w:spacing w:after="0" w:line="276" w:lineRule="auto"/>
        <w:ind w:left="-567" w:right="40"/>
        <w:jc w:val="both"/>
        <w:rPr>
          <w:rFonts w:cs="Times New Roman"/>
          <w:sz w:val="26"/>
          <w:szCs w:val="26"/>
          <w:shd w:val="clear" w:color="auto" w:fill="FFFFFF"/>
        </w:rPr>
      </w:pPr>
      <w:r w:rsidRPr="00C41AAB">
        <w:rPr>
          <w:rFonts w:cs="Times New Roman"/>
          <w:iCs/>
          <w:sz w:val="26"/>
          <w:szCs w:val="26"/>
          <w:shd w:val="clear" w:color="auto" w:fill="FFFFFF"/>
        </w:rPr>
        <w:t>Кузьмина С.В. К</w:t>
      </w:r>
      <w:r w:rsidRPr="00C41AAB">
        <w:rPr>
          <w:rFonts w:cs="Times New Roman"/>
          <w:sz w:val="26"/>
          <w:szCs w:val="26"/>
        </w:rPr>
        <w:t xml:space="preserve"> вопросу о влиянии занятий </w:t>
      </w:r>
      <w:proofErr w:type="spellStart"/>
      <w:r w:rsidRPr="00C41AAB">
        <w:rPr>
          <w:rFonts w:cs="Times New Roman"/>
          <w:sz w:val="26"/>
          <w:szCs w:val="26"/>
        </w:rPr>
        <w:t>фитбол</w:t>
      </w:r>
      <w:proofErr w:type="spellEnd"/>
      <w:r w:rsidRPr="00C41AAB">
        <w:rPr>
          <w:rFonts w:cs="Times New Roman"/>
          <w:sz w:val="26"/>
          <w:szCs w:val="26"/>
        </w:rPr>
        <w:t xml:space="preserve"> - аэробикой на физическую подготовленность детей младшего школьного возраста // Фитнес в инновационных процессах современной физической культуры: сб. матер. </w:t>
      </w:r>
      <w:proofErr w:type="spellStart"/>
      <w:r w:rsidRPr="00C41AAB">
        <w:rPr>
          <w:rFonts w:cs="Times New Roman"/>
          <w:sz w:val="26"/>
          <w:szCs w:val="26"/>
        </w:rPr>
        <w:t>Всерос</w:t>
      </w:r>
      <w:proofErr w:type="spellEnd"/>
      <w:r w:rsidRPr="00C41AAB">
        <w:rPr>
          <w:rFonts w:cs="Times New Roman"/>
          <w:sz w:val="26"/>
          <w:szCs w:val="26"/>
        </w:rPr>
        <w:t xml:space="preserve">. науч. - </w:t>
      </w:r>
      <w:proofErr w:type="spellStart"/>
      <w:r w:rsidRPr="00C41AAB">
        <w:rPr>
          <w:rFonts w:cs="Times New Roman"/>
          <w:sz w:val="26"/>
          <w:szCs w:val="26"/>
        </w:rPr>
        <w:t>практ</w:t>
      </w:r>
      <w:proofErr w:type="spellEnd"/>
      <w:r w:rsidRPr="00C41AAB">
        <w:rPr>
          <w:rFonts w:cs="Times New Roman"/>
          <w:sz w:val="26"/>
          <w:szCs w:val="26"/>
        </w:rPr>
        <w:t xml:space="preserve">. </w:t>
      </w:r>
      <w:proofErr w:type="spellStart"/>
      <w:r w:rsidRPr="00C41AAB">
        <w:rPr>
          <w:rFonts w:cs="Times New Roman"/>
          <w:sz w:val="26"/>
          <w:szCs w:val="26"/>
        </w:rPr>
        <w:t>конф</w:t>
      </w:r>
      <w:proofErr w:type="spellEnd"/>
      <w:r w:rsidRPr="00C41AAB">
        <w:rPr>
          <w:rFonts w:cs="Times New Roman"/>
          <w:sz w:val="26"/>
          <w:szCs w:val="26"/>
        </w:rPr>
        <w:t>.- СПб</w:t>
      </w:r>
      <w:proofErr w:type="gramStart"/>
      <w:r w:rsidRPr="00C41AAB">
        <w:rPr>
          <w:rFonts w:cs="Times New Roman"/>
          <w:sz w:val="26"/>
          <w:szCs w:val="26"/>
        </w:rPr>
        <w:t xml:space="preserve">.: </w:t>
      </w:r>
      <w:proofErr w:type="gramEnd"/>
      <w:r w:rsidRPr="00C41AAB">
        <w:rPr>
          <w:rFonts w:cs="Times New Roman"/>
          <w:sz w:val="26"/>
          <w:szCs w:val="26"/>
        </w:rPr>
        <w:t>Изд-во РГПУ им. А.И. Герцена, 2008 .- С. 190- 194.</w:t>
      </w:r>
      <w:r w:rsidRPr="00C41AAB">
        <w:rPr>
          <w:rFonts w:cs="Times New Roman"/>
          <w:sz w:val="26"/>
          <w:szCs w:val="26"/>
        </w:rPr>
        <w:tab/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Купер К.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Аэробика для хорошего самочувствия. - М.: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ФиС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, 1987.- 191с.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Купер К.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Новая аэробика,- М.: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ФиС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, 1979.- 125 с. </w:t>
      </w:r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ab/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Ланда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Б.Х.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Методика комплексной оценки физического развития и физической подготовленности: учеб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п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особ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 - М.: Советский спорт, 2004.-192с.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Менхин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Ю.В., </w:t>
      </w: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Менхин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А.В.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Оздоровительная гимнастика: теория и ме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>тодика. Ростов н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/Д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: Феникс, 2002. - 284 с.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C41AAB">
        <w:rPr>
          <w:rFonts w:ascii="Times New Roman" w:hAnsi="Times New Roman"/>
          <w:iCs/>
          <w:spacing w:val="-8"/>
          <w:sz w:val="26"/>
          <w:szCs w:val="26"/>
        </w:rPr>
        <w:t>Моргунова О.</w:t>
      </w:r>
      <w:r w:rsidRPr="00C41AAB">
        <w:rPr>
          <w:rFonts w:ascii="Times New Roman" w:hAnsi="Times New Roman"/>
          <w:sz w:val="26"/>
          <w:szCs w:val="26"/>
        </w:rPr>
        <w:t>Н. Физкультурно-оздоровительная работа в ДОУ. -  Владимир, 2009.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C41AAB">
        <w:rPr>
          <w:rFonts w:ascii="Times New Roman" w:hAnsi="Times New Roman"/>
          <w:iCs/>
          <w:spacing w:val="-8"/>
          <w:sz w:val="26"/>
          <w:szCs w:val="26"/>
        </w:rPr>
        <w:t>Муравьев В.</w:t>
      </w:r>
      <w:r w:rsidRPr="00C41AAB">
        <w:rPr>
          <w:rFonts w:ascii="Times New Roman" w:hAnsi="Times New Roman"/>
          <w:sz w:val="26"/>
          <w:szCs w:val="26"/>
        </w:rPr>
        <w:t>А. Воспитание физических качеств детей дошкольного возраста. - М., 2004.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Потапчук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А.А., Лукина Г.Г.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Фитбол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-гимнастика в дошкольном воз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>расте: учеб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- 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м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етод,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пособ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.- СПб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.: </w:t>
      </w:r>
      <w:proofErr w:type="spellStart"/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СПбГАФК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, 1999.- 80 с. 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Потапчук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А.А</w:t>
      </w:r>
      <w:proofErr w:type="gram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,. </w:t>
      </w:r>
      <w:proofErr w:type="spellStart"/>
      <w:proofErr w:type="gram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>Дидур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М.Д.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Осанка и физическое развитие детей. Про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>грамма диагностики и коррекции нарушений. - СПб</w:t>
      </w:r>
      <w:proofErr w:type="gram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.: </w:t>
      </w:r>
      <w:proofErr w:type="gram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Речь, 2001.- 166 с.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proofErr w:type="spellStart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lastRenderedPageBreak/>
        <w:t>Потапчук</w:t>
      </w:r>
      <w:proofErr w:type="spellEnd"/>
      <w:r w:rsidRPr="00C41AAB">
        <w:rPr>
          <w:rFonts w:ascii="Times New Roman" w:eastAsia="Times New Roman" w:hAnsi="Times New Roman"/>
          <w:iCs/>
          <w:spacing w:val="-10"/>
          <w:sz w:val="26"/>
          <w:szCs w:val="26"/>
          <w:shd w:val="clear" w:color="auto" w:fill="FFFFFF"/>
          <w:lang w:eastAsia="ru-RU"/>
        </w:rPr>
        <w:t xml:space="preserve"> А.А.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</w:t>
      </w:r>
      <w:proofErr w:type="spellStart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Фитболы</w:t>
      </w:r>
      <w:proofErr w:type="spellEnd"/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: использование в практике лечебной и адап</w:t>
      </w:r>
      <w:r w:rsidRPr="00C41AAB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softHyphen/>
        <w:t>тивной физической культуры // Адаптивная физическая культура №1   2002г.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C41AAB">
        <w:rPr>
          <w:rFonts w:ascii="Times New Roman" w:eastAsia="Times New Roman" w:hAnsi="Times New Roman"/>
          <w:iCs/>
          <w:color w:val="000000"/>
          <w:spacing w:val="-10"/>
          <w:sz w:val="26"/>
          <w:szCs w:val="26"/>
          <w:shd w:val="clear" w:color="auto" w:fill="FFFFFF"/>
          <w:lang w:eastAsia="ru-RU"/>
        </w:rPr>
        <w:t>Попова Е.Г.</w:t>
      </w:r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Общеразвивающие упражнения в гимнастике//  Библио</w:t>
      </w:r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softHyphen/>
        <w:t>тека тренера-</w:t>
      </w:r>
      <w:proofErr w:type="spellStart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Ма</w:t>
      </w:r>
      <w:proofErr w:type="spellEnd"/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>-Спорт, 2000. - 72 с.</w:t>
      </w:r>
    </w:p>
    <w:p w:rsidR="00C41AAB" w:rsidRPr="00C41AAB" w:rsidRDefault="00C41AAB" w:rsidP="00C41AAB">
      <w:pPr>
        <w:numPr>
          <w:ilvl w:val="0"/>
          <w:numId w:val="6"/>
        </w:numPr>
        <w:spacing w:after="0"/>
        <w:ind w:left="-567" w:right="2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C41AAB">
        <w:rPr>
          <w:rFonts w:ascii="Times New Roman" w:hAnsi="Times New Roman"/>
          <w:sz w:val="26"/>
          <w:szCs w:val="26"/>
        </w:rPr>
        <w:t>Сайкина Е.Г., Кузьмин</w:t>
      </w:r>
      <w:r w:rsidRPr="00C41AAB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C41AAB">
        <w:rPr>
          <w:rFonts w:ascii="Times New Roman" w:hAnsi="Times New Roman"/>
          <w:sz w:val="26"/>
          <w:szCs w:val="26"/>
        </w:rPr>
        <w:t>С.В. «</w:t>
      </w:r>
      <w:proofErr w:type="spellStart"/>
      <w:r w:rsidRPr="00C41AAB">
        <w:rPr>
          <w:rFonts w:ascii="Times New Roman" w:hAnsi="Times New Roman"/>
          <w:sz w:val="26"/>
          <w:szCs w:val="26"/>
        </w:rPr>
        <w:t>Фитбол</w:t>
      </w:r>
      <w:proofErr w:type="spellEnd"/>
      <w:r w:rsidRPr="00C41AAB">
        <w:rPr>
          <w:rFonts w:ascii="Times New Roman" w:hAnsi="Times New Roman"/>
          <w:sz w:val="26"/>
          <w:szCs w:val="26"/>
        </w:rPr>
        <w:t>-аэробика для детей «Танцы на мячах» СПб</w:t>
      </w:r>
      <w:proofErr w:type="gramStart"/>
      <w:r w:rsidRPr="00C41AAB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C41AAB">
        <w:rPr>
          <w:rFonts w:ascii="Times New Roman" w:hAnsi="Times New Roman"/>
          <w:sz w:val="26"/>
          <w:szCs w:val="26"/>
        </w:rPr>
        <w:t>Изд-во РГПУ им. А.И. Герцена, 2007 .- С.  198.</w:t>
      </w:r>
    </w:p>
    <w:p w:rsidR="00C41AAB" w:rsidRPr="00C41AAB" w:rsidRDefault="00C41AAB" w:rsidP="00C41AAB">
      <w:pPr>
        <w:jc w:val="both"/>
        <w:rPr>
          <w:rFonts w:ascii="Times New Roman" w:hAnsi="Times New Roman"/>
          <w:sz w:val="26"/>
          <w:szCs w:val="26"/>
        </w:rPr>
      </w:pPr>
    </w:p>
    <w:p w:rsidR="00743D78" w:rsidRPr="00C41AAB" w:rsidRDefault="00743D78" w:rsidP="00C41AAB">
      <w:pPr>
        <w:rPr>
          <w:rFonts w:ascii="Times New Roman" w:hAnsi="Times New Roman"/>
          <w:sz w:val="26"/>
          <w:szCs w:val="26"/>
        </w:rPr>
      </w:pPr>
    </w:p>
    <w:sectPr w:rsidR="00743D78" w:rsidRPr="00C41AAB" w:rsidSect="00C41AAB">
      <w:headerReference w:type="default" r:id="rId6"/>
      <w:footerReference w:type="default" r:id="rId7"/>
      <w:headerReference w:type="first" r:id="rId8"/>
      <w:pgSz w:w="11906" w:h="16838"/>
      <w:pgMar w:top="426" w:right="850" w:bottom="1134" w:left="212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A0" w:rsidRDefault="006460B4">
    <w:pPr>
      <w:pStyle w:val="a7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11</w:t>
    </w:r>
    <w:r>
      <w:fldChar w:fldCharType="end"/>
    </w:r>
  </w:p>
  <w:p w:rsidR="000615A0" w:rsidRDefault="006460B4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08" w:rsidRPr="00973808" w:rsidRDefault="006460B4" w:rsidP="00973808">
    <w:pPr>
      <w:pStyle w:val="a5"/>
      <w:jc w:val="center"/>
      <w:rPr>
        <w:rFonts w:ascii="Times New Roman" w:hAnsi="Times New Roman"/>
        <w:sz w:val="24"/>
        <w:szCs w:val="24"/>
      </w:rPr>
    </w:pPr>
    <w:r w:rsidRPr="00973808">
      <w:rPr>
        <w:rFonts w:ascii="Times New Roman" w:hAnsi="Times New Roman"/>
        <w:sz w:val="24"/>
        <w:szCs w:val="24"/>
      </w:rPr>
      <w:t>Муниципальное автономное дошкольное образовательное учреждение</w:t>
    </w:r>
  </w:p>
  <w:p w:rsidR="00973808" w:rsidRPr="00973808" w:rsidRDefault="006460B4" w:rsidP="00973808">
    <w:pPr>
      <w:pStyle w:val="a5"/>
      <w:jc w:val="center"/>
      <w:rPr>
        <w:rFonts w:ascii="Times New Roman" w:hAnsi="Times New Roman"/>
        <w:sz w:val="24"/>
        <w:szCs w:val="24"/>
      </w:rPr>
    </w:pPr>
    <w:r w:rsidRPr="00973808">
      <w:rPr>
        <w:rFonts w:ascii="Times New Roman" w:hAnsi="Times New Roman"/>
        <w:sz w:val="24"/>
        <w:szCs w:val="24"/>
      </w:rPr>
      <w:t xml:space="preserve">детский сад №11 «Звёздочка» </w:t>
    </w:r>
    <w:proofErr w:type="spellStart"/>
    <w:r w:rsidRPr="00973808">
      <w:rPr>
        <w:rFonts w:ascii="Times New Roman" w:hAnsi="Times New Roman"/>
        <w:sz w:val="24"/>
        <w:szCs w:val="24"/>
      </w:rPr>
      <w:t>Старооскольского</w:t>
    </w:r>
    <w:proofErr w:type="spellEnd"/>
    <w:r w:rsidRPr="00973808">
      <w:rPr>
        <w:rFonts w:ascii="Times New Roman" w:hAnsi="Times New Roman"/>
        <w:sz w:val="24"/>
        <w:szCs w:val="24"/>
      </w:rPr>
      <w:t xml:space="preserve"> городского округа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08" w:rsidRDefault="006460B4">
    <w:pPr>
      <w:pStyle w:val="a5"/>
    </w:pPr>
  </w:p>
  <w:p w:rsidR="00973808" w:rsidRDefault="00646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097"/>
    <w:multiLevelType w:val="hybridMultilevel"/>
    <w:tmpl w:val="91B2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B0929"/>
    <w:multiLevelType w:val="hybridMultilevel"/>
    <w:tmpl w:val="D0EEB18A"/>
    <w:lvl w:ilvl="0" w:tplc="AAEE1756">
      <w:start w:val="1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734EA5"/>
    <w:multiLevelType w:val="hybridMultilevel"/>
    <w:tmpl w:val="BB0C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1E80"/>
    <w:multiLevelType w:val="hybridMultilevel"/>
    <w:tmpl w:val="8B8CF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3688"/>
    <w:multiLevelType w:val="hybridMultilevel"/>
    <w:tmpl w:val="6E5425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2E3C61"/>
    <w:multiLevelType w:val="hybridMultilevel"/>
    <w:tmpl w:val="2FCADE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B"/>
    <w:rsid w:val="006460B4"/>
    <w:rsid w:val="00743D78"/>
    <w:rsid w:val="00C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AB"/>
    <w:pPr>
      <w:ind w:left="720"/>
      <w:contextualSpacing/>
    </w:pPr>
  </w:style>
  <w:style w:type="paragraph" w:styleId="a4">
    <w:name w:val="Normal (Web)"/>
    <w:basedOn w:val="a"/>
    <w:unhideWhenUsed/>
    <w:rsid w:val="00C41AAB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A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AAB"/>
    <w:rPr>
      <w:rFonts w:ascii="Calibri" w:eastAsia="Calibri" w:hAnsi="Calibri" w:cs="Times New Roman"/>
    </w:rPr>
  </w:style>
  <w:style w:type="character" w:customStyle="1" w:styleId="a9">
    <w:name w:val="Основной текст_"/>
    <w:link w:val="3"/>
    <w:rsid w:val="00C41AAB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9"/>
    <w:rsid w:val="00C41AAB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C41AAB"/>
    <w:pPr>
      <w:shd w:val="clear" w:color="auto" w:fill="FFFFFF"/>
      <w:spacing w:after="420" w:line="0" w:lineRule="atLeast"/>
    </w:pPr>
    <w:rPr>
      <w:rFonts w:ascii="Times New Roman" w:eastAsia="Times New Roman" w:hAnsi="Times New Roman" w:cstheme="minorBidi"/>
      <w:spacing w:val="-10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C41AA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41AAB"/>
    <w:rPr>
      <w:rFonts w:ascii="Calibri" w:eastAsia="Calibri" w:hAnsi="Calibri" w:cs="Times New Roman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64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0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AB"/>
    <w:pPr>
      <w:ind w:left="720"/>
      <w:contextualSpacing/>
    </w:pPr>
  </w:style>
  <w:style w:type="paragraph" w:styleId="a4">
    <w:name w:val="Normal (Web)"/>
    <w:basedOn w:val="a"/>
    <w:unhideWhenUsed/>
    <w:rsid w:val="00C41AAB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A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AAB"/>
    <w:rPr>
      <w:rFonts w:ascii="Calibri" w:eastAsia="Calibri" w:hAnsi="Calibri" w:cs="Times New Roman"/>
    </w:rPr>
  </w:style>
  <w:style w:type="character" w:customStyle="1" w:styleId="a9">
    <w:name w:val="Основной текст_"/>
    <w:link w:val="3"/>
    <w:rsid w:val="00C41AAB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9"/>
    <w:rsid w:val="00C41AAB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C41AAB"/>
    <w:pPr>
      <w:shd w:val="clear" w:color="auto" w:fill="FFFFFF"/>
      <w:spacing w:after="420" w:line="0" w:lineRule="atLeast"/>
    </w:pPr>
    <w:rPr>
      <w:rFonts w:ascii="Times New Roman" w:eastAsia="Times New Roman" w:hAnsi="Times New Roman" w:cstheme="minorBidi"/>
      <w:spacing w:val="-10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C41AA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41AAB"/>
    <w:rPr>
      <w:rFonts w:ascii="Calibri" w:eastAsia="Calibri" w:hAnsi="Calibri" w:cs="Times New Roman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64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2018-09-13T08:50:00Z</cp:lastPrinted>
  <dcterms:created xsi:type="dcterms:W3CDTF">2018-09-13T08:44:00Z</dcterms:created>
  <dcterms:modified xsi:type="dcterms:W3CDTF">2018-09-13T08:50:00Z</dcterms:modified>
</cp:coreProperties>
</file>